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47C02052"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2401DE">
        <w:rPr>
          <w:rFonts w:ascii="Calibri" w:hAnsi="Calibri" w:cs="Calibri"/>
        </w:rPr>
        <w:t>0</w:t>
      </w:r>
      <w:r w:rsidR="00AE0129">
        <w:rPr>
          <w:rFonts w:ascii="Calibri" w:hAnsi="Calibri" w:cs="Calibri"/>
        </w:rPr>
        <w:t>7</w:t>
      </w:r>
      <w:r w:rsidR="004A7D21">
        <w:rPr>
          <w:rFonts w:ascii="Calibri" w:hAnsi="Calibri" w:cs="Calibri"/>
        </w:rPr>
        <w:t>/</w:t>
      </w:r>
      <w:r w:rsidR="00823EAD">
        <w:rPr>
          <w:rFonts w:ascii="Calibri" w:hAnsi="Calibri" w:cs="Calibri"/>
        </w:rPr>
        <w:t xml:space="preserve"> </w:t>
      </w:r>
      <w:r w:rsidR="002401DE">
        <w:rPr>
          <w:rFonts w:ascii="Calibri" w:hAnsi="Calibri" w:cs="Calibri"/>
        </w:rPr>
        <w:t>10</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29C0365B" w14:textId="77777777" w:rsidR="00B956CE" w:rsidRPr="00B956CE" w:rsidRDefault="00B956CE" w:rsidP="00B956CE">
      <w:pPr>
        <w:spacing w:after="0" w:line="240" w:lineRule="auto"/>
        <w:jc w:val="both"/>
        <w:rPr>
          <w:rFonts w:asciiTheme="minorHAnsi" w:hAnsiTheme="minorHAnsi" w:cstheme="minorHAnsi"/>
        </w:rPr>
      </w:pPr>
    </w:p>
    <w:p w14:paraId="4DF21487" w14:textId="77777777" w:rsidR="00B956CE" w:rsidRPr="00B956CE" w:rsidRDefault="00B956CE" w:rsidP="00B956CE">
      <w:pPr>
        <w:spacing w:after="0" w:line="240" w:lineRule="auto"/>
        <w:jc w:val="both"/>
        <w:rPr>
          <w:rFonts w:asciiTheme="minorHAnsi" w:hAnsiTheme="minorHAnsi" w:cstheme="minorHAnsi"/>
          <w:b/>
          <w:bCs/>
        </w:rPr>
      </w:pPr>
      <w:r w:rsidRPr="00B956CE">
        <w:rPr>
          <w:rFonts w:asciiTheme="minorHAnsi" w:hAnsiTheme="minorHAnsi" w:cstheme="minorHAnsi"/>
          <w:b/>
          <w:bCs/>
        </w:rPr>
        <w:t xml:space="preserve">Ενημέρωση για τις διαδικασίες αποκατάστασης και κρατικής αρωγής για τις πληγείσες επιχειρήσεις- Για τις  ζημιές σε κτίρια και οικοσκευές η αίτηση- δήλωση γίνεται στο Δήμο </w:t>
      </w:r>
      <w:proofErr w:type="spellStart"/>
      <w:r w:rsidRPr="00B956CE">
        <w:rPr>
          <w:rFonts w:asciiTheme="minorHAnsi" w:hAnsiTheme="minorHAnsi" w:cstheme="minorHAnsi"/>
          <w:b/>
          <w:bCs/>
        </w:rPr>
        <w:t>Mινώα</w:t>
      </w:r>
      <w:proofErr w:type="spellEnd"/>
      <w:r w:rsidRPr="00B956CE">
        <w:rPr>
          <w:rFonts w:asciiTheme="minorHAnsi" w:hAnsiTheme="minorHAnsi" w:cstheme="minorHAnsi"/>
          <w:b/>
          <w:bCs/>
        </w:rPr>
        <w:t xml:space="preserve"> Πεδιάδας, μέχρι την Παρασκευή 9 Οκτωβρίου 2026</w:t>
      </w:r>
    </w:p>
    <w:p w14:paraId="5B0A6638" w14:textId="77777777" w:rsidR="00B956CE" w:rsidRPr="00B956CE" w:rsidRDefault="00B956CE" w:rsidP="00B956CE">
      <w:pPr>
        <w:spacing w:after="0" w:line="240" w:lineRule="auto"/>
        <w:jc w:val="both"/>
        <w:rPr>
          <w:rFonts w:asciiTheme="minorHAnsi" w:hAnsiTheme="minorHAnsi" w:cstheme="minorHAnsi"/>
        </w:rPr>
      </w:pPr>
      <w:r w:rsidRPr="00B956CE">
        <w:rPr>
          <w:rFonts w:asciiTheme="minorHAnsi" w:hAnsiTheme="minorHAnsi" w:cstheme="minorHAnsi"/>
        </w:rPr>
        <w:t xml:space="preserve">                   </w:t>
      </w:r>
    </w:p>
    <w:p w14:paraId="390050C1" w14:textId="77777777" w:rsidR="00B956CE" w:rsidRPr="00B956CE" w:rsidRDefault="00B956CE" w:rsidP="00B956CE">
      <w:pPr>
        <w:spacing w:after="0" w:line="240" w:lineRule="auto"/>
        <w:jc w:val="both"/>
        <w:rPr>
          <w:rFonts w:asciiTheme="minorHAnsi" w:hAnsiTheme="minorHAnsi" w:cstheme="minorHAnsi"/>
        </w:rPr>
      </w:pPr>
      <w:r w:rsidRPr="00B956CE">
        <w:rPr>
          <w:rFonts w:asciiTheme="minorHAnsi" w:hAnsiTheme="minorHAnsi" w:cstheme="minorHAnsi"/>
        </w:rPr>
        <w:t xml:space="preserve">Ο Δήμος </w:t>
      </w:r>
      <w:proofErr w:type="spellStart"/>
      <w:r w:rsidRPr="00B956CE">
        <w:rPr>
          <w:rFonts w:asciiTheme="minorHAnsi" w:hAnsiTheme="minorHAnsi" w:cstheme="minorHAnsi"/>
        </w:rPr>
        <w:t>Μινώα</w:t>
      </w:r>
      <w:proofErr w:type="spellEnd"/>
      <w:r w:rsidRPr="00B956CE">
        <w:rPr>
          <w:rFonts w:asciiTheme="minorHAnsi" w:hAnsiTheme="minorHAnsi" w:cstheme="minorHAnsi"/>
        </w:rPr>
        <w:t xml:space="preserve"> Πεδιάδας ενημερώνει τους πολίτες ότι σύμφωνα με ενημέρωση της Πολιτικής Προστασίας της Περιφέρειας Κρήτης, βρίσκεται σε εξέλιξη ο συντονισμός της Περιφέρειας με τα συναρμόδια Υπουργεία και όλους τους εμπλεκόμενους Δήμους και φορείς, με στόχο την ταχεία αποκατάσταση της καθημερινότητας των πολιτών και την άμεση δρομολόγηση των διαδικασιών κρατικής αρωγής για τις πληγείσες επιχειρήσεις από την πρόσφατη </w:t>
      </w:r>
      <w:proofErr w:type="spellStart"/>
      <w:r w:rsidRPr="00B956CE">
        <w:rPr>
          <w:rFonts w:asciiTheme="minorHAnsi" w:hAnsiTheme="minorHAnsi" w:cstheme="minorHAnsi"/>
        </w:rPr>
        <w:t>κακοκιαρία</w:t>
      </w:r>
      <w:proofErr w:type="spellEnd"/>
      <w:r w:rsidRPr="00B956CE">
        <w:rPr>
          <w:rFonts w:asciiTheme="minorHAnsi" w:hAnsiTheme="minorHAnsi" w:cstheme="minorHAnsi"/>
        </w:rPr>
        <w:t>.</w:t>
      </w:r>
    </w:p>
    <w:p w14:paraId="5C26D0DB" w14:textId="77777777" w:rsidR="00B956CE" w:rsidRPr="00B956CE" w:rsidRDefault="00B956CE" w:rsidP="00B956CE">
      <w:pPr>
        <w:spacing w:after="0" w:line="240" w:lineRule="auto"/>
        <w:jc w:val="both"/>
        <w:rPr>
          <w:rFonts w:asciiTheme="minorHAnsi" w:hAnsiTheme="minorHAnsi" w:cstheme="minorHAnsi"/>
        </w:rPr>
      </w:pPr>
    </w:p>
    <w:p w14:paraId="61ECBB93" w14:textId="3DA056DD" w:rsidR="00B956CE" w:rsidRPr="00B956CE" w:rsidRDefault="00B956CE" w:rsidP="00B956CE">
      <w:pPr>
        <w:spacing w:after="0" w:line="240" w:lineRule="auto"/>
        <w:jc w:val="both"/>
        <w:rPr>
          <w:rFonts w:asciiTheme="minorHAnsi" w:hAnsiTheme="minorHAnsi" w:cstheme="minorHAnsi"/>
        </w:rPr>
      </w:pPr>
      <w:r w:rsidRPr="00B956CE">
        <w:rPr>
          <w:rFonts w:asciiTheme="minorHAnsi" w:hAnsiTheme="minorHAnsi" w:cstheme="minorHAnsi"/>
        </w:rPr>
        <w:t xml:space="preserve">Στο πλαίσιο αυτό και προκειμένου να τηρηθεί το προβλεπόμενο χρονοδιάγραμμα του Υπουργείου Κλιματικής Κρίσης και Πολιτικής Προστασίας, οι Συντονιστές Κρατικής Αρωγής των Περιφερειακών Ενοτήτων, έχουν ήδη εκδώσει πρόσκληση υποβολής αιτήσεων από τις πληγείσες επιχειρήσεις. </w:t>
      </w:r>
      <w:r>
        <w:rPr>
          <w:rFonts w:asciiTheme="minorHAnsi" w:hAnsiTheme="minorHAnsi" w:cstheme="minorHAnsi"/>
        </w:rPr>
        <w:t xml:space="preserve"> </w:t>
      </w:r>
      <w:r w:rsidRPr="00B956CE">
        <w:rPr>
          <w:rFonts w:asciiTheme="minorHAnsi" w:hAnsiTheme="minorHAnsi" w:cstheme="minorHAnsi"/>
        </w:rPr>
        <w:t>Οι ενδιαφερόμενοι μπορούν να βρουν την απαραίτητη ενημέρωση, καθώς και τα σχετικά υποδείγματα εντύπων, στην ιστοσελίδα της Περιφέρειας Κρήτης: https://www.crete.gov.gr/ankoinwseis-politikis-prostasias/</w:t>
      </w:r>
    </w:p>
    <w:p w14:paraId="51E4F1CF" w14:textId="77777777" w:rsidR="00B956CE" w:rsidRPr="00B956CE" w:rsidRDefault="00B956CE" w:rsidP="00B956CE">
      <w:pPr>
        <w:spacing w:after="0" w:line="240" w:lineRule="auto"/>
        <w:jc w:val="both"/>
        <w:rPr>
          <w:rFonts w:asciiTheme="minorHAnsi" w:hAnsiTheme="minorHAnsi" w:cstheme="minorHAnsi"/>
        </w:rPr>
      </w:pPr>
    </w:p>
    <w:p w14:paraId="571D7242" w14:textId="77777777" w:rsidR="00B956CE" w:rsidRPr="00B956CE" w:rsidRDefault="00B956CE" w:rsidP="00B956CE">
      <w:pPr>
        <w:spacing w:after="0" w:line="240" w:lineRule="auto"/>
        <w:jc w:val="both"/>
        <w:rPr>
          <w:rFonts w:asciiTheme="minorHAnsi" w:hAnsiTheme="minorHAnsi" w:cstheme="minorHAnsi"/>
        </w:rPr>
      </w:pPr>
      <w:r w:rsidRPr="00B956CE">
        <w:rPr>
          <w:rFonts w:asciiTheme="minorHAnsi" w:hAnsiTheme="minorHAnsi" w:cstheme="minorHAnsi"/>
        </w:rPr>
        <w:t>Για διευκρινίσεις σχετικά με τις διαδικασίες κρατικής αρωγής για επιχειρήσεις, οι πολίτες μπορούν να απευθύνονται στους αρμόδιους Συντονιστές Κρατικής Αρωγής της Περιφέρειας Κρήτης:</w:t>
      </w:r>
    </w:p>
    <w:p w14:paraId="1FB52293" w14:textId="77777777" w:rsidR="00B956CE" w:rsidRPr="00B956CE" w:rsidRDefault="00B956CE" w:rsidP="00B956CE">
      <w:pPr>
        <w:spacing w:after="0" w:line="240" w:lineRule="auto"/>
        <w:jc w:val="both"/>
        <w:rPr>
          <w:rFonts w:asciiTheme="minorHAnsi" w:hAnsiTheme="minorHAnsi" w:cstheme="minorHAnsi"/>
        </w:rPr>
      </w:pPr>
    </w:p>
    <w:p w14:paraId="02FC17A8" w14:textId="02D686EE" w:rsidR="00B956CE" w:rsidRPr="00B956CE" w:rsidRDefault="00B956CE" w:rsidP="00B956CE">
      <w:pPr>
        <w:spacing w:after="0" w:line="240" w:lineRule="auto"/>
        <w:jc w:val="both"/>
        <w:rPr>
          <w:rFonts w:asciiTheme="minorHAnsi" w:hAnsiTheme="minorHAnsi" w:cstheme="minorHAnsi"/>
        </w:rPr>
      </w:pPr>
      <w:r w:rsidRPr="00B956CE">
        <w:rPr>
          <w:rFonts w:asciiTheme="minorHAnsi" w:hAnsiTheme="minorHAnsi" w:cstheme="minorHAnsi"/>
          <w:b/>
          <w:bCs/>
        </w:rPr>
        <w:t>Για την Περιφερειακή Ενότητα Ηρακλείου</w:t>
      </w:r>
      <w:r>
        <w:rPr>
          <w:rFonts w:asciiTheme="minorHAnsi" w:hAnsiTheme="minorHAnsi" w:cstheme="minorHAnsi"/>
        </w:rPr>
        <w:t xml:space="preserve">: </w:t>
      </w:r>
      <w:r w:rsidRPr="00B956CE">
        <w:rPr>
          <w:rFonts w:asciiTheme="minorHAnsi" w:hAnsiTheme="minorHAnsi" w:cstheme="minorHAnsi"/>
        </w:rPr>
        <w:t xml:space="preserve">Σφακιανάκη Γεωργία: ppheraklio@crete.gov.gr, </w:t>
      </w:r>
      <w:proofErr w:type="spellStart"/>
      <w:r w:rsidRPr="00B956CE">
        <w:rPr>
          <w:rFonts w:asciiTheme="minorHAnsi" w:hAnsiTheme="minorHAnsi" w:cstheme="minorHAnsi"/>
        </w:rPr>
        <w:t>Τηλ</w:t>
      </w:r>
      <w:proofErr w:type="spellEnd"/>
      <w:r w:rsidRPr="00B956CE">
        <w:rPr>
          <w:rFonts w:asciiTheme="minorHAnsi" w:hAnsiTheme="minorHAnsi" w:cstheme="minorHAnsi"/>
        </w:rPr>
        <w:t>: 2813 410202 &amp; 205</w:t>
      </w:r>
    </w:p>
    <w:p w14:paraId="1C2428A1" w14:textId="77777777" w:rsidR="00B956CE" w:rsidRPr="00B956CE" w:rsidRDefault="00B956CE" w:rsidP="00B956CE">
      <w:pPr>
        <w:spacing w:after="0" w:line="240" w:lineRule="auto"/>
        <w:jc w:val="both"/>
        <w:rPr>
          <w:rFonts w:asciiTheme="minorHAnsi" w:hAnsiTheme="minorHAnsi" w:cstheme="minorHAnsi"/>
        </w:rPr>
      </w:pPr>
    </w:p>
    <w:p w14:paraId="32375C7E" w14:textId="77777777" w:rsidR="00B956CE" w:rsidRPr="00B956CE" w:rsidRDefault="00B956CE" w:rsidP="00B956CE">
      <w:pPr>
        <w:spacing w:after="0" w:line="240" w:lineRule="auto"/>
        <w:jc w:val="both"/>
        <w:rPr>
          <w:rFonts w:asciiTheme="minorHAnsi" w:hAnsiTheme="minorHAnsi" w:cstheme="minorHAnsi"/>
        </w:rPr>
      </w:pPr>
      <w:r w:rsidRPr="00B956CE">
        <w:rPr>
          <w:rFonts w:asciiTheme="minorHAnsi" w:hAnsiTheme="minorHAnsi" w:cstheme="minorHAnsi"/>
        </w:rPr>
        <w:t xml:space="preserve">Υπενθυμίζεται ότι για τις  ζημιές που προκλήθηκαν σε κτίρια, οικοσκευές </w:t>
      </w:r>
      <w:proofErr w:type="spellStart"/>
      <w:r w:rsidRPr="00B956CE">
        <w:rPr>
          <w:rFonts w:asciiTheme="minorHAnsi" w:hAnsiTheme="minorHAnsi" w:cstheme="minorHAnsi"/>
        </w:rPr>
        <w:t>κτλ</w:t>
      </w:r>
      <w:proofErr w:type="spellEnd"/>
      <w:r w:rsidRPr="00B956CE">
        <w:rPr>
          <w:rFonts w:asciiTheme="minorHAnsi" w:hAnsiTheme="minorHAnsi" w:cstheme="minorHAnsi"/>
        </w:rPr>
        <w:t xml:space="preserve">,  η αίτηση- δήλωση γίνεται στο Δήμο </w:t>
      </w:r>
      <w:proofErr w:type="spellStart"/>
      <w:r w:rsidRPr="00B956CE">
        <w:rPr>
          <w:rFonts w:asciiTheme="minorHAnsi" w:hAnsiTheme="minorHAnsi" w:cstheme="minorHAnsi"/>
        </w:rPr>
        <w:t>Mινώα</w:t>
      </w:r>
      <w:proofErr w:type="spellEnd"/>
      <w:r w:rsidRPr="00B956CE">
        <w:rPr>
          <w:rFonts w:asciiTheme="minorHAnsi" w:hAnsiTheme="minorHAnsi" w:cstheme="minorHAnsi"/>
        </w:rPr>
        <w:t xml:space="preserve"> Πεδιάδας, μέχρι την Παρασκευή 9 Οκτωβρίου 2026, ο οποίος με τη σειρά του θα υποβάλει στον ΤΑΕΦΚ, τον κατάλογο των ζημιωθέντων από την τελευταία πλημμύρα. </w:t>
      </w:r>
    </w:p>
    <w:p w14:paraId="10E41A81" w14:textId="77777777" w:rsidR="00B956CE" w:rsidRPr="00B956CE" w:rsidRDefault="00B956CE" w:rsidP="00B956CE">
      <w:pPr>
        <w:spacing w:after="0" w:line="240" w:lineRule="auto"/>
        <w:jc w:val="both"/>
        <w:rPr>
          <w:rFonts w:asciiTheme="minorHAnsi" w:hAnsiTheme="minorHAnsi" w:cstheme="minorHAnsi"/>
        </w:rPr>
      </w:pPr>
    </w:p>
    <w:p w14:paraId="19D97A57" w14:textId="77777777" w:rsidR="00B956CE" w:rsidRDefault="00B956CE" w:rsidP="00B956CE">
      <w:pPr>
        <w:spacing w:after="0" w:line="240" w:lineRule="auto"/>
        <w:jc w:val="both"/>
        <w:rPr>
          <w:rFonts w:asciiTheme="minorHAnsi" w:hAnsiTheme="minorHAnsi" w:cstheme="minorHAnsi"/>
        </w:rPr>
      </w:pPr>
      <w:r w:rsidRPr="00B956CE">
        <w:rPr>
          <w:rFonts w:asciiTheme="minorHAnsi" w:hAnsiTheme="minorHAnsi" w:cstheme="minorHAnsi"/>
        </w:rPr>
        <w:t xml:space="preserve">Οι δημότες μπορούν να δηλώνουν τις ζημιές, στις κατά τόπους Δημοτικές Ενότητες </w:t>
      </w:r>
      <w:proofErr w:type="spellStart"/>
      <w:r w:rsidRPr="00B956CE">
        <w:rPr>
          <w:rFonts w:asciiTheme="minorHAnsi" w:hAnsiTheme="minorHAnsi" w:cstheme="minorHAnsi"/>
        </w:rPr>
        <w:t>Αρκαλοχωρίου</w:t>
      </w:r>
      <w:proofErr w:type="spellEnd"/>
      <w:r w:rsidRPr="00B956CE">
        <w:rPr>
          <w:rFonts w:asciiTheme="minorHAnsi" w:hAnsiTheme="minorHAnsi" w:cstheme="minorHAnsi"/>
        </w:rPr>
        <w:t xml:space="preserve">, </w:t>
      </w:r>
      <w:proofErr w:type="spellStart"/>
      <w:r w:rsidRPr="00B956CE">
        <w:rPr>
          <w:rFonts w:asciiTheme="minorHAnsi" w:hAnsiTheme="minorHAnsi" w:cstheme="minorHAnsi"/>
        </w:rPr>
        <w:t>Καστελλίου</w:t>
      </w:r>
      <w:proofErr w:type="spellEnd"/>
      <w:r w:rsidRPr="00B956CE">
        <w:rPr>
          <w:rFonts w:asciiTheme="minorHAnsi" w:hAnsiTheme="minorHAnsi" w:cstheme="minorHAnsi"/>
        </w:rPr>
        <w:t xml:space="preserve"> και </w:t>
      </w:r>
      <w:proofErr w:type="spellStart"/>
      <w:r w:rsidRPr="00B956CE">
        <w:rPr>
          <w:rFonts w:asciiTheme="minorHAnsi" w:hAnsiTheme="minorHAnsi" w:cstheme="minorHAnsi"/>
        </w:rPr>
        <w:t>Θραψανού</w:t>
      </w:r>
      <w:proofErr w:type="spellEnd"/>
      <w:r w:rsidRPr="00B956CE">
        <w:rPr>
          <w:rFonts w:asciiTheme="minorHAnsi" w:hAnsiTheme="minorHAnsi" w:cstheme="minorHAnsi"/>
        </w:rPr>
        <w:t>, στα παρακάτω τηλέφωνα:</w:t>
      </w:r>
    </w:p>
    <w:p w14:paraId="30080F8B" w14:textId="77777777" w:rsidR="00B956CE" w:rsidRPr="00B956CE" w:rsidRDefault="00B956CE" w:rsidP="00B956CE">
      <w:pPr>
        <w:spacing w:after="0" w:line="240" w:lineRule="auto"/>
        <w:jc w:val="both"/>
        <w:rPr>
          <w:rFonts w:asciiTheme="minorHAnsi" w:hAnsiTheme="minorHAnsi" w:cstheme="minorHAnsi"/>
        </w:rPr>
      </w:pPr>
    </w:p>
    <w:p w14:paraId="47372D47" w14:textId="77777777" w:rsidR="00B956CE" w:rsidRPr="00B956CE" w:rsidRDefault="00B956CE" w:rsidP="00B956CE">
      <w:pPr>
        <w:spacing w:after="0" w:line="240" w:lineRule="auto"/>
        <w:jc w:val="both"/>
        <w:rPr>
          <w:rFonts w:asciiTheme="minorHAnsi" w:hAnsiTheme="minorHAnsi" w:cstheme="minorHAnsi"/>
        </w:rPr>
      </w:pPr>
      <w:r w:rsidRPr="00B956CE">
        <w:rPr>
          <w:rFonts w:ascii="Segoe UI Symbol" w:hAnsi="Segoe UI Symbol" w:cs="Segoe UI Symbol"/>
        </w:rPr>
        <w:t>➡</w:t>
      </w:r>
      <w:r w:rsidRPr="00B956CE">
        <w:rPr>
          <w:rFonts w:asciiTheme="minorHAnsi" w:hAnsiTheme="minorHAnsi" w:cstheme="minorHAnsi"/>
        </w:rPr>
        <w:t xml:space="preserve">Καλλιόπη </w:t>
      </w:r>
      <w:proofErr w:type="spellStart"/>
      <w:r w:rsidRPr="00B956CE">
        <w:rPr>
          <w:rFonts w:asciiTheme="minorHAnsi" w:hAnsiTheme="minorHAnsi" w:cstheme="minorHAnsi"/>
        </w:rPr>
        <w:t>Γιοματάρη</w:t>
      </w:r>
      <w:proofErr w:type="spellEnd"/>
      <w:r w:rsidRPr="00B956CE">
        <w:rPr>
          <w:rFonts w:asciiTheme="minorHAnsi" w:hAnsiTheme="minorHAnsi" w:cstheme="minorHAnsi"/>
        </w:rPr>
        <w:t xml:space="preserve">, </w:t>
      </w:r>
      <w:proofErr w:type="spellStart"/>
      <w:r w:rsidRPr="00B956CE">
        <w:rPr>
          <w:rFonts w:asciiTheme="minorHAnsi" w:hAnsiTheme="minorHAnsi" w:cstheme="minorHAnsi"/>
        </w:rPr>
        <w:t>Τηλ</w:t>
      </w:r>
      <w:proofErr w:type="spellEnd"/>
      <w:r w:rsidRPr="00B956CE">
        <w:rPr>
          <w:rFonts w:asciiTheme="minorHAnsi" w:hAnsiTheme="minorHAnsi" w:cstheme="minorHAnsi"/>
        </w:rPr>
        <w:t>: 28913 40341 (</w:t>
      </w:r>
      <w:proofErr w:type="spellStart"/>
      <w:r w:rsidRPr="00B956CE">
        <w:rPr>
          <w:rFonts w:asciiTheme="minorHAnsi" w:hAnsiTheme="minorHAnsi" w:cstheme="minorHAnsi"/>
        </w:rPr>
        <w:t>Αρκαλοχώρι</w:t>
      </w:r>
      <w:proofErr w:type="spellEnd"/>
      <w:r w:rsidRPr="00B956CE">
        <w:rPr>
          <w:rFonts w:asciiTheme="minorHAnsi" w:hAnsiTheme="minorHAnsi" w:cstheme="minorHAnsi"/>
        </w:rPr>
        <w:t>)</w:t>
      </w:r>
    </w:p>
    <w:p w14:paraId="2AD0D62F" w14:textId="77777777" w:rsidR="00B956CE" w:rsidRPr="00B956CE" w:rsidRDefault="00B956CE" w:rsidP="00B956CE">
      <w:pPr>
        <w:spacing w:after="0" w:line="240" w:lineRule="auto"/>
        <w:jc w:val="both"/>
        <w:rPr>
          <w:rFonts w:asciiTheme="minorHAnsi" w:hAnsiTheme="minorHAnsi" w:cstheme="minorHAnsi"/>
        </w:rPr>
      </w:pPr>
      <w:r w:rsidRPr="00B956CE">
        <w:rPr>
          <w:rFonts w:ascii="Segoe UI Symbol" w:hAnsi="Segoe UI Symbol" w:cs="Segoe UI Symbol"/>
        </w:rPr>
        <w:t>➡</w:t>
      </w:r>
      <w:r w:rsidRPr="00B956CE">
        <w:rPr>
          <w:rFonts w:asciiTheme="minorHAnsi" w:hAnsiTheme="minorHAnsi" w:cstheme="minorHAnsi"/>
        </w:rPr>
        <w:t xml:space="preserve">Μαρία </w:t>
      </w:r>
      <w:proofErr w:type="spellStart"/>
      <w:r w:rsidRPr="00B956CE">
        <w:rPr>
          <w:rFonts w:asciiTheme="minorHAnsi" w:hAnsiTheme="minorHAnsi" w:cstheme="minorHAnsi"/>
        </w:rPr>
        <w:t>Νηστικάκη</w:t>
      </w:r>
      <w:proofErr w:type="spellEnd"/>
      <w:r w:rsidRPr="00B956CE">
        <w:rPr>
          <w:rFonts w:asciiTheme="minorHAnsi" w:hAnsiTheme="minorHAnsi" w:cstheme="minorHAnsi"/>
        </w:rPr>
        <w:t xml:space="preserve">, </w:t>
      </w:r>
      <w:proofErr w:type="spellStart"/>
      <w:r w:rsidRPr="00B956CE">
        <w:rPr>
          <w:rFonts w:asciiTheme="minorHAnsi" w:hAnsiTheme="minorHAnsi" w:cstheme="minorHAnsi"/>
        </w:rPr>
        <w:t>Τηλ</w:t>
      </w:r>
      <w:proofErr w:type="spellEnd"/>
      <w:r w:rsidRPr="00B956CE">
        <w:rPr>
          <w:rFonts w:asciiTheme="minorHAnsi" w:hAnsiTheme="minorHAnsi" w:cstheme="minorHAnsi"/>
        </w:rPr>
        <w:t>: 28913 40115 (</w:t>
      </w:r>
      <w:proofErr w:type="spellStart"/>
      <w:r w:rsidRPr="00B956CE">
        <w:rPr>
          <w:rFonts w:asciiTheme="minorHAnsi" w:hAnsiTheme="minorHAnsi" w:cstheme="minorHAnsi"/>
        </w:rPr>
        <w:t>Καστέλλι</w:t>
      </w:r>
      <w:proofErr w:type="spellEnd"/>
      <w:r w:rsidRPr="00B956CE">
        <w:rPr>
          <w:rFonts w:asciiTheme="minorHAnsi" w:hAnsiTheme="minorHAnsi" w:cstheme="minorHAnsi"/>
        </w:rPr>
        <w:t>)</w:t>
      </w:r>
    </w:p>
    <w:p w14:paraId="28B5974D" w14:textId="77777777" w:rsidR="00B956CE" w:rsidRPr="00B956CE" w:rsidRDefault="00B956CE" w:rsidP="00B956CE">
      <w:pPr>
        <w:spacing w:after="0" w:line="240" w:lineRule="auto"/>
        <w:jc w:val="both"/>
        <w:rPr>
          <w:rFonts w:asciiTheme="minorHAnsi" w:hAnsiTheme="minorHAnsi" w:cstheme="minorHAnsi"/>
        </w:rPr>
      </w:pPr>
      <w:r w:rsidRPr="00B956CE">
        <w:rPr>
          <w:rFonts w:ascii="Segoe UI Symbol" w:hAnsi="Segoe UI Symbol" w:cs="Segoe UI Symbol"/>
        </w:rPr>
        <w:t>➡</w:t>
      </w:r>
      <w:r w:rsidRPr="00B956CE">
        <w:rPr>
          <w:rFonts w:asciiTheme="minorHAnsi" w:hAnsiTheme="minorHAnsi" w:cstheme="minorHAnsi"/>
        </w:rPr>
        <w:t xml:space="preserve">Μαρία Βασιλάκη, </w:t>
      </w:r>
      <w:proofErr w:type="spellStart"/>
      <w:r w:rsidRPr="00B956CE">
        <w:rPr>
          <w:rFonts w:asciiTheme="minorHAnsi" w:hAnsiTheme="minorHAnsi" w:cstheme="minorHAnsi"/>
        </w:rPr>
        <w:t>Τηλ</w:t>
      </w:r>
      <w:proofErr w:type="spellEnd"/>
      <w:r w:rsidRPr="00B956CE">
        <w:rPr>
          <w:rFonts w:asciiTheme="minorHAnsi" w:hAnsiTheme="minorHAnsi" w:cstheme="minorHAnsi"/>
        </w:rPr>
        <w:t>:  28913 40405 (</w:t>
      </w:r>
      <w:proofErr w:type="spellStart"/>
      <w:r w:rsidRPr="00B956CE">
        <w:rPr>
          <w:rFonts w:asciiTheme="minorHAnsi" w:hAnsiTheme="minorHAnsi" w:cstheme="minorHAnsi"/>
        </w:rPr>
        <w:t>Θραψανό</w:t>
      </w:r>
      <w:proofErr w:type="spellEnd"/>
      <w:r w:rsidRPr="00B956CE">
        <w:rPr>
          <w:rFonts w:asciiTheme="minorHAnsi" w:hAnsiTheme="minorHAnsi" w:cstheme="minorHAnsi"/>
        </w:rPr>
        <w:t>)</w:t>
      </w:r>
    </w:p>
    <w:p w14:paraId="597A30B9" w14:textId="77777777" w:rsidR="00B956CE" w:rsidRPr="00B956CE" w:rsidRDefault="00B956CE" w:rsidP="00B956CE">
      <w:pPr>
        <w:spacing w:after="0" w:line="240" w:lineRule="auto"/>
        <w:jc w:val="both"/>
        <w:rPr>
          <w:rFonts w:asciiTheme="minorHAnsi" w:hAnsiTheme="minorHAnsi" w:cstheme="minorHAnsi"/>
        </w:rPr>
      </w:pPr>
    </w:p>
    <w:p w14:paraId="3FAC1B8C" w14:textId="77777777" w:rsidR="00B956CE" w:rsidRPr="00B956CE" w:rsidRDefault="00B956CE" w:rsidP="00B956CE">
      <w:pPr>
        <w:spacing w:after="0" w:line="240" w:lineRule="auto"/>
        <w:jc w:val="both"/>
        <w:rPr>
          <w:rFonts w:asciiTheme="minorHAnsi" w:hAnsiTheme="minorHAnsi" w:cstheme="minorHAnsi"/>
        </w:rPr>
      </w:pPr>
      <w:r w:rsidRPr="00B956CE">
        <w:rPr>
          <w:rFonts w:asciiTheme="minorHAnsi" w:hAnsiTheme="minorHAnsi" w:cstheme="minorHAnsi"/>
        </w:rPr>
        <w:t>Η αποστολή των καταστάσεων στην Δ.Α.Ε.Φ.Κ- Κ.Ε είναι απολύτως απαραίτητη για την οριοθέτηση των πληγεισών περιοχών του Δήμου, τόσο για την επιχορήγηση των επιχειρήσεων, όσο και του καθορισμού των μέτρων χορήγησης στεγαστικής αρωγής για την αποκατάσταση των πληγέντων κτιρίων.</w:t>
      </w:r>
    </w:p>
    <w:p w14:paraId="6ABCAEF7" w14:textId="4F55F7A6" w:rsidR="00272ACF" w:rsidRPr="00662B53" w:rsidRDefault="00272ACF" w:rsidP="00AE0129">
      <w:pPr>
        <w:spacing w:after="0" w:line="240" w:lineRule="auto"/>
        <w:jc w:val="both"/>
        <w:rPr>
          <w:rFonts w:asciiTheme="minorHAnsi" w:hAnsiTheme="minorHAnsi" w:cstheme="minorHAnsi"/>
        </w:rPr>
      </w:pPr>
    </w:p>
    <w:sectPr w:rsidR="00272ACF" w:rsidRPr="00662B53"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EAA63" w14:textId="77777777" w:rsidR="00DF4D3E" w:rsidRDefault="00DF4D3E" w:rsidP="00823EAD">
      <w:pPr>
        <w:spacing w:after="0" w:line="240" w:lineRule="auto"/>
      </w:pPr>
      <w:r>
        <w:separator/>
      </w:r>
    </w:p>
  </w:endnote>
  <w:endnote w:type="continuationSeparator" w:id="0">
    <w:p w14:paraId="1147F781" w14:textId="77777777" w:rsidR="00DF4D3E" w:rsidRDefault="00DF4D3E"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62227" w14:textId="77777777" w:rsidR="00DF4D3E" w:rsidRDefault="00DF4D3E" w:rsidP="00823EAD">
      <w:pPr>
        <w:spacing w:after="0" w:line="240" w:lineRule="auto"/>
      </w:pPr>
      <w:r>
        <w:separator/>
      </w:r>
    </w:p>
  </w:footnote>
  <w:footnote w:type="continuationSeparator" w:id="0">
    <w:p w14:paraId="48674BAC" w14:textId="77777777" w:rsidR="00DF4D3E" w:rsidRDefault="00DF4D3E"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733B"/>
    <w:rsid w:val="000B0928"/>
    <w:rsid w:val="000B2184"/>
    <w:rsid w:val="000C124F"/>
    <w:rsid w:val="000C17E3"/>
    <w:rsid w:val="000C3BFD"/>
    <w:rsid w:val="000C7EF8"/>
    <w:rsid w:val="000C7F93"/>
    <w:rsid w:val="000D5B9E"/>
    <w:rsid w:val="000F54B6"/>
    <w:rsid w:val="0012441F"/>
    <w:rsid w:val="00151922"/>
    <w:rsid w:val="00151AA7"/>
    <w:rsid w:val="00163216"/>
    <w:rsid w:val="00163BCA"/>
    <w:rsid w:val="00167E95"/>
    <w:rsid w:val="0018543B"/>
    <w:rsid w:val="001C5882"/>
    <w:rsid w:val="001D0626"/>
    <w:rsid w:val="001D1997"/>
    <w:rsid w:val="001E390C"/>
    <w:rsid w:val="001F0FB3"/>
    <w:rsid w:val="00206866"/>
    <w:rsid w:val="0021660F"/>
    <w:rsid w:val="00217E37"/>
    <w:rsid w:val="002401DE"/>
    <w:rsid w:val="0025091A"/>
    <w:rsid w:val="002530B0"/>
    <w:rsid w:val="00254D42"/>
    <w:rsid w:val="0025746A"/>
    <w:rsid w:val="002637FE"/>
    <w:rsid w:val="00272ACF"/>
    <w:rsid w:val="00290E6A"/>
    <w:rsid w:val="002A7E29"/>
    <w:rsid w:val="002C0630"/>
    <w:rsid w:val="002C6303"/>
    <w:rsid w:val="002C714F"/>
    <w:rsid w:val="002C7D00"/>
    <w:rsid w:val="002D40D1"/>
    <w:rsid w:val="002D49A1"/>
    <w:rsid w:val="002D5686"/>
    <w:rsid w:val="002F7002"/>
    <w:rsid w:val="00301083"/>
    <w:rsid w:val="00305DAF"/>
    <w:rsid w:val="003219B5"/>
    <w:rsid w:val="00324E2E"/>
    <w:rsid w:val="00334789"/>
    <w:rsid w:val="00343B2A"/>
    <w:rsid w:val="003770ED"/>
    <w:rsid w:val="00380331"/>
    <w:rsid w:val="0038422C"/>
    <w:rsid w:val="003B30BA"/>
    <w:rsid w:val="003C5492"/>
    <w:rsid w:val="003C5C32"/>
    <w:rsid w:val="00407A52"/>
    <w:rsid w:val="00420869"/>
    <w:rsid w:val="00423A20"/>
    <w:rsid w:val="00423ED6"/>
    <w:rsid w:val="0044530E"/>
    <w:rsid w:val="004467B8"/>
    <w:rsid w:val="00474FD8"/>
    <w:rsid w:val="00497FFE"/>
    <w:rsid w:val="004A3405"/>
    <w:rsid w:val="004A7D21"/>
    <w:rsid w:val="004B0B3E"/>
    <w:rsid w:val="004D2999"/>
    <w:rsid w:val="004D6B02"/>
    <w:rsid w:val="004F59FA"/>
    <w:rsid w:val="00504EDE"/>
    <w:rsid w:val="00507F17"/>
    <w:rsid w:val="00510B00"/>
    <w:rsid w:val="0051373E"/>
    <w:rsid w:val="00517D93"/>
    <w:rsid w:val="00530C87"/>
    <w:rsid w:val="0053107E"/>
    <w:rsid w:val="00532097"/>
    <w:rsid w:val="005330C0"/>
    <w:rsid w:val="00536693"/>
    <w:rsid w:val="005428AF"/>
    <w:rsid w:val="0056597E"/>
    <w:rsid w:val="00570625"/>
    <w:rsid w:val="0057625A"/>
    <w:rsid w:val="005806DE"/>
    <w:rsid w:val="00594137"/>
    <w:rsid w:val="00597BF8"/>
    <w:rsid w:val="005B326C"/>
    <w:rsid w:val="005B41F2"/>
    <w:rsid w:val="005C0013"/>
    <w:rsid w:val="005D7379"/>
    <w:rsid w:val="005F683C"/>
    <w:rsid w:val="00607A24"/>
    <w:rsid w:val="0064174D"/>
    <w:rsid w:val="00657427"/>
    <w:rsid w:val="00662B53"/>
    <w:rsid w:val="00670489"/>
    <w:rsid w:val="00676973"/>
    <w:rsid w:val="006957D8"/>
    <w:rsid w:val="006B23DE"/>
    <w:rsid w:val="006B43AD"/>
    <w:rsid w:val="006D5476"/>
    <w:rsid w:val="006F208A"/>
    <w:rsid w:val="006F512A"/>
    <w:rsid w:val="00700044"/>
    <w:rsid w:val="00721B7F"/>
    <w:rsid w:val="00733CA5"/>
    <w:rsid w:val="00736A96"/>
    <w:rsid w:val="00736F82"/>
    <w:rsid w:val="0075134D"/>
    <w:rsid w:val="007814EF"/>
    <w:rsid w:val="0078700F"/>
    <w:rsid w:val="007A1295"/>
    <w:rsid w:val="007A3BFE"/>
    <w:rsid w:val="007C0E8C"/>
    <w:rsid w:val="007C1B2D"/>
    <w:rsid w:val="007C3332"/>
    <w:rsid w:val="007D195E"/>
    <w:rsid w:val="007F32DB"/>
    <w:rsid w:val="008014D8"/>
    <w:rsid w:val="0080173E"/>
    <w:rsid w:val="00803908"/>
    <w:rsid w:val="00822D8D"/>
    <w:rsid w:val="00823EAD"/>
    <w:rsid w:val="00841604"/>
    <w:rsid w:val="008522E6"/>
    <w:rsid w:val="0085347D"/>
    <w:rsid w:val="00857687"/>
    <w:rsid w:val="00881202"/>
    <w:rsid w:val="00882752"/>
    <w:rsid w:val="008907D2"/>
    <w:rsid w:val="008B2D77"/>
    <w:rsid w:val="008B4A55"/>
    <w:rsid w:val="008B68D7"/>
    <w:rsid w:val="008C6907"/>
    <w:rsid w:val="008D048D"/>
    <w:rsid w:val="008D07D4"/>
    <w:rsid w:val="008D080B"/>
    <w:rsid w:val="008F131D"/>
    <w:rsid w:val="008F5FFE"/>
    <w:rsid w:val="008F613E"/>
    <w:rsid w:val="00900A4E"/>
    <w:rsid w:val="00905DF7"/>
    <w:rsid w:val="00912B06"/>
    <w:rsid w:val="009249C7"/>
    <w:rsid w:val="00940BDA"/>
    <w:rsid w:val="00952DCB"/>
    <w:rsid w:val="00971CC6"/>
    <w:rsid w:val="009826A5"/>
    <w:rsid w:val="00983C28"/>
    <w:rsid w:val="00990A89"/>
    <w:rsid w:val="00991E9B"/>
    <w:rsid w:val="009929A0"/>
    <w:rsid w:val="009A60D7"/>
    <w:rsid w:val="009C57C6"/>
    <w:rsid w:val="009D06E4"/>
    <w:rsid w:val="009D5565"/>
    <w:rsid w:val="009E011D"/>
    <w:rsid w:val="00A10652"/>
    <w:rsid w:val="00A16B0B"/>
    <w:rsid w:val="00A323FD"/>
    <w:rsid w:val="00A34C03"/>
    <w:rsid w:val="00A363EC"/>
    <w:rsid w:val="00A47298"/>
    <w:rsid w:val="00A7310B"/>
    <w:rsid w:val="00A90FD5"/>
    <w:rsid w:val="00A93573"/>
    <w:rsid w:val="00A96DD1"/>
    <w:rsid w:val="00AB1959"/>
    <w:rsid w:val="00AB7F63"/>
    <w:rsid w:val="00AC2F67"/>
    <w:rsid w:val="00AD1BAE"/>
    <w:rsid w:val="00AE0129"/>
    <w:rsid w:val="00AE024A"/>
    <w:rsid w:val="00AE3879"/>
    <w:rsid w:val="00AF3A56"/>
    <w:rsid w:val="00B07620"/>
    <w:rsid w:val="00B23D4A"/>
    <w:rsid w:val="00B253C8"/>
    <w:rsid w:val="00B31EE4"/>
    <w:rsid w:val="00B33F84"/>
    <w:rsid w:val="00B36AA1"/>
    <w:rsid w:val="00B522FE"/>
    <w:rsid w:val="00B727CF"/>
    <w:rsid w:val="00B7393B"/>
    <w:rsid w:val="00B956CE"/>
    <w:rsid w:val="00BC2CA8"/>
    <w:rsid w:val="00BD3979"/>
    <w:rsid w:val="00BF7643"/>
    <w:rsid w:val="00C17065"/>
    <w:rsid w:val="00C22597"/>
    <w:rsid w:val="00C31464"/>
    <w:rsid w:val="00C35771"/>
    <w:rsid w:val="00C77F32"/>
    <w:rsid w:val="00C93D18"/>
    <w:rsid w:val="00CA58EF"/>
    <w:rsid w:val="00CA670D"/>
    <w:rsid w:val="00CA6E7D"/>
    <w:rsid w:val="00CD2B5B"/>
    <w:rsid w:val="00CD3404"/>
    <w:rsid w:val="00CD54C6"/>
    <w:rsid w:val="00CE1A18"/>
    <w:rsid w:val="00CE3EEC"/>
    <w:rsid w:val="00CF1ABA"/>
    <w:rsid w:val="00D02920"/>
    <w:rsid w:val="00D100E4"/>
    <w:rsid w:val="00D12F62"/>
    <w:rsid w:val="00D53D2C"/>
    <w:rsid w:val="00D674A0"/>
    <w:rsid w:val="00D67FF3"/>
    <w:rsid w:val="00D80A8E"/>
    <w:rsid w:val="00D949B3"/>
    <w:rsid w:val="00DA2FF6"/>
    <w:rsid w:val="00DA6D03"/>
    <w:rsid w:val="00DC37DC"/>
    <w:rsid w:val="00DF207A"/>
    <w:rsid w:val="00DF4D3E"/>
    <w:rsid w:val="00E170F7"/>
    <w:rsid w:val="00E200F6"/>
    <w:rsid w:val="00E23492"/>
    <w:rsid w:val="00E3118F"/>
    <w:rsid w:val="00E40B56"/>
    <w:rsid w:val="00E41C64"/>
    <w:rsid w:val="00E60C4D"/>
    <w:rsid w:val="00E63FF7"/>
    <w:rsid w:val="00E65B52"/>
    <w:rsid w:val="00EB2755"/>
    <w:rsid w:val="00EB2A9B"/>
    <w:rsid w:val="00EB417E"/>
    <w:rsid w:val="00EB64D1"/>
    <w:rsid w:val="00EC7136"/>
    <w:rsid w:val="00ED05B4"/>
    <w:rsid w:val="00EE20E9"/>
    <w:rsid w:val="00EE290A"/>
    <w:rsid w:val="00EF404A"/>
    <w:rsid w:val="00F073F9"/>
    <w:rsid w:val="00F32BD4"/>
    <w:rsid w:val="00F73C47"/>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10</TotalTime>
  <Pages>1</Pages>
  <Words>365</Words>
  <Characters>1971</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2332</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2026-10-07T12:41:00Z</dcterms:created>
  <dcterms:modified xsi:type="dcterms:W3CDTF">2026-10-07T12:41:00Z</dcterms:modified>
</cp:coreProperties>
</file>