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54D58165"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5C2954">
        <w:rPr>
          <w:rFonts w:ascii="Calibri" w:hAnsi="Calibri" w:cs="Calibri"/>
        </w:rPr>
        <w:t>0</w:t>
      </w:r>
      <w:r w:rsidR="001212A5">
        <w:rPr>
          <w:rFonts w:ascii="Calibri" w:hAnsi="Calibri" w:cs="Calibri"/>
        </w:rPr>
        <w:t>7</w:t>
      </w:r>
      <w:r w:rsidR="004A7D21">
        <w:rPr>
          <w:rFonts w:ascii="Calibri" w:hAnsi="Calibri" w:cs="Calibri"/>
        </w:rPr>
        <w:t>/</w:t>
      </w:r>
      <w:r w:rsidR="00823EAD">
        <w:rPr>
          <w:rFonts w:ascii="Calibri" w:hAnsi="Calibri" w:cs="Calibri"/>
        </w:rPr>
        <w:t xml:space="preserve"> </w:t>
      </w:r>
      <w:r w:rsidR="005C2954">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DA6DF76" w14:textId="4E1FB859" w:rsidR="00A1229E" w:rsidRPr="00D96777" w:rsidRDefault="00823EAD" w:rsidP="00D96777">
      <w:pPr>
        <w:spacing w:after="0" w:line="240" w:lineRule="auto"/>
        <w:jc w:val="center"/>
        <w:rPr>
          <w:b/>
          <w:sz w:val="28"/>
        </w:rPr>
      </w:pPr>
      <w:r>
        <w:rPr>
          <w:b/>
          <w:sz w:val="28"/>
        </w:rPr>
        <w:t>ΔΕΛΤΙΟ ΤΥΠΟΥ</w:t>
      </w:r>
    </w:p>
    <w:p w14:paraId="56933B0E" w14:textId="77777777" w:rsidR="00A1229E" w:rsidRDefault="00A1229E" w:rsidP="00A1229E">
      <w:pPr>
        <w:spacing w:after="0" w:line="240" w:lineRule="auto"/>
        <w:jc w:val="both"/>
      </w:pPr>
    </w:p>
    <w:p w14:paraId="5A106CDB" w14:textId="1792050A" w:rsidR="00D96777" w:rsidRPr="00D96777" w:rsidRDefault="00A1229E" w:rsidP="00D96777">
      <w:pPr>
        <w:spacing w:after="0" w:line="240" w:lineRule="auto"/>
        <w:jc w:val="both"/>
        <w:rPr>
          <w:b/>
          <w:bCs/>
        </w:rPr>
      </w:pPr>
      <w:r w:rsidRPr="00D96777">
        <w:rPr>
          <w:b/>
          <w:bCs/>
        </w:rPr>
        <w:t xml:space="preserve">Αγιασμός στο Σχολείο Δεύτερης Ευκαιρίας </w:t>
      </w:r>
      <w:r w:rsidRPr="00D96777">
        <w:rPr>
          <w:b/>
          <w:bCs/>
        </w:rPr>
        <w:t xml:space="preserve">που λειτουργεί για </w:t>
      </w:r>
      <w:r w:rsidR="00D96777" w:rsidRPr="00D96777">
        <w:rPr>
          <w:b/>
          <w:bCs/>
        </w:rPr>
        <w:t>τ</w:t>
      </w:r>
      <w:r w:rsidRPr="00D96777">
        <w:rPr>
          <w:b/>
          <w:bCs/>
        </w:rPr>
        <w:t xml:space="preserve">ρίτη χρονιά στο </w:t>
      </w:r>
      <w:proofErr w:type="spellStart"/>
      <w:r w:rsidRPr="00D96777">
        <w:rPr>
          <w:b/>
          <w:bCs/>
        </w:rPr>
        <w:t>Καστέλλι</w:t>
      </w:r>
      <w:proofErr w:type="spellEnd"/>
      <w:r w:rsidRPr="00D96777">
        <w:rPr>
          <w:b/>
          <w:bCs/>
        </w:rPr>
        <w:t xml:space="preserve"> </w:t>
      </w:r>
      <w:r w:rsidR="00D96777" w:rsidRPr="00D96777">
        <w:rPr>
          <w:b/>
          <w:bCs/>
        </w:rPr>
        <w:t xml:space="preserve">και υποδοχή των εκπαιδευόμενων </w:t>
      </w:r>
      <w:r w:rsidR="004279FC">
        <w:rPr>
          <w:b/>
          <w:bCs/>
        </w:rPr>
        <w:t>Α</w:t>
      </w:r>
      <w:r w:rsidR="00D96777" w:rsidRPr="00D96777">
        <w:rPr>
          <w:b/>
          <w:bCs/>
        </w:rPr>
        <w:t>’ κύκλου</w:t>
      </w:r>
    </w:p>
    <w:p w14:paraId="34BD7A5E" w14:textId="77777777" w:rsidR="004E534B" w:rsidRDefault="004E534B" w:rsidP="004E534B">
      <w:pPr>
        <w:spacing w:after="0" w:line="240" w:lineRule="auto"/>
        <w:jc w:val="both"/>
      </w:pPr>
    </w:p>
    <w:p w14:paraId="640C2524" w14:textId="77777777" w:rsidR="004E534B" w:rsidRDefault="004E534B" w:rsidP="004E534B">
      <w:pPr>
        <w:spacing w:after="0" w:line="240" w:lineRule="auto"/>
        <w:jc w:val="both"/>
      </w:pPr>
      <w:r>
        <w:t xml:space="preserve">Με χαρά και συγκίνηση πραγματοποιήθηκε και φέτος ο Αγιασμός του Σχολείου Δεύτερης </w:t>
      </w:r>
      <w:proofErr w:type="spellStart"/>
      <w:r>
        <w:t>Καστελλίου</w:t>
      </w:r>
      <w:proofErr w:type="spellEnd"/>
      <w:r>
        <w:t>, σηματοδοτώντας την έναρξη μιας νέας εκπαιδευτικής διαδρομής για τους ενήλικες εκπαιδευόμενους της περιοχής.</w:t>
      </w:r>
    </w:p>
    <w:p w14:paraId="40F9C160" w14:textId="77777777" w:rsidR="004E534B" w:rsidRDefault="004E534B" w:rsidP="004E534B">
      <w:pPr>
        <w:spacing w:after="0" w:line="240" w:lineRule="auto"/>
        <w:jc w:val="both"/>
      </w:pPr>
    </w:p>
    <w:p w14:paraId="487C5DE9" w14:textId="5A82235D" w:rsidR="004E534B" w:rsidRDefault="004E534B" w:rsidP="004E534B">
      <w:pPr>
        <w:spacing w:after="0" w:line="240" w:lineRule="auto"/>
        <w:jc w:val="both"/>
      </w:pPr>
      <w:r>
        <w:t xml:space="preserve">Το ΣΔΕ </w:t>
      </w:r>
      <w:proofErr w:type="spellStart"/>
      <w:r>
        <w:t>Καστελλίου</w:t>
      </w:r>
      <w:proofErr w:type="spellEnd"/>
      <w:r>
        <w:t xml:space="preserve">, λειτουργεί για τρίτη συνεχόμενη χρονιά και προσφέρει μια σημαντική δεύτερη ευκαιρία σε ανθρώπους που δεν ολοκλήρωσαν την υποχρεωτική εκπαίδευση να επιστρέψουν στη μαθησιακή διαδικασία, να αποκτήσουν απολυτήριο, ισότιμο με αυτό του Γυμνασίου και να ενισχύσουν τις γνώσεις και τις δεξιότητες τους. Φέτος φοιτούν συνολικά 2 Τμήματα με 32 εκπαιδευόμενους, γεγονός που αποδεικνύει τη δυναμική που έχει αποκτήσει η δομή από την πρώτη χρονιά λειτουργίας </w:t>
      </w:r>
      <w:r w:rsidR="00CC0C62">
        <w:t>της,</w:t>
      </w:r>
      <w:r>
        <w:t xml:space="preserve"> ενώ το μεγαλύτερο ηλικιακά άτομο που φοιτά στο ΣΔΕ </w:t>
      </w:r>
      <w:proofErr w:type="spellStart"/>
      <w:r>
        <w:t>Καστελλίου</w:t>
      </w:r>
      <w:proofErr w:type="spellEnd"/>
      <w:r>
        <w:t>, είναι 80 ετών!</w:t>
      </w:r>
    </w:p>
    <w:p w14:paraId="662B8BE8" w14:textId="77777777" w:rsidR="004E534B" w:rsidRDefault="004E534B" w:rsidP="004E534B">
      <w:pPr>
        <w:spacing w:after="0" w:line="240" w:lineRule="auto"/>
        <w:jc w:val="both"/>
      </w:pPr>
    </w:p>
    <w:p w14:paraId="2FA34270" w14:textId="522EE905" w:rsidR="004E534B" w:rsidRDefault="004E534B" w:rsidP="004E534B">
      <w:pPr>
        <w:spacing w:after="0" w:line="240" w:lineRule="auto"/>
        <w:jc w:val="both"/>
      </w:pPr>
      <w:r>
        <w:t xml:space="preserve">Στον χαιρετισμό του, ο Δήμαρχος </w:t>
      </w:r>
      <w:proofErr w:type="spellStart"/>
      <w:r>
        <w:t>Μινώα</w:t>
      </w:r>
      <w:proofErr w:type="spellEnd"/>
      <w:r>
        <w:t xml:space="preserve"> Πεδιάδας Βασίλης </w:t>
      </w:r>
      <w:proofErr w:type="spellStart"/>
      <w:r>
        <w:t>Κεγκέρογλου</w:t>
      </w:r>
      <w:proofErr w:type="spellEnd"/>
      <w:r>
        <w:t xml:space="preserve"> συνεχάρη παλιούς και νέους εκπαιδευόμενους του ΣΔΕ για το θάρρος, την απόφαση και την επιμονή τους να κάτσουν ξανά στα θρανία, τονίζοντας ότι αποτελούν παράδειγμα για όλους ενώ παράλληλα ευχαρίστησε τον Διευθυντή του ΣΔΕ και τους εκπαιδευτικούς, ευχόμενος μια εποικοδομητική σχολική χρονιά, Παράλληλα υπογράμμισε τη σημασία που δίνει η Δημοτική Αρχή στην εκπαίδευση και την κατάρτιση, σημειώνοντας ότι η γνώση αποτελεί βασική προϋπόθεση για την πρόοδο των ανθρώπων και της κοινωνίας. «Ένας λαός χωρίς γνώση για την ιστορία και την κοινωνία του δεν μπορεί να προχωρήσει, ιδιαίτερα στη σύγχρονη εποχή, όπου είναι απαραίτητη η γνώση γύρω από τα οικονομικά, τα κοινωνικά ζητήματα, την τεχνολογία και όλα όσα πλέον καθορίζουν σε μεγάλο βαθμό τη ζωή μας. Γι’ αυτό επενδύουμε στην εκπαίδευση. Στο </w:t>
      </w:r>
      <w:proofErr w:type="spellStart"/>
      <w:r>
        <w:t>Θραψανό</w:t>
      </w:r>
      <w:proofErr w:type="spellEnd"/>
      <w:r>
        <w:t xml:space="preserve"> λειτουργεί η Σχολή Κεραμικής, ενώ στο </w:t>
      </w:r>
      <w:proofErr w:type="spellStart"/>
      <w:r>
        <w:t>Αρκαλοχώρι</w:t>
      </w:r>
      <w:proofErr w:type="spellEnd"/>
      <w:r>
        <w:t xml:space="preserve"> λειτουργεί Τμήμα της δημόσιας ΣΑΕΚ ενώ με αίτημα προς το Υπουργείο Παιδείας, Θρησκευμάτων και Αθλητισμού και τη ΔΥΠΑ ζητάμε τη δημιουργία και λειτουργία Δημόσιας Σχολής Ανώτερης Επαγγελματικής Κατάρτισης (ΣΑΕΚ) και στο </w:t>
      </w:r>
      <w:proofErr w:type="spellStart"/>
      <w:r>
        <w:t>Καστέλλι</w:t>
      </w:r>
      <w:proofErr w:type="spellEnd"/>
      <w:r>
        <w:t>, με τις ειδικότητες, Στέλεχος Υπηρεσιών Εφοδιαστικής Αλυσίδας και Βοηθός Παιδαγωγών Πρώιμης Ηλικίας. Ιδιαίτερη σημασία έχει, όμως, και το Σχολείο Δεύτερης Ευκαιρίας, ένας θεσμός στον οποίο δίνουμε ιδιαίτερη βαρύτητα</w:t>
      </w:r>
      <w:r>
        <w:t>», ανέφερε χαρακτηριστικά ο Δήμαρχος</w:t>
      </w:r>
      <w:r>
        <w:t>.</w:t>
      </w:r>
    </w:p>
    <w:p w14:paraId="25387F88" w14:textId="77777777" w:rsidR="004E534B" w:rsidRDefault="004E534B" w:rsidP="004E534B">
      <w:pPr>
        <w:spacing w:after="0" w:line="240" w:lineRule="auto"/>
        <w:jc w:val="both"/>
      </w:pPr>
    </w:p>
    <w:p w14:paraId="03814AC5" w14:textId="77777777" w:rsidR="004E534B" w:rsidRDefault="004E534B" w:rsidP="004E534B">
      <w:pPr>
        <w:spacing w:after="0" w:line="240" w:lineRule="auto"/>
        <w:jc w:val="both"/>
      </w:pPr>
      <w:r>
        <w:t xml:space="preserve">Η </w:t>
      </w:r>
      <w:proofErr w:type="spellStart"/>
      <w:r>
        <w:t>Αντιπεριφερειάρχης</w:t>
      </w:r>
      <w:proofErr w:type="spellEnd"/>
      <w:r>
        <w:t xml:space="preserve"> Παιδείας Ελένη </w:t>
      </w:r>
      <w:proofErr w:type="spellStart"/>
      <w:r>
        <w:t>Μαράκη</w:t>
      </w:r>
      <w:proofErr w:type="spellEnd"/>
      <w:r>
        <w:t xml:space="preserve"> συνεχάρη τους εκπαιδευόμενους για την απόφαση τους να επιστρέψουν στα θρανία και να ολοκληρώσουν την υποχρεωτική εκπαίδευση καθώς και τη Δημοτική Αρχή που στέκεται αρωγός στη λειτουργία του Σχολείου, στηρίζοντας  έμπρακτα την εκπαίδευση και την κατάρτιση.</w:t>
      </w:r>
    </w:p>
    <w:p w14:paraId="121E0A30" w14:textId="77777777" w:rsidR="004E534B" w:rsidRDefault="004E534B" w:rsidP="004E534B">
      <w:pPr>
        <w:spacing w:after="0" w:line="240" w:lineRule="auto"/>
        <w:jc w:val="both"/>
      </w:pPr>
    </w:p>
    <w:p w14:paraId="257983C5" w14:textId="3BD6D63B" w:rsidR="004E534B" w:rsidRDefault="004E534B" w:rsidP="004E534B">
      <w:pPr>
        <w:spacing w:after="0" w:line="240" w:lineRule="auto"/>
        <w:jc w:val="both"/>
      </w:pPr>
      <w:r>
        <w:t xml:space="preserve">Από την πλευρά του, </w:t>
      </w:r>
      <w:r>
        <w:t xml:space="preserve">ο Διευθυντής του  ΣΔΕ Ηρακλείου Ματθαίος </w:t>
      </w:r>
      <w:proofErr w:type="spellStart"/>
      <w:r>
        <w:t>Παρασύρης</w:t>
      </w:r>
      <w:proofErr w:type="spellEnd"/>
      <w:r>
        <w:t xml:space="preserve"> τόνισε: </w:t>
      </w:r>
      <w:r>
        <w:t xml:space="preserve">«Φέτος έχουμε στο Σχολείο συνολικά 32 εκπαιδευόμενους, ενώ η τοποθέτηση των εκπαιδευτικών έχει ήδη ξεκινήσει και αναμένεται να ολοκληρωθεί πολύ σύντομα. Σε αυτή την προσπάθεια έχουμε σημαντικούς υποστηρικτές τη Δημοτική Αρχή του Δήμου </w:t>
      </w:r>
      <w:proofErr w:type="spellStart"/>
      <w:r>
        <w:t>Μινώα</w:t>
      </w:r>
      <w:proofErr w:type="spellEnd"/>
      <w:r>
        <w:t xml:space="preserve"> Πεδιάδας και προσωπικά τον Δήμαρχο, κ. Βασίλη </w:t>
      </w:r>
      <w:proofErr w:type="spellStart"/>
      <w:r>
        <w:t>Κεγκέρογλου</w:t>
      </w:r>
      <w:proofErr w:type="spellEnd"/>
      <w:r>
        <w:t xml:space="preserve">, καθώς και την Περιφέρεια Κρήτης και την </w:t>
      </w:r>
      <w:proofErr w:type="spellStart"/>
      <w:r>
        <w:t>Αντιπεριφερειάρχη</w:t>
      </w:r>
      <w:proofErr w:type="spellEnd"/>
      <w:r>
        <w:t xml:space="preserve"> Παιδείας, κα Ελένη </w:t>
      </w:r>
      <w:proofErr w:type="spellStart"/>
      <w:r>
        <w:t>Μαράκη</w:t>
      </w:r>
      <w:proofErr w:type="spellEnd"/>
      <w:r>
        <w:t xml:space="preserve">. Στόχος μας είναι, όταν φτάσουμε στο τέλος αυτής της διαδρομής, να μπορούμε να πούμε ότι κάναμε ένα βήμα μπροστά, πετύχαμε κάτι σημαντικό και γίναμε όλοι λίγο καλύτεροι. Γιατί κάθε νέα αρχή είναι μια ευκαιρία και κάθε βήμα μπροστά είναι μια μικρή νίκη. Η τρίτη χρονιά λειτουργίας του Παραρτήματος </w:t>
      </w:r>
      <w:proofErr w:type="spellStart"/>
      <w:r>
        <w:t>Καστελλίου</w:t>
      </w:r>
      <w:proofErr w:type="spellEnd"/>
      <w:r>
        <w:t xml:space="preserve">, με τη σταθερή συμμετοχή εκπαιδευόμενων και τη στήριξη της Δημοτικής </w:t>
      </w:r>
      <w:r>
        <w:lastRenderedPageBreak/>
        <w:t>Αρχής και της Περιφέρειας Κρήτης, επιβεβαιώνει ότι η δομή έχει πλέον αποκτήσει σταθερή θέση στην εκπαιδευτική ζωή της περιοχής, προσφέροντας ουσιαστικές ευκαιρίες σε ανθρώπους που αποφασίζουν να κάνουν ένα νέο ξεκίνημα»</w:t>
      </w:r>
      <w:r>
        <w:t>.</w:t>
      </w:r>
    </w:p>
    <w:p w14:paraId="41C0D61D" w14:textId="77777777" w:rsidR="004E534B" w:rsidRDefault="004E534B" w:rsidP="004E534B">
      <w:pPr>
        <w:spacing w:after="0" w:line="240" w:lineRule="auto"/>
        <w:jc w:val="both"/>
      </w:pPr>
    </w:p>
    <w:p w14:paraId="1DE2DD32" w14:textId="10313F63" w:rsidR="004E534B" w:rsidRDefault="004E534B" w:rsidP="004E534B">
      <w:pPr>
        <w:spacing w:after="0" w:line="240" w:lineRule="auto"/>
        <w:jc w:val="both"/>
      </w:pPr>
      <w:r>
        <w:t xml:space="preserve">Ο Αγιασμός </w:t>
      </w:r>
      <w:proofErr w:type="spellStart"/>
      <w:r>
        <w:t>τελέστηκε</w:t>
      </w:r>
      <w:proofErr w:type="spellEnd"/>
      <w:r>
        <w:t xml:space="preserve"> από τον  Αρχιμανδρίτη Ιερόθεο Χιώτη και τον πρωτοπρεσβύτερο </w:t>
      </w:r>
      <w:r>
        <w:t xml:space="preserve">π. </w:t>
      </w:r>
      <w:r>
        <w:t xml:space="preserve">Γεώργιο </w:t>
      </w:r>
      <w:proofErr w:type="spellStart"/>
      <w:r>
        <w:t>Μαραυγάκη</w:t>
      </w:r>
      <w:proofErr w:type="spellEnd"/>
      <w:r>
        <w:t xml:space="preserve">, ενώ στην τελετή παρέστησαν ο Πρόεδρος του Δημοτικού Συμβουλίου </w:t>
      </w:r>
      <w:proofErr w:type="spellStart"/>
      <w:r>
        <w:t>Μινώα</w:t>
      </w:r>
      <w:proofErr w:type="spellEnd"/>
      <w:r>
        <w:t xml:space="preserve"> Πεδιάδας Γιώργος Καλογεράκης, ο Προϊστάμενος της Διεύθυνσης Πρωτοβάθμιας Εκπαίδευσης Ηρακλείου Μανώλης </w:t>
      </w:r>
      <w:proofErr w:type="spellStart"/>
      <w:r>
        <w:t>Μπελαδάκης</w:t>
      </w:r>
      <w:proofErr w:type="spellEnd"/>
      <w:r>
        <w:t xml:space="preserve">, ο Εντεταλμένος Σύμβουλος Παιδείας Στέφανος Ψυλλάκης, οι Αντιδήμαρχοι Καλλιόπη </w:t>
      </w:r>
      <w:proofErr w:type="spellStart"/>
      <w:r>
        <w:t>Αποστολογιωργάκη</w:t>
      </w:r>
      <w:proofErr w:type="spellEnd"/>
      <w:r>
        <w:t xml:space="preserve">, Μανώλης </w:t>
      </w:r>
      <w:proofErr w:type="spellStart"/>
      <w:r>
        <w:t>Κουρλετάκης</w:t>
      </w:r>
      <w:proofErr w:type="spellEnd"/>
      <w:r>
        <w:t xml:space="preserve">, Γιώργος </w:t>
      </w:r>
      <w:proofErr w:type="spellStart"/>
      <w:r>
        <w:t>Κουτσαντωνάκης</w:t>
      </w:r>
      <w:proofErr w:type="spellEnd"/>
      <w:r>
        <w:t xml:space="preserve"> και Γιάννης </w:t>
      </w:r>
      <w:proofErr w:type="spellStart"/>
      <w:r>
        <w:t>Συμιανάκης</w:t>
      </w:r>
      <w:proofErr w:type="spellEnd"/>
      <w:r>
        <w:t xml:space="preserve">, η Πρόεδρος της Δημοτικής Κοινότητας </w:t>
      </w:r>
      <w:proofErr w:type="spellStart"/>
      <w:r>
        <w:t>Καστελλίου</w:t>
      </w:r>
      <w:proofErr w:type="spellEnd"/>
      <w:r>
        <w:t xml:space="preserve"> Μαρία Σκουλούδη, ο πρώην Δήμαρχος </w:t>
      </w:r>
      <w:proofErr w:type="spellStart"/>
      <w:r>
        <w:t>Θραψανού</w:t>
      </w:r>
      <w:proofErr w:type="spellEnd"/>
      <w:r>
        <w:t xml:space="preserve"> Μανώλης Λαδωμένος, εκπαιδευτικοί και οι εκπαιδευόμενοι του Σχολείου παρουσία εκπροσώπων φορέων της εκπαίδευσης και του </w:t>
      </w:r>
      <w:proofErr w:type="spellStart"/>
      <w:r>
        <w:t>Καστελλίου</w:t>
      </w:r>
      <w:proofErr w:type="spellEnd"/>
      <w:r>
        <w:t xml:space="preserve">. Τις ευχές τους για την έναρξη της λειτουργίας του Σχολείου και τη νέα εκπαιδευτική χρονιά, εξέφρασαν επίσης, οι Βουλευτές της Νέας Δημοκρατίας Μάξιμος </w:t>
      </w:r>
      <w:proofErr w:type="spellStart"/>
      <w:r>
        <w:t>Σενετάκης</w:t>
      </w:r>
      <w:proofErr w:type="spellEnd"/>
      <w:r>
        <w:t xml:space="preserve"> και του ΠΑΣΟΚ-ΚΙΝ.ΑΛ. Ελένη </w:t>
      </w:r>
      <w:proofErr w:type="spellStart"/>
      <w:r>
        <w:t>Βατσινά</w:t>
      </w:r>
      <w:proofErr w:type="spellEnd"/>
      <w:r>
        <w:t xml:space="preserve">, Φραγκίσκος </w:t>
      </w:r>
      <w:proofErr w:type="spellStart"/>
      <w:r>
        <w:t>Παρασύρης</w:t>
      </w:r>
      <w:proofErr w:type="spellEnd"/>
      <w:r>
        <w:t xml:space="preserve"> και Κατερίνα Σπυριδάκη, οι οποίοι δεν κατέστη δυνατό να παραστούν στην Τελετή Αγιασμού.</w:t>
      </w:r>
    </w:p>
    <w:p w14:paraId="234C85A8" w14:textId="77777777" w:rsidR="004E534B" w:rsidRDefault="004E534B" w:rsidP="004E534B">
      <w:pPr>
        <w:spacing w:after="0" w:line="240" w:lineRule="auto"/>
        <w:jc w:val="both"/>
      </w:pPr>
    </w:p>
    <w:p w14:paraId="49B0443D" w14:textId="77777777" w:rsidR="004E534B" w:rsidRDefault="004E534B" w:rsidP="004E534B">
      <w:pPr>
        <w:spacing w:after="0" w:line="240" w:lineRule="auto"/>
        <w:jc w:val="both"/>
      </w:pPr>
    </w:p>
    <w:p w14:paraId="0A36B992" w14:textId="77777777" w:rsidR="004E534B" w:rsidRDefault="004E534B" w:rsidP="004E534B">
      <w:pPr>
        <w:spacing w:after="0" w:line="240" w:lineRule="auto"/>
        <w:jc w:val="both"/>
      </w:pPr>
    </w:p>
    <w:p w14:paraId="2F774D43" w14:textId="3BE5242A" w:rsidR="001212A5" w:rsidRPr="00597BF8" w:rsidRDefault="001212A5" w:rsidP="00A1229E">
      <w:pPr>
        <w:spacing w:after="0" w:line="240" w:lineRule="auto"/>
        <w:jc w:val="both"/>
      </w:pPr>
    </w:p>
    <w:sectPr w:rsidR="001212A5"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3845" w14:textId="77777777" w:rsidR="00AC3A49" w:rsidRDefault="00AC3A49" w:rsidP="00823EAD">
      <w:pPr>
        <w:spacing w:after="0" w:line="240" w:lineRule="auto"/>
      </w:pPr>
      <w:r>
        <w:separator/>
      </w:r>
    </w:p>
  </w:endnote>
  <w:endnote w:type="continuationSeparator" w:id="0">
    <w:p w14:paraId="34D719F2" w14:textId="77777777" w:rsidR="00AC3A49" w:rsidRDefault="00AC3A49"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4D33" w14:textId="77777777" w:rsidR="00AC3A49" w:rsidRDefault="00AC3A49" w:rsidP="00823EAD">
      <w:pPr>
        <w:spacing w:after="0" w:line="240" w:lineRule="auto"/>
      </w:pPr>
      <w:r>
        <w:separator/>
      </w:r>
    </w:p>
  </w:footnote>
  <w:footnote w:type="continuationSeparator" w:id="0">
    <w:p w14:paraId="2D19E6A5" w14:textId="77777777" w:rsidR="00AC3A49" w:rsidRDefault="00AC3A49"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328EC"/>
    <w:rsid w:val="000553EA"/>
    <w:rsid w:val="0006275C"/>
    <w:rsid w:val="00062960"/>
    <w:rsid w:val="000A733B"/>
    <w:rsid w:val="000B0928"/>
    <w:rsid w:val="000C124F"/>
    <w:rsid w:val="000C17E3"/>
    <w:rsid w:val="000C7EF8"/>
    <w:rsid w:val="000C7F93"/>
    <w:rsid w:val="000D5B9E"/>
    <w:rsid w:val="000F54B6"/>
    <w:rsid w:val="001212A5"/>
    <w:rsid w:val="0012441F"/>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34789"/>
    <w:rsid w:val="00343B2A"/>
    <w:rsid w:val="003770ED"/>
    <w:rsid w:val="00380331"/>
    <w:rsid w:val="0038422C"/>
    <w:rsid w:val="003B30BA"/>
    <w:rsid w:val="003C5492"/>
    <w:rsid w:val="00407A52"/>
    <w:rsid w:val="00420869"/>
    <w:rsid w:val="00423A20"/>
    <w:rsid w:val="00423ED6"/>
    <w:rsid w:val="004279FC"/>
    <w:rsid w:val="0044530E"/>
    <w:rsid w:val="00474FD8"/>
    <w:rsid w:val="00497FFE"/>
    <w:rsid w:val="004A3405"/>
    <w:rsid w:val="004A7D21"/>
    <w:rsid w:val="004B0B3E"/>
    <w:rsid w:val="004D2999"/>
    <w:rsid w:val="004D6B02"/>
    <w:rsid w:val="004E534B"/>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C2954"/>
    <w:rsid w:val="005D7379"/>
    <w:rsid w:val="005F683C"/>
    <w:rsid w:val="00607A24"/>
    <w:rsid w:val="0064174D"/>
    <w:rsid w:val="006422D4"/>
    <w:rsid w:val="00657427"/>
    <w:rsid w:val="00666F3C"/>
    <w:rsid w:val="00670489"/>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E1AD3"/>
    <w:rsid w:val="007F32DB"/>
    <w:rsid w:val="007F342A"/>
    <w:rsid w:val="008014D8"/>
    <w:rsid w:val="0080173E"/>
    <w:rsid w:val="00803908"/>
    <w:rsid w:val="00822D8D"/>
    <w:rsid w:val="00823EAD"/>
    <w:rsid w:val="008522E6"/>
    <w:rsid w:val="0085347D"/>
    <w:rsid w:val="00857687"/>
    <w:rsid w:val="00881202"/>
    <w:rsid w:val="00882752"/>
    <w:rsid w:val="008907D2"/>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A60D7"/>
    <w:rsid w:val="009C0739"/>
    <w:rsid w:val="009C57C6"/>
    <w:rsid w:val="009D06E4"/>
    <w:rsid w:val="009D5565"/>
    <w:rsid w:val="00A10652"/>
    <w:rsid w:val="00A1229E"/>
    <w:rsid w:val="00A16B0B"/>
    <w:rsid w:val="00A323FD"/>
    <w:rsid w:val="00A34C03"/>
    <w:rsid w:val="00A363EC"/>
    <w:rsid w:val="00A7310B"/>
    <w:rsid w:val="00A90FD5"/>
    <w:rsid w:val="00A93573"/>
    <w:rsid w:val="00AB1959"/>
    <w:rsid w:val="00AB7F63"/>
    <w:rsid w:val="00AC2F67"/>
    <w:rsid w:val="00AC3A49"/>
    <w:rsid w:val="00AD1BAE"/>
    <w:rsid w:val="00AE024A"/>
    <w:rsid w:val="00AE3879"/>
    <w:rsid w:val="00AF3A56"/>
    <w:rsid w:val="00B07620"/>
    <w:rsid w:val="00B23D4A"/>
    <w:rsid w:val="00B31EE4"/>
    <w:rsid w:val="00B33F84"/>
    <w:rsid w:val="00B36AA1"/>
    <w:rsid w:val="00B522FE"/>
    <w:rsid w:val="00B727CF"/>
    <w:rsid w:val="00B7393B"/>
    <w:rsid w:val="00B800A1"/>
    <w:rsid w:val="00BC2CA8"/>
    <w:rsid w:val="00BD3979"/>
    <w:rsid w:val="00BF7643"/>
    <w:rsid w:val="00C22597"/>
    <w:rsid w:val="00C31464"/>
    <w:rsid w:val="00C35771"/>
    <w:rsid w:val="00C77F32"/>
    <w:rsid w:val="00C93D18"/>
    <w:rsid w:val="00CA58EF"/>
    <w:rsid w:val="00CA670D"/>
    <w:rsid w:val="00CA6E7D"/>
    <w:rsid w:val="00CC0C62"/>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96777"/>
    <w:rsid w:val="00DA2FF6"/>
    <w:rsid w:val="00DA6D03"/>
    <w:rsid w:val="00DC37DC"/>
    <w:rsid w:val="00DF019F"/>
    <w:rsid w:val="00DF207A"/>
    <w:rsid w:val="00E200F6"/>
    <w:rsid w:val="00E23492"/>
    <w:rsid w:val="00E3118F"/>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2</Pages>
  <Words>731</Words>
  <Characters>3948</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4670</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2026-10-07T11:36:00Z</dcterms:created>
  <dcterms:modified xsi:type="dcterms:W3CDTF">2026-10-07T11:36:00Z</dcterms:modified>
</cp:coreProperties>
</file>