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D68C9" w14:textId="77777777" w:rsidR="00823EAD" w:rsidRPr="001C0F9F" w:rsidRDefault="00167E95" w:rsidP="00823EAD">
      <w:pPr>
        <w:pStyle w:val="a3"/>
        <w:rPr>
          <w:rFonts w:ascii="Calibri" w:hAnsi="Calibri" w:cs="Calibri"/>
        </w:rPr>
      </w:pPr>
      <w:r>
        <w:rPr>
          <w:rFonts w:ascii="Calibri" w:hAnsi="Calibri" w:cs="Calibri"/>
          <w:noProof/>
        </w:rPr>
        <w:drawing>
          <wp:inline distT="0" distB="0" distL="0" distR="0" wp14:anchorId="0BD81E53" wp14:editId="7D0FFAF0">
            <wp:extent cx="2349500" cy="966470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9500" cy="966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23EAD" w:rsidRPr="001C0F9F">
        <w:rPr>
          <w:rFonts w:ascii="Calibri" w:hAnsi="Calibri" w:cs="Calibri"/>
        </w:rPr>
        <w:t xml:space="preserve">   </w:t>
      </w:r>
    </w:p>
    <w:p w14:paraId="52099F97" w14:textId="77777777" w:rsidR="00823EAD" w:rsidRPr="001C0F9F" w:rsidRDefault="00823EAD" w:rsidP="00823EAD">
      <w:pPr>
        <w:pStyle w:val="a3"/>
        <w:rPr>
          <w:rFonts w:ascii="Calibri" w:hAnsi="Calibri" w:cs="Calibri"/>
          <w:b/>
          <w:sz w:val="22"/>
          <w:szCs w:val="22"/>
        </w:rPr>
      </w:pPr>
    </w:p>
    <w:p w14:paraId="563C4303" w14:textId="77777777" w:rsidR="00823EAD" w:rsidRPr="001C0F9F" w:rsidRDefault="00823EAD" w:rsidP="00823EAD">
      <w:pPr>
        <w:pStyle w:val="a3"/>
        <w:rPr>
          <w:rFonts w:ascii="Calibri" w:hAnsi="Calibri" w:cs="Calibri"/>
          <w:b/>
          <w:sz w:val="22"/>
          <w:szCs w:val="22"/>
          <w:lang w:val="pt-PT"/>
        </w:rPr>
      </w:pPr>
      <w:r w:rsidRPr="001C0F9F">
        <w:rPr>
          <w:rFonts w:ascii="Calibri" w:hAnsi="Calibri" w:cs="Calibri"/>
          <w:b/>
          <w:sz w:val="22"/>
          <w:szCs w:val="22"/>
        </w:rPr>
        <w:t xml:space="preserve">  </w:t>
      </w:r>
    </w:p>
    <w:p w14:paraId="60E3BE27" w14:textId="0B9A9DD3" w:rsidR="00823EAD" w:rsidRPr="009F22DF" w:rsidRDefault="005806DE" w:rsidP="00823EAD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t>Αρκαλοχώρι</w:t>
      </w:r>
      <w:proofErr w:type="spellEnd"/>
      <w:r>
        <w:rPr>
          <w:rFonts w:ascii="Calibri" w:hAnsi="Calibri" w:cs="Calibri"/>
        </w:rPr>
        <w:t>,</w:t>
      </w:r>
      <w:r w:rsidR="00D80A8E">
        <w:rPr>
          <w:rFonts w:ascii="Calibri" w:hAnsi="Calibri" w:cs="Calibri"/>
        </w:rPr>
        <w:t xml:space="preserve"> </w:t>
      </w:r>
      <w:r w:rsidR="00A359A2">
        <w:rPr>
          <w:rFonts w:ascii="Calibri" w:hAnsi="Calibri" w:cs="Calibri"/>
        </w:rPr>
        <w:t>03/</w:t>
      </w:r>
      <w:r w:rsidR="00823EAD">
        <w:rPr>
          <w:rFonts w:ascii="Calibri" w:hAnsi="Calibri" w:cs="Calibri"/>
        </w:rPr>
        <w:t xml:space="preserve"> </w:t>
      </w:r>
      <w:r w:rsidR="00AF3A56">
        <w:rPr>
          <w:rFonts w:ascii="Calibri" w:hAnsi="Calibri" w:cs="Calibri"/>
        </w:rPr>
        <w:t>0</w:t>
      </w:r>
      <w:r w:rsidR="00A359A2">
        <w:rPr>
          <w:rFonts w:ascii="Calibri" w:hAnsi="Calibri" w:cs="Calibri"/>
        </w:rPr>
        <w:t>8</w:t>
      </w:r>
      <w:r w:rsidR="00823EAD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/202</w:t>
      </w:r>
      <w:r w:rsidR="000B0928">
        <w:rPr>
          <w:rFonts w:ascii="Calibri" w:hAnsi="Calibri" w:cs="Calibri"/>
        </w:rPr>
        <w:t>6</w:t>
      </w:r>
    </w:p>
    <w:p w14:paraId="1C02C5DF" w14:textId="77777777" w:rsidR="00823EAD" w:rsidRPr="009F22DF" w:rsidRDefault="00823EAD" w:rsidP="00823EAD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alibri" w:hAnsi="Calibri" w:cs="Calibri"/>
        </w:rPr>
      </w:pPr>
      <w:r w:rsidRPr="009F22DF">
        <w:rPr>
          <w:rFonts w:ascii="Calibri" w:hAnsi="Calibri" w:cs="Calibri"/>
        </w:rPr>
        <w:t>Προς: ΜΜΕ</w:t>
      </w:r>
    </w:p>
    <w:p w14:paraId="3A18306A" w14:textId="3314FDDC" w:rsidR="00A10652" w:rsidRDefault="00823EAD" w:rsidP="00FC2325">
      <w:pPr>
        <w:spacing w:after="0" w:line="240" w:lineRule="auto"/>
        <w:jc w:val="center"/>
        <w:rPr>
          <w:b/>
          <w:sz w:val="28"/>
        </w:rPr>
      </w:pPr>
      <w:r>
        <w:rPr>
          <w:b/>
          <w:sz w:val="28"/>
        </w:rPr>
        <w:t>ΔΕΛΤΙΟ ΤΥΠΟΥ</w:t>
      </w:r>
    </w:p>
    <w:p w14:paraId="1BF0BC9D" w14:textId="77777777" w:rsidR="00CD2B5B" w:rsidRPr="006D5467" w:rsidRDefault="00CD2B5B" w:rsidP="00FC2325">
      <w:pPr>
        <w:spacing w:after="0" w:line="240" w:lineRule="auto"/>
        <w:jc w:val="center"/>
        <w:rPr>
          <w:b/>
          <w:bCs/>
          <w:sz w:val="28"/>
        </w:rPr>
      </w:pPr>
    </w:p>
    <w:p w14:paraId="5438D240" w14:textId="77777777" w:rsidR="00A359A2" w:rsidRPr="00A359A2" w:rsidRDefault="00A359A2" w:rsidP="00A359A2">
      <w:pPr>
        <w:spacing w:after="0" w:line="240" w:lineRule="auto"/>
        <w:jc w:val="both"/>
        <w:rPr>
          <w:b/>
          <w:bCs/>
        </w:rPr>
      </w:pPr>
      <w:r w:rsidRPr="00A359A2">
        <w:rPr>
          <w:b/>
          <w:bCs/>
        </w:rPr>
        <w:t xml:space="preserve">Δήμος </w:t>
      </w:r>
      <w:proofErr w:type="spellStart"/>
      <w:r w:rsidRPr="00A359A2">
        <w:rPr>
          <w:b/>
          <w:bCs/>
        </w:rPr>
        <w:t>Μινώα</w:t>
      </w:r>
      <w:proofErr w:type="spellEnd"/>
      <w:r w:rsidRPr="00A359A2">
        <w:rPr>
          <w:b/>
          <w:bCs/>
        </w:rPr>
        <w:t xml:space="preserve"> Πεδιάδας: Συνεχίζεται έως τις 4 Αυγούστου η δωρεάν κτηνιατρική δράση στο Δήμο </w:t>
      </w:r>
      <w:proofErr w:type="spellStart"/>
      <w:r w:rsidRPr="00A359A2">
        <w:rPr>
          <w:b/>
          <w:bCs/>
        </w:rPr>
        <w:t>Μινώα</w:t>
      </w:r>
      <w:proofErr w:type="spellEnd"/>
      <w:r w:rsidRPr="00A359A2">
        <w:rPr>
          <w:b/>
          <w:bCs/>
        </w:rPr>
        <w:t xml:space="preserve"> </w:t>
      </w:r>
      <w:proofErr w:type="spellStart"/>
      <w:r w:rsidRPr="00A359A2">
        <w:rPr>
          <w:b/>
          <w:bCs/>
        </w:rPr>
        <w:t>πΕΔΙΆΔΑς</w:t>
      </w:r>
      <w:proofErr w:type="spellEnd"/>
      <w:r w:rsidRPr="00A359A2">
        <w:rPr>
          <w:b/>
          <w:bCs/>
        </w:rPr>
        <w:t xml:space="preserve"> - </w:t>
      </w:r>
      <w:proofErr w:type="spellStart"/>
      <w:r w:rsidRPr="00A359A2">
        <w:rPr>
          <w:b/>
          <w:bCs/>
        </w:rPr>
        <w:t>Β.Κεγκέρογλου</w:t>
      </w:r>
      <w:proofErr w:type="spellEnd"/>
      <w:r w:rsidRPr="00A359A2">
        <w:rPr>
          <w:b/>
          <w:bCs/>
        </w:rPr>
        <w:t>: «Η αγάπη για τα ζώα μπορεί να υπερνικήσει τα προβλήματα»</w:t>
      </w:r>
    </w:p>
    <w:p w14:paraId="22E6D611" w14:textId="77777777" w:rsidR="00A359A2" w:rsidRDefault="00A359A2" w:rsidP="00A359A2">
      <w:pPr>
        <w:spacing w:after="0" w:line="240" w:lineRule="auto"/>
        <w:jc w:val="both"/>
      </w:pPr>
    </w:p>
    <w:p w14:paraId="0CAF0479" w14:textId="77777777" w:rsidR="00A359A2" w:rsidRDefault="00A359A2" w:rsidP="00A359A2">
      <w:pPr>
        <w:spacing w:after="0" w:line="240" w:lineRule="auto"/>
        <w:jc w:val="both"/>
      </w:pPr>
      <w:r>
        <w:t xml:space="preserve">Με μεγάλη ανταπόκριση από τους ιδιοκτήτες ζώων συντροφιάς συνεχίζεται στο Δήμο </w:t>
      </w:r>
      <w:proofErr w:type="spellStart"/>
      <w:r>
        <w:t>Μινώα</w:t>
      </w:r>
      <w:proofErr w:type="spellEnd"/>
      <w:r>
        <w:t xml:space="preserve"> Πεδιάδας η δωρεάν κτηνιατρική δράση που υλοποιείται σε συνεργασία με τη </w:t>
      </w:r>
      <w:proofErr w:type="spellStart"/>
      <w:r>
        <w:t>Zero</w:t>
      </w:r>
      <w:proofErr w:type="spellEnd"/>
      <w:r>
        <w:t xml:space="preserve"> </w:t>
      </w:r>
      <w:proofErr w:type="spellStart"/>
      <w:r>
        <w:t>Stray</w:t>
      </w:r>
      <w:proofErr w:type="spellEnd"/>
      <w:r>
        <w:t xml:space="preserve"> </w:t>
      </w:r>
      <w:proofErr w:type="spellStart"/>
      <w:r>
        <w:t>Pawject</w:t>
      </w:r>
      <w:proofErr w:type="spellEnd"/>
      <w:r>
        <w:t xml:space="preserve"> και την εθελοντική κτηνιατρική ομάδα </w:t>
      </w:r>
      <w:proofErr w:type="spellStart"/>
      <w:r>
        <w:t>Arche</w:t>
      </w:r>
      <w:proofErr w:type="spellEnd"/>
      <w:r>
        <w:t xml:space="preserve"> </w:t>
      </w:r>
      <w:proofErr w:type="spellStart"/>
      <w:r>
        <w:t>Noah</w:t>
      </w:r>
      <w:proofErr w:type="spellEnd"/>
      <w:r>
        <w:t xml:space="preserve"> </w:t>
      </w:r>
      <w:proofErr w:type="spellStart"/>
      <w:r>
        <w:t>Kreta</w:t>
      </w:r>
      <w:proofErr w:type="spellEnd"/>
      <w:r>
        <w:t>.</w:t>
      </w:r>
    </w:p>
    <w:p w14:paraId="314B5593" w14:textId="77777777" w:rsidR="00A359A2" w:rsidRDefault="00A359A2" w:rsidP="00A359A2">
      <w:pPr>
        <w:spacing w:after="0" w:line="240" w:lineRule="auto"/>
        <w:jc w:val="both"/>
      </w:pPr>
    </w:p>
    <w:p w14:paraId="321EA40C" w14:textId="4A76B9F5" w:rsidR="00A359A2" w:rsidRDefault="00A359A2" w:rsidP="00A359A2">
      <w:pPr>
        <w:spacing w:after="0" w:line="240" w:lineRule="auto"/>
        <w:jc w:val="both"/>
      </w:pPr>
      <w:r>
        <w:t>Τον χώρο της δράσης που πραγματοποιείται για τρίτη φορά</w:t>
      </w:r>
      <w:r>
        <w:t xml:space="preserve"> μέσα σε μικρό χρονικό διάστημα</w:t>
      </w:r>
      <w:r>
        <w:t xml:space="preserve">, </w:t>
      </w:r>
      <w:r>
        <w:t>σε διαμορφωμένο χώρο στο χωριό Αυλή</w:t>
      </w:r>
      <w:r>
        <w:t xml:space="preserve">, επισκέφθηκε ο Δήμαρχος </w:t>
      </w:r>
      <w:proofErr w:type="spellStart"/>
      <w:r>
        <w:t>Μινώα</w:t>
      </w:r>
      <w:proofErr w:type="spellEnd"/>
      <w:r>
        <w:t xml:space="preserve"> Πεδιάδας Βασίλης </w:t>
      </w:r>
      <w:proofErr w:type="spellStart"/>
      <w:r>
        <w:t>Κεγκέρογλου</w:t>
      </w:r>
      <w:proofErr w:type="spellEnd"/>
      <w:r>
        <w:t>, συνομιλώντας με τους κτηνιάτρους, τους εθελοντές και τους δημότες, ενώ απηύθυνε κάλεσμα σε όσους δικαιούνται να αξιοποιήσουν τη σημαντική αυτή δυνατότητα μέχρι και την Τρίτη 4 Αυγούστου.</w:t>
      </w:r>
    </w:p>
    <w:p w14:paraId="5C882A50" w14:textId="77777777" w:rsidR="00A359A2" w:rsidRDefault="00A359A2" w:rsidP="00A359A2">
      <w:pPr>
        <w:spacing w:after="0" w:line="240" w:lineRule="auto"/>
        <w:jc w:val="both"/>
      </w:pPr>
    </w:p>
    <w:p w14:paraId="6ECC239D" w14:textId="45DCF72D" w:rsidR="00A359A2" w:rsidRDefault="00A359A2" w:rsidP="00A359A2">
      <w:pPr>
        <w:spacing w:after="0" w:line="240" w:lineRule="auto"/>
        <w:jc w:val="both"/>
      </w:pPr>
      <w:r>
        <w:t>«Η αγάπη για τα ζώα μπορεί να υπερνικήσει τα προβλήματα.</w:t>
      </w:r>
      <w:r>
        <w:t xml:space="preserve"> </w:t>
      </w:r>
      <w:r>
        <w:t xml:space="preserve">Η πρόληψη ξεκινά από τα </w:t>
      </w:r>
      <w:proofErr w:type="spellStart"/>
      <w:r>
        <w:t>δεσποζόμενα</w:t>
      </w:r>
      <w:proofErr w:type="spellEnd"/>
      <w:r>
        <w:t xml:space="preserve"> ζώα. Η σήμανση, </w:t>
      </w:r>
      <w:r>
        <w:t xml:space="preserve">ο εμβολιασμός, </w:t>
      </w:r>
      <w:r>
        <w:t>η υπεύθυνη κηδεμονία και ο έλεγχος των γεννήσεων συμβάλλουν ουσιαστικά στην προστασία της υγείας και της ευζωίας των ζώων, αλλά και στη μείωση των εγκαταλείψεων και κατ' επέκταση των αδέσποτων</w:t>
      </w:r>
      <w:r>
        <w:t xml:space="preserve"> ζώων</w:t>
      </w:r>
      <w:r>
        <w:t>"</w:t>
      </w:r>
      <w:r>
        <w:t>,</w:t>
      </w:r>
      <w:r>
        <w:t xml:space="preserve"> ανέφερε χαρακτηριστικά ο Δήμαρχος.</w:t>
      </w:r>
    </w:p>
    <w:p w14:paraId="287F3519" w14:textId="77777777" w:rsidR="00A359A2" w:rsidRDefault="00A359A2" w:rsidP="00A359A2">
      <w:pPr>
        <w:spacing w:after="0" w:line="240" w:lineRule="auto"/>
        <w:jc w:val="both"/>
      </w:pPr>
    </w:p>
    <w:p w14:paraId="7C7F27BE" w14:textId="1CDDF2DF" w:rsidR="00A359A2" w:rsidRDefault="00A359A2" w:rsidP="00A359A2">
      <w:pPr>
        <w:spacing w:after="0" w:line="240" w:lineRule="auto"/>
        <w:jc w:val="both"/>
      </w:pPr>
      <w:r>
        <w:t xml:space="preserve">Να υπενθυμίσουμε ότι η δράση </w:t>
      </w:r>
      <w:r>
        <w:t xml:space="preserve">αφορά σε </w:t>
      </w:r>
      <w:r w:rsidRPr="00A359A2">
        <w:t>σκύλους και γάτες</w:t>
      </w:r>
      <w:r>
        <w:t xml:space="preserve"> </w:t>
      </w:r>
      <w:r w:rsidR="008C2BBB">
        <w:t xml:space="preserve">ευπαθών </w:t>
      </w:r>
      <w:r w:rsidR="000656A9">
        <w:t>κοινωνικών</w:t>
      </w:r>
      <w:r w:rsidR="008C2BBB">
        <w:t xml:space="preserve"> ομάδων και κτηνοτρόφων </w:t>
      </w:r>
      <w:r>
        <w:t xml:space="preserve">με τις </w:t>
      </w:r>
      <w:r>
        <w:t xml:space="preserve">δωρεάν υπηρεσίες </w:t>
      </w:r>
      <w:r>
        <w:t xml:space="preserve">να </w:t>
      </w:r>
      <w:r>
        <w:t>περιλαμβάνουν</w:t>
      </w:r>
      <w:r>
        <w:t xml:space="preserve"> κ</w:t>
      </w:r>
      <w:r>
        <w:t>τηνιατρική κλινική εξέταση</w:t>
      </w:r>
      <w:r>
        <w:t>, ε</w:t>
      </w:r>
      <w:r>
        <w:t>μβολιασμό των ζώων</w:t>
      </w:r>
      <w:r>
        <w:t>, η</w:t>
      </w:r>
      <w:r>
        <w:t>λεκτρονική σήμανση (</w:t>
      </w:r>
      <w:proofErr w:type="spellStart"/>
      <w:r>
        <w:t>microchip</w:t>
      </w:r>
      <w:proofErr w:type="spellEnd"/>
      <w:r>
        <w:t>)</w:t>
      </w:r>
      <w:r>
        <w:t xml:space="preserve">, </w:t>
      </w:r>
      <w:proofErr w:type="spellStart"/>
      <w:r>
        <w:t>λη</w:t>
      </w:r>
      <w:r>
        <w:t>ψη</w:t>
      </w:r>
      <w:proofErr w:type="spellEnd"/>
      <w:r>
        <w:t xml:space="preserve"> δείγματος γενετικού υλικού (DNA), όπου προβλέπεται από την ισχύουσα νομοθεσία</w:t>
      </w:r>
      <w:r>
        <w:t xml:space="preserve">, </w:t>
      </w:r>
      <w:proofErr w:type="spellStart"/>
      <w:r>
        <w:t>α</w:t>
      </w:r>
      <w:r>
        <w:t>ποπαρασίτωση</w:t>
      </w:r>
      <w:proofErr w:type="spellEnd"/>
      <w:r>
        <w:t>.</w:t>
      </w:r>
      <w:r>
        <w:t xml:space="preserve"> σ</w:t>
      </w:r>
      <w:r>
        <w:t>τειρώσεις, όπου ενδείκνυνται και κατόπιν κτηνιατρικής αξιολόγησης</w:t>
      </w:r>
      <w:r>
        <w:t>, σ</w:t>
      </w:r>
      <w:r>
        <w:t>υμβουλευτική και ενημέρωση των ιδιοκτητών για την ορθή φροντίδα και την υπεύθυνη διαχείριση των ζώων συντροφιάς.</w:t>
      </w:r>
    </w:p>
    <w:p w14:paraId="5B0656AF" w14:textId="77777777" w:rsidR="00A359A2" w:rsidRDefault="00A359A2" w:rsidP="00A359A2">
      <w:pPr>
        <w:spacing w:after="0" w:line="240" w:lineRule="auto"/>
        <w:jc w:val="both"/>
      </w:pPr>
    </w:p>
    <w:p w14:paraId="1D385443" w14:textId="4F6397AC" w:rsidR="00A359A2" w:rsidRDefault="00A359A2" w:rsidP="00A359A2">
      <w:pPr>
        <w:spacing w:after="0" w:line="240" w:lineRule="auto"/>
        <w:jc w:val="both"/>
      </w:pPr>
      <w:r>
        <w:t>Η δράση ολοκληρώνεται</w:t>
      </w:r>
      <w:r w:rsidR="008C2BBB">
        <w:t xml:space="preserve"> συνεχίζεται σήμερα </w:t>
      </w:r>
      <w:r w:rsidR="003F7718">
        <w:t>Δευτέρα</w:t>
      </w:r>
      <w:r w:rsidR="008C2BBB">
        <w:t xml:space="preserve"> 3 Αυγούστου και ολοκληρώνεται</w:t>
      </w:r>
      <w:r>
        <w:t xml:space="preserve"> την Τρίτη 4 Αυγούστου</w:t>
      </w:r>
      <w:r>
        <w:t xml:space="preserve">, υπάρχουν ακόμη διαθέσιμα ραντεβού τα οποία </w:t>
      </w:r>
      <w:r w:rsidR="003B6AD5">
        <w:t xml:space="preserve">πραγματοποιούνται </w:t>
      </w:r>
      <w:r>
        <w:t>κατόπιν προγραμματισμού, στα παρακάτω τηλέφωνα:</w:t>
      </w:r>
    </w:p>
    <w:p w14:paraId="15055C45" w14:textId="77777777" w:rsidR="00A359A2" w:rsidRDefault="00A359A2" w:rsidP="00A359A2">
      <w:pPr>
        <w:spacing w:after="0" w:line="240" w:lineRule="auto"/>
        <w:jc w:val="both"/>
      </w:pPr>
      <w:r>
        <w:t xml:space="preserve">-Δήμος </w:t>
      </w:r>
      <w:proofErr w:type="spellStart"/>
      <w:r>
        <w:t>Μινώα</w:t>
      </w:r>
      <w:proofErr w:type="spellEnd"/>
      <w:r>
        <w:t xml:space="preserve"> Πεδιάδας: 28913 40319</w:t>
      </w:r>
    </w:p>
    <w:p w14:paraId="6ABCAEF7" w14:textId="09B172F3" w:rsidR="00272ACF" w:rsidRPr="00676973" w:rsidRDefault="00A359A2" w:rsidP="00A359A2">
      <w:pPr>
        <w:spacing w:after="0" w:line="240" w:lineRule="auto"/>
        <w:jc w:val="both"/>
      </w:pPr>
      <w:r>
        <w:t xml:space="preserve">-Ηλίας </w:t>
      </w:r>
      <w:proofErr w:type="spellStart"/>
      <w:r>
        <w:t>Μπαγιουρούκης</w:t>
      </w:r>
      <w:proofErr w:type="spellEnd"/>
      <w:r>
        <w:t xml:space="preserve"> (συντονιστής της </w:t>
      </w:r>
      <w:proofErr w:type="spellStart"/>
      <w:r>
        <w:t>Zero</w:t>
      </w:r>
      <w:proofErr w:type="spellEnd"/>
      <w:r>
        <w:t xml:space="preserve"> </w:t>
      </w:r>
      <w:proofErr w:type="spellStart"/>
      <w:r>
        <w:t>Stray</w:t>
      </w:r>
      <w:proofErr w:type="spellEnd"/>
      <w:r>
        <w:t xml:space="preserve"> </w:t>
      </w:r>
      <w:proofErr w:type="spellStart"/>
      <w:r>
        <w:t>Pawject</w:t>
      </w:r>
      <w:proofErr w:type="spellEnd"/>
      <w:r>
        <w:t xml:space="preserve"> στην Κρήτη): 698 639 9689</w:t>
      </w:r>
    </w:p>
    <w:sectPr w:rsidR="00272ACF" w:rsidRPr="00676973" w:rsidSect="000B092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5A8E8" w14:textId="77777777" w:rsidR="00013427" w:rsidRDefault="00013427" w:rsidP="00823EAD">
      <w:pPr>
        <w:spacing w:after="0" w:line="240" w:lineRule="auto"/>
      </w:pPr>
      <w:r>
        <w:separator/>
      </w:r>
    </w:p>
  </w:endnote>
  <w:endnote w:type="continuationSeparator" w:id="0">
    <w:p w14:paraId="4561C3E6" w14:textId="77777777" w:rsidR="00013427" w:rsidRDefault="00013427" w:rsidP="00823E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40C6B" w14:textId="77777777" w:rsidR="001D0626" w:rsidRDefault="001D062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90777" w14:textId="77777777" w:rsidR="00823EAD" w:rsidRPr="00823EAD" w:rsidRDefault="00823EAD" w:rsidP="00823EAD">
    <w:pPr>
      <w:pBdr>
        <w:top w:val="single" w:sz="4" w:space="1" w:color="auto"/>
      </w:pBdr>
      <w:shd w:val="clear" w:color="auto" w:fill="FFFFFF"/>
      <w:spacing w:after="0" w:line="240" w:lineRule="auto"/>
      <w:jc w:val="center"/>
      <w:rPr>
        <w:rFonts w:cs="Calibri"/>
        <w:sz w:val="18"/>
        <w:szCs w:val="24"/>
      </w:rPr>
    </w:pPr>
    <w:r w:rsidRPr="00823EAD">
      <w:rPr>
        <w:rFonts w:cs="Calibri"/>
        <w:bCs/>
        <w:sz w:val="18"/>
        <w:szCs w:val="24"/>
      </w:rPr>
      <w:t>ΓΡΑΦΕΙΟ ΔΗΜΑΡΧΟΥ</w:t>
    </w:r>
  </w:p>
  <w:p w14:paraId="4F9048C1" w14:textId="2273302E" w:rsidR="00823EAD" w:rsidRPr="001D0626" w:rsidRDefault="00823EAD" w:rsidP="00823EAD">
    <w:pPr>
      <w:pBdr>
        <w:top w:val="single" w:sz="4" w:space="1" w:color="auto"/>
      </w:pBdr>
      <w:shd w:val="clear" w:color="auto" w:fill="FFFFFF"/>
      <w:spacing w:after="0" w:line="240" w:lineRule="auto"/>
      <w:jc w:val="center"/>
      <w:rPr>
        <w:rFonts w:cs="Calibri"/>
        <w:sz w:val="18"/>
        <w:szCs w:val="24"/>
      </w:rPr>
    </w:pPr>
    <w:proofErr w:type="spellStart"/>
    <w:r w:rsidRPr="00823EAD">
      <w:rPr>
        <w:rFonts w:cs="Calibri"/>
        <w:sz w:val="18"/>
        <w:szCs w:val="24"/>
      </w:rPr>
      <w:t>Τηλ</w:t>
    </w:r>
    <w:proofErr w:type="spellEnd"/>
    <w:r w:rsidRPr="00823EAD">
      <w:rPr>
        <w:rFonts w:cs="Calibri"/>
        <w:sz w:val="18"/>
        <w:szCs w:val="24"/>
      </w:rPr>
      <w:t xml:space="preserve">: 28913-40335 </w:t>
    </w:r>
  </w:p>
  <w:p w14:paraId="6D43FCDC" w14:textId="77777777" w:rsidR="00823EAD" w:rsidRPr="00823EAD" w:rsidRDefault="00823EAD" w:rsidP="00823EAD">
    <w:pPr>
      <w:pStyle w:val="a5"/>
      <w:pBdr>
        <w:top w:val="single" w:sz="4" w:space="1" w:color="auto"/>
      </w:pBdr>
      <w:jc w:val="center"/>
      <w:rPr>
        <w:sz w:val="16"/>
      </w:rPr>
    </w:pPr>
    <w:r w:rsidRPr="00823EAD">
      <w:rPr>
        <w:rFonts w:cs="Calibri"/>
        <w:sz w:val="18"/>
        <w:szCs w:val="24"/>
        <w:lang w:val="en-US"/>
      </w:rPr>
      <w:t>Email</w:t>
    </w:r>
    <w:r w:rsidRPr="00823EAD">
      <w:rPr>
        <w:rFonts w:cs="Calibri"/>
        <w:sz w:val="18"/>
        <w:szCs w:val="24"/>
      </w:rPr>
      <w:t xml:space="preserve">: </w:t>
    </w:r>
    <w:hyperlink r:id="rId1" w:history="1">
      <w:r w:rsidRPr="00823EAD">
        <w:rPr>
          <w:rStyle w:val="-"/>
          <w:rFonts w:cs="Calibri"/>
          <w:sz w:val="16"/>
          <w:szCs w:val="24"/>
          <w:lang w:val="en-US"/>
        </w:rPr>
        <w:t>minoa</w:t>
      </w:r>
      <w:r w:rsidRPr="00823EAD">
        <w:rPr>
          <w:rStyle w:val="-"/>
          <w:rFonts w:cs="Calibri"/>
          <w:sz w:val="16"/>
          <w:szCs w:val="24"/>
        </w:rPr>
        <w:t>@</w:t>
      </w:r>
      <w:r w:rsidRPr="00823EAD">
        <w:rPr>
          <w:rStyle w:val="-"/>
          <w:rFonts w:cs="Calibri"/>
          <w:sz w:val="16"/>
          <w:szCs w:val="24"/>
          <w:lang w:val="en-US"/>
        </w:rPr>
        <w:t>minoapediadas</w:t>
      </w:r>
      <w:r w:rsidRPr="00823EAD">
        <w:rPr>
          <w:rStyle w:val="-"/>
          <w:rFonts w:cs="Calibri"/>
          <w:sz w:val="16"/>
          <w:szCs w:val="24"/>
        </w:rPr>
        <w:t>.</w:t>
      </w:r>
      <w:r w:rsidRPr="00823EAD">
        <w:rPr>
          <w:rStyle w:val="-"/>
          <w:rFonts w:cs="Calibri"/>
          <w:sz w:val="16"/>
          <w:szCs w:val="24"/>
          <w:lang w:val="en-US"/>
        </w:rPr>
        <w:t>gr</w:t>
      </w:r>
    </w:hyperlink>
  </w:p>
  <w:p w14:paraId="64488193" w14:textId="77777777" w:rsidR="00823EAD" w:rsidRDefault="00823EA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119DF" w14:textId="77777777" w:rsidR="001D0626" w:rsidRDefault="001D062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714E3" w14:textId="77777777" w:rsidR="00013427" w:rsidRDefault="00013427" w:rsidP="00823EAD">
      <w:pPr>
        <w:spacing w:after="0" w:line="240" w:lineRule="auto"/>
      </w:pPr>
      <w:r>
        <w:separator/>
      </w:r>
    </w:p>
  </w:footnote>
  <w:footnote w:type="continuationSeparator" w:id="0">
    <w:p w14:paraId="6F8942BB" w14:textId="77777777" w:rsidR="00013427" w:rsidRDefault="00013427" w:rsidP="00823E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3EA48" w14:textId="77777777" w:rsidR="001D0626" w:rsidRDefault="001D062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7BF5F" w14:textId="77777777" w:rsidR="001D0626" w:rsidRDefault="001D0626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6FC2A" w14:textId="77777777" w:rsidR="001D0626" w:rsidRDefault="001D062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E0A81"/>
    <w:multiLevelType w:val="multilevel"/>
    <w:tmpl w:val="3ADA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36153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BFE"/>
    <w:rsid w:val="00013427"/>
    <w:rsid w:val="0001503B"/>
    <w:rsid w:val="0006275C"/>
    <w:rsid w:val="00062960"/>
    <w:rsid w:val="000656A9"/>
    <w:rsid w:val="00096E63"/>
    <w:rsid w:val="000A733B"/>
    <w:rsid w:val="000B0928"/>
    <w:rsid w:val="000C124F"/>
    <w:rsid w:val="000C17E3"/>
    <w:rsid w:val="000C7EF8"/>
    <w:rsid w:val="000C7F93"/>
    <w:rsid w:val="000D5B9E"/>
    <w:rsid w:val="000F54B6"/>
    <w:rsid w:val="0012441F"/>
    <w:rsid w:val="00151922"/>
    <w:rsid w:val="00151AA7"/>
    <w:rsid w:val="00163216"/>
    <w:rsid w:val="00163BCA"/>
    <w:rsid w:val="00167E95"/>
    <w:rsid w:val="0018543B"/>
    <w:rsid w:val="001C5882"/>
    <w:rsid w:val="001D0626"/>
    <w:rsid w:val="001D1997"/>
    <w:rsid w:val="001E390C"/>
    <w:rsid w:val="00206866"/>
    <w:rsid w:val="00217E37"/>
    <w:rsid w:val="0025091A"/>
    <w:rsid w:val="00254D42"/>
    <w:rsid w:val="0025746A"/>
    <w:rsid w:val="002637FE"/>
    <w:rsid w:val="00272ACF"/>
    <w:rsid w:val="00290E6A"/>
    <w:rsid w:val="002A7E29"/>
    <w:rsid w:val="002C0630"/>
    <w:rsid w:val="002C6303"/>
    <w:rsid w:val="002D40D1"/>
    <w:rsid w:val="002D49A1"/>
    <w:rsid w:val="002D5686"/>
    <w:rsid w:val="002F7002"/>
    <w:rsid w:val="00301083"/>
    <w:rsid w:val="00305DAF"/>
    <w:rsid w:val="003219B5"/>
    <w:rsid w:val="00334789"/>
    <w:rsid w:val="00343B2A"/>
    <w:rsid w:val="003770ED"/>
    <w:rsid w:val="00380331"/>
    <w:rsid w:val="003B30BA"/>
    <w:rsid w:val="003B6AD5"/>
    <w:rsid w:val="003C5492"/>
    <w:rsid w:val="003F7718"/>
    <w:rsid w:val="00407A52"/>
    <w:rsid w:val="00420869"/>
    <w:rsid w:val="00423A20"/>
    <w:rsid w:val="00423ED6"/>
    <w:rsid w:val="0043781A"/>
    <w:rsid w:val="0044530E"/>
    <w:rsid w:val="00474FD8"/>
    <w:rsid w:val="00497FFE"/>
    <w:rsid w:val="004A3405"/>
    <w:rsid w:val="004A7D21"/>
    <w:rsid w:val="004B0B3E"/>
    <w:rsid w:val="004C0E28"/>
    <w:rsid w:val="004D2999"/>
    <w:rsid w:val="004D6B02"/>
    <w:rsid w:val="004F59FA"/>
    <w:rsid w:val="00504EDE"/>
    <w:rsid w:val="00507F17"/>
    <w:rsid w:val="00510B00"/>
    <w:rsid w:val="0051373E"/>
    <w:rsid w:val="00517D93"/>
    <w:rsid w:val="00530C87"/>
    <w:rsid w:val="0053107E"/>
    <w:rsid w:val="00536693"/>
    <w:rsid w:val="005428AF"/>
    <w:rsid w:val="0056597E"/>
    <w:rsid w:val="00570625"/>
    <w:rsid w:val="0057625A"/>
    <w:rsid w:val="005806DE"/>
    <w:rsid w:val="00594137"/>
    <w:rsid w:val="005B326C"/>
    <w:rsid w:val="005B41F2"/>
    <w:rsid w:val="005C0013"/>
    <w:rsid w:val="005D7379"/>
    <w:rsid w:val="00607A24"/>
    <w:rsid w:val="0064174D"/>
    <w:rsid w:val="00653A20"/>
    <w:rsid w:val="00657427"/>
    <w:rsid w:val="00670489"/>
    <w:rsid w:val="00676973"/>
    <w:rsid w:val="006957D8"/>
    <w:rsid w:val="006B23DE"/>
    <w:rsid w:val="006B43AD"/>
    <w:rsid w:val="006D5467"/>
    <w:rsid w:val="006D5476"/>
    <w:rsid w:val="006F208A"/>
    <w:rsid w:val="006F512A"/>
    <w:rsid w:val="00700044"/>
    <w:rsid w:val="00721B7F"/>
    <w:rsid w:val="00733CA5"/>
    <w:rsid w:val="00736A96"/>
    <w:rsid w:val="00736F82"/>
    <w:rsid w:val="0075134D"/>
    <w:rsid w:val="007814EF"/>
    <w:rsid w:val="0078700F"/>
    <w:rsid w:val="007A1295"/>
    <w:rsid w:val="007A3BFE"/>
    <w:rsid w:val="007C0E8C"/>
    <w:rsid w:val="007C1B2D"/>
    <w:rsid w:val="007C3332"/>
    <w:rsid w:val="007D195E"/>
    <w:rsid w:val="007F32DB"/>
    <w:rsid w:val="008014D8"/>
    <w:rsid w:val="0080173E"/>
    <w:rsid w:val="00803908"/>
    <w:rsid w:val="00823EAD"/>
    <w:rsid w:val="00851319"/>
    <w:rsid w:val="008522E6"/>
    <w:rsid w:val="0085347D"/>
    <w:rsid w:val="00881202"/>
    <w:rsid w:val="00882752"/>
    <w:rsid w:val="008907D2"/>
    <w:rsid w:val="008B2D77"/>
    <w:rsid w:val="008B68D7"/>
    <w:rsid w:val="008C2BBB"/>
    <w:rsid w:val="008C6907"/>
    <w:rsid w:val="008D048D"/>
    <w:rsid w:val="008D07D4"/>
    <w:rsid w:val="008D080B"/>
    <w:rsid w:val="008F131D"/>
    <w:rsid w:val="008F5FFE"/>
    <w:rsid w:val="008F613E"/>
    <w:rsid w:val="00900A4E"/>
    <w:rsid w:val="00905DF7"/>
    <w:rsid w:val="00912B06"/>
    <w:rsid w:val="009249C7"/>
    <w:rsid w:val="00940BDA"/>
    <w:rsid w:val="00952DCB"/>
    <w:rsid w:val="009826A5"/>
    <w:rsid w:val="00983C28"/>
    <w:rsid w:val="00990A89"/>
    <w:rsid w:val="00991E9B"/>
    <w:rsid w:val="009929A0"/>
    <w:rsid w:val="009A60D7"/>
    <w:rsid w:val="009C57C6"/>
    <w:rsid w:val="009D06E4"/>
    <w:rsid w:val="009D5565"/>
    <w:rsid w:val="00A10652"/>
    <w:rsid w:val="00A16B0B"/>
    <w:rsid w:val="00A323FD"/>
    <w:rsid w:val="00A34C03"/>
    <w:rsid w:val="00A359A2"/>
    <w:rsid w:val="00A363EC"/>
    <w:rsid w:val="00A7310B"/>
    <w:rsid w:val="00A90FD5"/>
    <w:rsid w:val="00A93573"/>
    <w:rsid w:val="00AB1959"/>
    <w:rsid w:val="00AB7F63"/>
    <w:rsid w:val="00AC2F67"/>
    <w:rsid w:val="00AD1BAE"/>
    <w:rsid w:val="00AE024A"/>
    <w:rsid w:val="00AE3879"/>
    <w:rsid w:val="00AF3A56"/>
    <w:rsid w:val="00B108B0"/>
    <w:rsid w:val="00B23D4A"/>
    <w:rsid w:val="00B31EE4"/>
    <w:rsid w:val="00B33F84"/>
    <w:rsid w:val="00B36AA1"/>
    <w:rsid w:val="00B522FE"/>
    <w:rsid w:val="00B727CF"/>
    <w:rsid w:val="00B7393B"/>
    <w:rsid w:val="00BC2CA8"/>
    <w:rsid w:val="00BD3979"/>
    <w:rsid w:val="00BF7643"/>
    <w:rsid w:val="00C22597"/>
    <w:rsid w:val="00C31464"/>
    <w:rsid w:val="00C35771"/>
    <w:rsid w:val="00C77F32"/>
    <w:rsid w:val="00C93D18"/>
    <w:rsid w:val="00CA58EF"/>
    <w:rsid w:val="00CA5E41"/>
    <w:rsid w:val="00CA6E7D"/>
    <w:rsid w:val="00CB23E7"/>
    <w:rsid w:val="00CD0002"/>
    <w:rsid w:val="00CD2B5B"/>
    <w:rsid w:val="00CD3404"/>
    <w:rsid w:val="00CD54C6"/>
    <w:rsid w:val="00CE1A18"/>
    <w:rsid w:val="00CE3EEC"/>
    <w:rsid w:val="00CF1ABA"/>
    <w:rsid w:val="00D02920"/>
    <w:rsid w:val="00D100E4"/>
    <w:rsid w:val="00D12F62"/>
    <w:rsid w:val="00D53D2C"/>
    <w:rsid w:val="00D674A0"/>
    <w:rsid w:val="00D67FF3"/>
    <w:rsid w:val="00D80A8E"/>
    <w:rsid w:val="00D949B3"/>
    <w:rsid w:val="00DA6D03"/>
    <w:rsid w:val="00DC37DC"/>
    <w:rsid w:val="00DF207A"/>
    <w:rsid w:val="00E200F6"/>
    <w:rsid w:val="00E23492"/>
    <w:rsid w:val="00E3118F"/>
    <w:rsid w:val="00E40B56"/>
    <w:rsid w:val="00E60C4D"/>
    <w:rsid w:val="00E63FF7"/>
    <w:rsid w:val="00E65B52"/>
    <w:rsid w:val="00EB2755"/>
    <w:rsid w:val="00EB2A9B"/>
    <w:rsid w:val="00EB417E"/>
    <w:rsid w:val="00EB64D1"/>
    <w:rsid w:val="00EC7136"/>
    <w:rsid w:val="00EE290A"/>
    <w:rsid w:val="00EF404A"/>
    <w:rsid w:val="00F073F9"/>
    <w:rsid w:val="00F32BD4"/>
    <w:rsid w:val="00FA118F"/>
    <w:rsid w:val="00FA65E9"/>
    <w:rsid w:val="00FB3EAC"/>
    <w:rsid w:val="00FC2325"/>
    <w:rsid w:val="00FD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0C27A"/>
  <w15:docId w15:val="{8255F2E0-3C1E-4B81-B01F-20949173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3A5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Char"/>
    <w:qFormat/>
    <w:rsid w:val="00823EAD"/>
    <w:pPr>
      <w:keepNext/>
      <w:tabs>
        <w:tab w:val="num" w:pos="0"/>
      </w:tabs>
      <w:suppressAutoHyphens/>
      <w:spacing w:after="0" w:line="360" w:lineRule="auto"/>
      <w:ind w:left="432" w:hanging="432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823EA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paragraph" w:styleId="a3">
    <w:name w:val="header"/>
    <w:basedOn w:val="a"/>
    <w:link w:val="Char"/>
    <w:rsid w:val="00823EA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har">
    <w:name w:val="Κεφαλίδα Char"/>
    <w:basedOn w:val="a0"/>
    <w:link w:val="a3"/>
    <w:rsid w:val="00823EAD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4">
    <w:name w:val="Balloon Text"/>
    <w:basedOn w:val="a"/>
    <w:link w:val="Char0"/>
    <w:uiPriority w:val="99"/>
    <w:semiHidden/>
    <w:unhideWhenUsed/>
    <w:rsid w:val="00823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4"/>
    <w:uiPriority w:val="99"/>
    <w:semiHidden/>
    <w:rsid w:val="00823EAD"/>
    <w:rPr>
      <w:rFonts w:ascii="Tahoma" w:eastAsia="Calibri" w:hAnsi="Tahoma" w:cs="Tahoma"/>
      <w:sz w:val="16"/>
      <w:szCs w:val="16"/>
    </w:rPr>
  </w:style>
  <w:style w:type="paragraph" w:styleId="a5">
    <w:name w:val="footer"/>
    <w:basedOn w:val="a"/>
    <w:link w:val="Char1"/>
    <w:uiPriority w:val="99"/>
    <w:unhideWhenUsed/>
    <w:rsid w:val="00823E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823EAD"/>
    <w:rPr>
      <w:rFonts w:ascii="Calibri" w:eastAsia="Calibri" w:hAnsi="Calibri" w:cs="Times New Roman"/>
    </w:rPr>
  </w:style>
  <w:style w:type="character" w:customStyle="1" w:styleId="1Char">
    <w:name w:val="Επικεφαλίδα 1 Char"/>
    <w:basedOn w:val="a0"/>
    <w:link w:val="1"/>
    <w:rsid w:val="00823EAD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styleId="-">
    <w:name w:val="Hyperlink"/>
    <w:basedOn w:val="a0"/>
    <w:uiPriority w:val="99"/>
    <w:rsid w:val="00823EAD"/>
    <w:rPr>
      <w:strike w:val="0"/>
      <w:dstrike w:val="0"/>
      <w:color w:val="000000"/>
      <w:u w:val="none"/>
    </w:rPr>
  </w:style>
  <w:style w:type="character" w:styleId="a6">
    <w:name w:val="Unresolved Mention"/>
    <w:basedOn w:val="a0"/>
    <w:uiPriority w:val="99"/>
    <w:semiHidden/>
    <w:unhideWhenUsed/>
    <w:rsid w:val="00272ACF"/>
    <w:rPr>
      <w:color w:val="605E5C"/>
      <w:shd w:val="clear" w:color="auto" w:fill="E1DFDD"/>
    </w:rPr>
  </w:style>
  <w:style w:type="character" w:styleId="a7">
    <w:name w:val="Strong"/>
    <w:basedOn w:val="a0"/>
    <w:uiPriority w:val="22"/>
    <w:qFormat/>
    <w:rsid w:val="00CD2B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9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8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7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12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1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3997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00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239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2366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6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0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033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05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7110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21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34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6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inoa@minoapediadas.gr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924;&#913;&#929;&#921;&#913;\Downloads\&#928;&#929;&#927;&#932;&#933;&#928;&#927;%20&#916;&#932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ΠΡΟΤΥΠΟ ΔΤ</Template>
  <TotalTime>17</TotalTime>
  <Pages>1</Pages>
  <Words>317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Links>
    <vt:vector size="6" baseType="variant">
      <vt:variant>
        <vt:i4>1966128</vt:i4>
      </vt:variant>
      <vt:variant>
        <vt:i4>0</vt:i4>
      </vt:variant>
      <vt:variant>
        <vt:i4>0</vt:i4>
      </vt:variant>
      <vt:variant>
        <vt:i4>5</vt:i4>
      </vt:variant>
      <vt:variant>
        <vt:lpwstr>mailto:minoa@minoapediadas.gr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ΜΑΡΙΑ ΑΝΤΩΝΑΚΗ</dc:creator>
  <cp:lastModifiedBy>user</cp:lastModifiedBy>
  <cp:revision>2</cp:revision>
  <cp:lastPrinted>2022-06-24T09:18:00Z</cp:lastPrinted>
  <dcterms:created xsi:type="dcterms:W3CDTF">2026-08-03T07:22:00Z</dcterms:created>
  <dcterms:modified xsi:type="dcterms:W3CDTF">2026-08-03T07:22:00Z</dcterms:modified>
</cp:coreProperties>
</file>