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53F6F2DD"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CF675A">
        <w:rPr>
          <w:rFonts w:ascii="Calibri" w:hAnsi="Calibri" w:cs="Calibri"/>
        </w:rPr>
        <w:t>30</w:t>
      </w:r>
      <w:r w:rsidR="00823EAD" w:rsidRPr="009F22DF">
        <w:rPr>
          <w:rFonts w:ascii="Calibri" w:hAnsi="Calibri" w:cs="Calibri"/>
        </w:rPr>
        <w:t>/</w:t>
      </w:r>
      <w:r w:rsidR="00823EAD">
        <w:rPr>
          <w:rFonts w:ascii="Calibri" w:hAnsi="Calibri" w:cs="Calibri"/>
        </w:rPr>
        <w:t xml:space="preserve"> </w:t>
      </w:r>
      <w:r w:rsidR="00AF3A56">
        <w:rPr>
          <w:rFonts w:ascii="Calibri" w:hAnsi="Calibri" w:cs="Calibri"/>
        </w:rPr>
        <w:t>0</w:t>
      </w:r>
      <w:r w:rsidR="00CF675A">
        <w:rPr>
          <w:rFonts w:ascii="Calibri" w:hAnsi="Calibri" w:cs="Calibri"/>
        </w:rPr>
        <w:t>6</w:t>
      </w:r>
      <w:r w:rsidR="00823EAD">
        <w:rPr>
          <w:rFonts w:ascii="Calibri" w:hAnsi="Calibri" w:cs="Calibri"/>
        </w:rPr>
        <w:t xml:space="preserve"> </w:t>
      </w:r>
      <w:r>
        <w:rPr>
          <w:rFonts w:ascii="Calibri" w:hAnsi="Calibri" w:cs="Calibri"/>
        </w:rPr>
        <w:t>/202</w:t>
      </w:r>
      <w:r w:rsidR="00CF675A">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69FE26F3" w14:textId="4B9815FD" w:rsidR="00FA118F" w:rsidRDefault="00823EAD" w:rsidP="00ED464D">
      <w:pPr>
        <w:spacing w:after="0" w:line="240" w:lineRule="auto"/>
        <w:jc w:val="center"/>
        <w:rPr>
          <w:b/>
          <w:sz w:val="28"/>
        </w:rPr>
      </w:pPr>
      <w:r>
        <w:rPr>
          <w:b/>
          <w:sz w:val="28"/>
        </w:rPr>
        <w:t>ΔΕΛΤΙΟ ΤΥΠΟΥ</w:t>
      </w:r>
    </w:p>
    <w:p w14:paraId="1B2C0CDE" w14:textId="77777777" w:rsidR="00CF675A" w:rsidRPr="00CF675A" w:rsidRDefault="00CF675A" w:rsidP="00CF675A">
      <w:pPr>
        <w:spacing w:after="0" w:line="240" w:lineRule="auto"/>
        <w:jc w:val="both"/>
        <w:rPr>
          <w:b/>
          <w:bCs/>
        </w:rPr>
      </w:pPr>
    </w:p>
    <w:p w14:paraId="03F6715A" w14:textId="3B5E9919" w:rsidR="00CF675A" w:rsidRPr="00CF675A" w:rsidRDefault="00965A93" w:rsidP="00CF675A">
      <w:pPr>
        <w:spacing w:after="0" w:line="240" w:lineRule="auto"/>
        <w:jc w:val="both"/>
        <w:rPr>
          <w:b/>
          <w:bCs/>
        </w:rPr>
      </w:pPr>
      <w:r>
        <w:rPr>
          <w:b/>
          <w:bCs/>
        </w:rPr>
        <w:t xml:space="preserve">Συγκίνηση στην </w:t>
      </w:r>
      <w:r w:rsidR="00CF675A" w:rsidRPr="00CF675A">
        <w:rPr>
          <w:b/>
          <w:bCs/>
        </w:rPr>
        <w:t xml:space="preserve">πρώτη τελετή αποφοίτησης του Σχολείου Δεύτερης Ευκαιρίας </w:t>
      </w:r>
      <w:r w:rsidR="00CF675A">
        <w:rPr>
          <w:b/>
          <w:bCs/>
        </w:rPr>
        <w:t>-</w:t>
      </w:r>
      <w:r w:rsidR="00CF675A" w:rsidRPr="00CF675A">
        <w:rPr>
          <w:b/>
          <w:bCs/>
        </w:rPr>
        <w:t xml:space="preserve"> Παραρτήματος </w:t>
      </w:r>
      <w:proofErr w:type="spellStart"/>
      <w:r w:rsidR="00CF675A" w:rsidRPr="00CF675A">
        <w:rPr>
          <w:b/>
          <w:bCs/>
        </w:rPr>
        <w:t>Καστελλίου</w:t>
      </w:r>
      <w:proofErr w:type="spellEnd"/>
      <w:r>
        <w:rPr>
          <w:b/>
          <w:bCs/>
        </w:rPr>
        <w:t xml:space="preserve">-Κάλεσμα για νέες </w:t>
      </w:r>
      <w:r w:rsidR="00BF17CE">
        <w:rPr>
          <w:b/>
          <w:bCs/>
        </w:rPr>
        <w:t>ε</w:t>
      </w:r>
      <w:r>
        <w:rPr>
          <w:b/>
          <w:bCs/>
        </w:rPr>
        <w:t>γγραφές το σχολικό έτος 2026-2027</w:t>
      </w:r>
    </w:p>
    <w:p w14:paraId="20672EDD" w14:textId="77777777" w:rsidR="00CF675A" w:rsidRDefault="00CF675A" w:rsidP="00CF675A">
      <w:pPr>
        <w:spacing w:after="0" w:line="240" w:lineRule="auto"/>
        <w:jc w:val="both"/>
      </w:pPr>
    </w:p>
    <w:p w14:paraId="317D8B5C" w14:textId="1811BC04" w:rsidR="00CF675A" w:rsidRDefault="00CF675A" w:rsidP="00CF675A">
      <w:pPr>
        <w:spacing w:after="0" w:line="240" w:lineRule="auto"/>
        <w:jc w:val="both"/>
      </w:pPr>
      <w:r>
        <w:t>Σε ιδιαίτερα συγκινητικό κλίμα πραγματοποιήθηκε το απόγευμα της Δευτέρας 29 Ιουνίου</w:t>
      </w:r>
      <w:r w:rsidR="00B96408">
        <w:t>,</w:t>
      </w:r>
      <w:r>
        <w:t xml:space="preserve"> η πρώτη τελετή αποφοίτησης του Σχολείου Δεύτερης Ευκαιρίας Ηρακλείου - Παραρτήματος </w:t>
      </w:r>
      <w:proofErr w:type="spellStart"/>
      <w:r>
        <w:t>Καστελλίου</w:t>
      </w:r>
      <w:proofErr w:type="spellEnd"/>
      <w:r>
        <w:t xml:space="preserve">, σηματοδοτώντας την ολοκλήρωση ενός σημαντικού κύκλου γνώσης και προσωπικής εξέλιξης για τους πρώτους </w:t>
      </w:r>
      <w:r w:rsidR="00B96408">
        <w:t xml:space="preserve">17 </w:t>
      </w:r>
      <w:r>
        <w:t>αποφοίτους τ</w:t>
      </w:r>
      <w:r w:rsidR="003F59D1">
        <w:t xml:space="preserve">ου Σχολείου </w:t>
      </w:r>
      <w:r w:rsidR="00AF29D7">
        <w:t>Δεύτερης</w:t>
      </w:r>
      <w:r w:rsidR="003F59D1">
        <w:t xml:space="preserve"> Ευκαιρίας στο Παράρτημα </w:t>
      </w:r>
      <w:proofErr w:type="spellStart"/>
      <w:r w:rsidR="003F59D1">
        <w:t>Καστελλίου</w:t>
      </w:r>
      <w:proofErr w:type="spellEnd"/>
      <w:r>
        <w:t>.</w:t>
      </w:r>
    </w:p>
    <w:p w14:paraId="38580F4E" w14:textId="77777777" w:rsidR="00CF675A" w:rsidRDefault="00CF675A" w:rsidP="00CF675A">
      <w:pPr>
        <w:spacing w:after="0" w:line="240" w:lineRule="auto"/>
        <w:jc w:val="both"/>
      </w:pPr>
    </w:p>
    <w:p w14:paraId="254FF6BC" w14:textId="5B279BF4" w:rsidR="00CF675A" w:rsidRDefault="00CF675A" w:rsidP="00CF675A">
      <w:pPr>
        <w:spacing w:after="0" w:line="240" w:lineRule="auto"/>
        <w:jc w:val="both"/>
      </w:pPr>
      <w:r>
        <w:t xml:space="preserve">Η εκδήλωση φιλοξενήθηκε στην αίθουσα πολλαπλών χρήσεων του Γυμνασίου και Λυκείου </w:t>
      </w:r>
      <w:proofErr w:type="spellStart"/>
      <w:r>
        <w:t>Καστελλίου</w:t>
      </w:r>
      <w:proofErr w:type="spellEnd"/>
      <w:r>
        <w:t>, παρουσία των αποφοίτων και των οικογενειών τους, εκπαιδευτικών</w:t>
      </w:r>
      <w:r w:rsidR="00B96408">
        <w:t xml:space="preserve"> του Σχολείου Δεύτερης Ευκαιρίας</w:t>
      </w:r>
      <w:r>
        <w:t>, εκπροσώπων της τοπικής αυτοδιοίκησης</w:t>
      </w:r>
      <w:r w:rsidR="00B96408">
        <w:t xml:space="preserve">, της Εκκλησίας </w:t>
      </w:r>
      <w:r>
        <w:t>και φορέων της περιοχής.</w:t>
      </w:r>
    </w:p>
    <w:p w14:paraId="07B94425" w14:textId="77777777" w:rsidR="00CF675A" w:rsidRDefault="00CF675A" w:rsidP="00CF675A">
      <w:pPr>
        <w:spacing w:after="0" w:line="240" w:lineRule="auto"/>
        <w:jc w:val="both"/>
      </w:pPr>
    </w:p>
    <w:p w14:paraId="6977FB9B" w14:textId="6BAB36AD" w:rsidR="00CF675A" w:rsidRDefault="00CF675A" w:rsidP="00CF675A">
      <w:pPr>
        <w:spacing w:after="0" w:line="240" w:lineRule="auto"/>
        <w:jc w:val="both"/>
      </w:pPr>
      <w:r>
        <w:t>Στο πλαίσιο της εκδήλωσης παρουσιάστηκαν τα διαθεματικά σχέδια δράσης που υλοποιήθηκαν κατά τη διάρκεια της διετούς φοίτησης, αναδεικνύοντας τη δημιουργικότητα, τη συνεργασία και τις δεξιότητες που ανέπτυξαν οι εκπαιδευόμενοι. Ακολούθησε η απονομή των τίτλων σπουδών στους αποφοίτους, οι οποίοι απέδειξαν με την επιμονή και την προσπάθει</w:t>
      </w:r>
      <w:r w:rsidR="00B96408">
        <w:t>α</w:t>
      </w:r>
      <w:r>
        <w:t xml:space="preserve"> τους ότι η εκπαίδευση αποτελεί δικαίωμα και ευκαιρία σε κάθε στάδιο της ζωής.</w:t>
      </w:r>
    </w:p>
    <w:p w14:paraId="3AFC640B" w14:textId="77777777" w:rsidR="00CF675A" w:rsidRDefault="00CF675A" w:rsidP="00CF675A">
      <w:pPr>
        <w:spacing w:after="0" w:line="240" w:lineRule="auto"/>
        <w:jc w:val="both"/>
      </w:pPr>
    </w:p>
    <w:p w14:paraId="7F96C1B3" w14:textId="77777777" w:rsidR="00CF675A" w:rsidRDefault="00CF675A" w:rsidP="00CF675A">
      <w:pPr>
        <w:spacing w:after="0" w:line="240" w:lineRule="auto"/>
        <w:jc w:val="both"/>
      </w:pPr>
      <w:r>
        <w:t xml:space="preserve">Ο Δήμος </w:t>
      </w:r>
      <w:proofErr w:type="spellStart"/>
      <w:r>
        <w:t>Μινώα</w:t>
      </w:r>
      <w:proofErr w:type="spellEnd"/>
      <w:r>
        <w:t xml:space="preserve"> Πεδιάδας, που από την πρώτη στιγμή στήριξε την επαναλειτουργία του Σχολείου Δεύτερης Ευκαιρίας στο </w:t>
      </w:r>
      <w:proofErr w:type="spellStart"/>
      <w:r>
        <w:t>Καστέλλι</w:t>
      </w:r>
      <w:proofErr w:type="spellEnd"/>
      <w:r>
        <w:t>, συνεχίζει να επενδύει στην εκπαίδευση και στη δια βίου μάθηση, ενισχύοντας πρωτοβουλίες που δημιουργούν νέες προοπτικές για τους δημότες και συμβάλλουν στην αναπτυξιακή πορεία της περιοχής.</w:t>
      </w:r>
    </w:p>
    <w:p w14:paraId="5591E9B6" w14:textId="77777777" w:rsidR="00CF675A" w:rsidRDefault="00CF675A" w:rsidP="00CF675A">
      <w:pPr>
        <w:spacing w:after="0" w:line="240" w:lineRule="auto"/>
        <w:jc w:val="both"/>
      </w:pPr>
    </w:p>
    <w:p w14:paraId="59BFC45B" w14:textId="77777777" w:rsidR="00CF675A" w:rsidRDefault="00CF675A" w:rsidP="00CF675A">
      <w:pPr>
        <w:spacing w:after="0" w:line="240" w:lineRule="auto"/>
        <w:jc w:val="both"/>
      </w:pPr>
      <w:r>
        <w:t xml:space="preserve">Ο Δήμαρχος </w:t>
      </w:r>
      <w:proofErr w:type="spellStart"/>
      <w:r>
        <w:t>Μινώα</w:t>
      </w:r>
      <w:proofErr w:type="spellEnd"/>
      <w:r>
        <w:t xml:space="preserve"> Πεδιάδας Βασίλης </w:t>
      </w:r>
      <w:proofErr w:type="spellStart"/>
      <w:r>
        <w:t>Κεγκέρογλου</w:t>
      </w:r>
      <w:proofErr w:type="spellEnd"/>
      <w:r>
        <w:t>, στον χαιρετισμό του, ανέφερε:</w:t>
      </w:r>
    </w:p>
    <w:p w14:paraId="2CDCBDB6" w14:textId="77777777" w:rsidR="00CF675A" w:rsidRDefault="00CF675A" w:rsidP="00CF675A">
      <w:pPr>
        <w:spacing w:after="0" w:line="240" w:lineRule="auto"/>
        <w:jc w:val="both"/>
      </w:pPr>
    </w:p>
    <w:p w14:paraId="21373555" w14:textId="48D01F62" w:rsidR="008D1E65" w:rsidRDefault="00CF675A" w:rsidP="008D1E65">
      <w:pPr>
        <w:spacing w:after="0" w:line="240" w:lineRule="auto"/>
        <w:jc w:val="both"/>
      </w:pPr>
      <w:r>
        <w:t>«</w:t>
      </w:r>
      <w:r w:rsidR="008D1E65">
        <w:t xml:space="preserve">Η τελετή αποφοίτησης αποτελεί μια μεγάλη δικαίωση για όλους όσοι πιστέψαμε στην ανάγκη επαναλειτουργίας του Σχολείου Δεύτερης Ευκαιρίας στο </w:t>
      </w:r>
      <w:proofErr w:type="spellStart"/>
      <w:r w:rsidR="008D1E65">
        <w:t>Καστέλλι</w:t>
      </w:r>
      <w:proofErr w:type="spellEnd"/>
      <w:r w:rsidR="008D1E65">
        <w:t>, πάνω απ' όλα όμως είναι μια στιγμή δικαίωσης για τους ίδιους τους αποφοίτους, οι οποίοι απέδειξαν ότι η θέληση για μάθηση δεν έχει ηλικία και ότι ποτέ δεν είναι αργά να διεκδικήσει κανείς μια νέα αρχή.</w:t>
      </w:r>
      <w:r w:rsidR="008D1E65">
        <w:t xml:space="preserve"> </w:t>
      </w:r>
      <w:r w:rsidR="008D1E65">
        <w:t>Ως Δημοτική Αρχή στηρίζουμε κάθε εκπαιδευτική δομή που επενδύει στον άνθρωπο και καλούμε τους συμπολίτες μας να αξιοποιήσουν τη δυνατότητα που τους δίνεται, εγγραφόμενοι στο Σχολείο Δεύτερης Ευκαιρίας για το σχολικό έτος 2026-2027, ώστε να αποκτήσουν απολυτήριο Γυμνασίου, ισότιμο με εκείνο της τυπικής εκπαίδευσης.</w:t>
      </w:r>
      <w:r w:rsidR="008D1E65">
        <w:t xml:space="preserve"> </w:t>
      </w:r>
      <w:r w:rsidR="008D1E65">
        <w:t xml:space="preserve">Η εκπαίδευση αποτελεί διαχρονική προτεραιότητα για τον Δήμο </w:t>
      </w:r>
      <w:proofErr w:type="spellStart"/>
      <w:r w:rsidR="008D1E65">
        <w:t>Μινώα</w:t>
      </w:r>
      <w:proofErr w:type="spellEnd"/>
      <w:r w:rsidR="008D1E65">
        <w:t xml:space="preserve"> Πεδιάδας. Στόχος μας είναι η συνεχής ενίσχυση των εκπαιδευτικών δομών και η δημιουργία νέων ευκαιριών μάθησης για όλους τους δημότες, ανεξαρτήτως ηλικίας. Στο πλαίσιο αυτό, αναλαμβάνουμε πρωτοβουλίες για την περαιτέρω αναβάθμιση των εκπαιδευτικών δυνατοτήτων στον τόπο μας, με επόμενο σημαντικό στόχο τη λειτουργία Εσπερινού Λυκείου</w:t>
      </w:r>
      <w:r w:rsidR="008D1E65">
        <w:t xml:space="preserve"> </w:t>
      </w:r>
      <w:r w:rsidR="008D1E65">
        <w:t>στο Δήμο μας»</w:t>
      </w:r>
      <w:r w:rsidR="008D1E65">
        <w:t>.</w:t>
      </w:r>
    </w:p>
    <w:p w14:paraId="2057FAC4" w14:textId="77777777" w:rsidR="00CF675A" w:rsidRDefault="00CF675A" w:rsidP="00CF675A">
      <w:pPr>
        <w:spacing w:after="0" w:line="240" w:lineRule="auto"/>
        <w:jc w:val="both"/>
      </w:pPr>
    </w:p>
    <w:p w14:paraId="6A3BF2C3" w14:textId="77777777" w:rsidR="00CF675A" w:rsidRDefault="00CF675A" w:rsidP="00CF675A">
      <w:pPr>
        <w:spacing w:after="0" w:line="240" w:lineRule="auto"/>
        <w:jc w:val="both"/>
      </w:pPr>
      <w:r>
        <w:t xml:space="preserve">Από την πλευρά του, ο Διευθυντής του Σχολείου Δεύτερης Ευκαιρίας Ηρακλείου, Ματθαίος </w:t>
      </w:r>
      <w:proofErr w:type="spellStart"/>
      <w:r>
        <w:t>Παρασύρης</w:t>
      </w:r>
      <w:proofErr w:type="spellEnd"/>
      <w:r>
        <w:t>, τόνισε:</w:t>
      </w:r>
    </w:p>
    <w:p w14:paraId="18DD2092" w14:textId="77777777" w:rsidR="00CF675A" w:rsidRDefault="00CF675A" w:rsidP="00CF675A">
      <w:pPr>
        <w:spacing w:after="0" w:line="240" w:lineRule="auto"/>
        <w:jc w:val="both"/>
      </w:pPr>
    </w:p>
    <w:p w14:paraId="763752EF" w14:textId="707A8870" w:rsidR="00CF675A" w:rsidRDefault="00CF675A" w:rsidP="00CF675A">
      <w:pPr>
        <w:spacing w:after="0" w:line="240" w:lineRule="auto"/>
        <w:jc w:val="both"/>
      </w:pPr>
      <w:r>
        <w:t xml:space="preserve">«Η αποφοίτηση των πρώτων εκπαιδευομένων του Παραρτήματος </w:t>
      </w:r>
      <w:proofErr w:type="spellStart"/>
      <w:r>
        <w:t>Καστελλίου</w:t>
      </w:r>
      <w:proofErr w:type="spellEnd"/>
      <w:r>
        <w:t xml:space="preserve"> αποτελεί μια ξεχωριστή στιγμή για το Σχολείο μας. Οι απόφοιτοι απέδειξαν με τη συνέπεια, την επιμονή και την προσπάθειά τους ότι η εκπαίδευση μπορεί </w:t>
      </w:r>
      <w:r>
        <w:lastRenderedPageBreak/>
        <w:t xml:space="preserve">να αλλάξει ζωές και να ανοίξει νέους δρόμους. Θέλω να τους συγχαρώ θερμά και να τους ευχηθώ να συνεχίσουν με την ίδια αισιοδοξία και διάθεση για μάθηση σε κάθε επόμενο βήμα της ζωής </w:t>
      </w:r>
      <w:r w:rsidR="003F59D1">
        <w:t>τους</w:t>
      </w:r>
      <w:r>
        <w:t>»</w:t>
      </w:r>
      <w:r w:rsidR="00B96408">
        <w:t>.</w:t>
      </w:r>
    </w:p>
    <w:p w14:paraId="4375891E" w14:textId="77777777" w:rsidR="00CF675A" w:rsidRDefault="00CF675A" w:rsidP="00CF675A">
      <w:pPr>
        <w:spacing w:after="0" w:line="240" w:lineRule="auto"/>
        <w:jc w:val="both"/>
      </w:pPr>
    </w:p>
    <w:p w14:paraId="0F1A2C21" w14:textId="63D9378B" w:rsidR="00CF675A" w:rsidRDefault="00CF675A" w:rsidP="00CF675A">
      <w:pPr>
        <w:spacing w:after="0" w:line="240" w:lineRule="auto"/>
        <w:jc w:val="both"/>
      </w:pPr>
      <w:r>
        <w:t>Κατά τη διάρκεια της εκδήλωσης απευθύνθηκαν επίσης χαιρετισμοί από εκπροσώπους της εκπαιδευτικής κοινότητας, ενώ ιδιαίτερα συγκινητικές ήταν οι προσωπικές μαρτυρίες των αποφοίτων, οι οποίοι μίλησαν για το ταξίδι της γνώσης που ολοκληρώθηκε, αλλά και για τα νέα όνειρα που γεννήθηκαν μέσα από τη φοίτησ</w:t>
      </w:r>
      <w:r w:rsidR="00B96408">
        <w:t>η</w:t>
      </w:r>
      <w:r>
        <w:t xml:space="preserve"> τους στο Σχολείο Δεύτερης Ευκαιρίας.</w:t>
      </w:r>
    </w:p>
    <w:p w14:paraId="2D9B5400" w14:textId="77777777" w:rsidR="003F59D1" w:rsidRDefault="003F59D1" w:rsidP="00CF675A">
      <w:pPr>
        <w:spacing w:after="0" w:line="240" w:lineRule="auto"/>
        <w:jc w:val="both"/>
      </w:pPr>
    </w:p>
    <w:p w14:paraId="7B917A9B" w14:textId="31E64E9E" w:rsidR="003F59D1" w:rsidRDefault="003F59D1" w:rsidP="00CF675A">
      <w:pPr>
        <w:spacing w:after="0" w:line="240" w:lineRule="auto"/>
        <w:jc w:val="both"/>
      </w:pPr>
      <w:r>
        <w:t xml:space="preserve">Στην τελετή </w:t>
      </w:r>
      <w:r w:rsidR="00B01C0D">
        <w:t>αποφοίτησης</w:t>
      </w:r>
      <w:r>
        <w:t xml:space="preserve"> εκ μέρους της Δημοτικής Αρχής, παρόντες ήταν ο Δήμαρχος Βασίλης </w:t>
      </w:r>
      <w:proofErr w:type="spellStart"/>
      <w:r>
        <w:t>Κεγκέρογλου</w:t>
      </w:r>
      <w:proofErr w:type="spellEnd"/>
      <w:r>
        <w:t xml:space="preserve">, ο Γενικός Γραμματέας Νίκος </w:t>
      </w:r>
      <w:proofErr w:type="spellStart"/>
      <w:r>
        <w:t>Μπελενιώτης</w:t>
      </w:r>
      <w:proofErr w:type="spellEnd"/>
      <w:r>
        <w:t xml:space="preserve">, </w:t>
      </w:r>
      <w:r w:rsidR="008D1E65">
        <w:t xml:space="preserve">ο Πρόεδρος του Δημοτικού Συμβουλίου Γιώργος Καλογεράκης, </w:t>
      </w:r>
      <w:r>
        <w:t xml:space="preserve">ο Εντεταλμένος Σύμβουλος Παιδείας Στέφανος Ψυλλάκης, οι Αντιδήμαρχοι Καλλιόπη </w:t>
      </w:r>
      <w:proofErr w:type="spellStart"/>
      <w:r>
        <w:t>Αποστολογιωργάκη</w:t>
      </w:r>
      <w:proofErr w:type="spellEnd"/>
      <w:r>
        <w:t xml:space="preserve">, Μανώλης </w:t>
      </w:r>
      <w:proofErr w:type="spellStart"/>
      <w:r>
        <w:t>Κουρλετάκης</w:t>
      </w:r>
      <w:proofErr w:type="spellEnd"/>
      <w:r>
        <w:t xml:space="preserve">, Γιώργος </w:t>
      </w:r>
      <w:proofErr w:type="spellStart"/>
      <w:r>
        <w:t>Κουτσαντωνάκης</w:t>
      </w:r>
      <w:proofErr w:type="spellEnd"/>
      <w:r>
        <w:t xml:space="preserve">, Όλγα </w:t>
      </w:r>
      <w:proofErr w:type="spellStart"/>
      <w:r>
        <w:t>Δραμουντάνη</w:t>
      </w:r>
      <w:proofErr w:type="spellEnd"/>
      <w:r>
        <w:t xml:space="preserve">, Γιάννης </w:t>
      </w:r>
      <w:proofErr w:type="spellStart"/>
      <w:r>
        <w:t>Συμιανάκης</w:t>
      </w:r>
      <w:proofErr w:type="spellEnd"/>
      <w:r>
        <w:t>,</w:t>
      </w:r>
      <w:r w:rsidR="00893803">
        <w:t xml:space="preserve"> Μανώλης </w:t>
      </w:r>
      <w:proofErr w:type="spellStart"/>
      <w:r w:rsidR="00893803">
        <w:t>Ζαμπουλάκης</w:t>
      </w:r>
      <w:proofErr w:type="spellEnd"/>
      <w:r w:rsidR="006B01E8">
        <w:t>,</w:t>
      </w:r>
      <w:r>
        <w:t xml:space="preserve"> Γρηγόρης </w:t>
      </w:r>
      <w:proofErr w:type="spellStart"/>
      <w:r>
        <w:t>Καλογερίδης</w:t>
      </w:r>
      <w:proofErr w:type="spellEnd"/>
      <w:r>
        <w:t>, ο Πρόεδρος της ΔΕΥΑΜΠ Στέλιος Καλομοίρης</w:t>
      </w:r>
      <w:r w:rsidR="004317DF">
        <w:t>, δημοτικοί σύμβουλοι</w:t>
      </w:r>
      <w:r>
        <w:t xml:space="preserve"> κ.α. </w:t>
      </w:r>
    </w:p>
    <w:p w14:paraId="7A1B9480" w14:textId="77777777" w:rsidR="00CF675A" w:rsidRDefault="00CF675A" w:rsidP="00CF675A">
      <w:pPr>
        <w:spacing w:after="0" w:line="240" w:lineRule="auto"/>
        <w:jc w:val="both"/>
      </w:pPr>
    </w:p>
    <w:sectPr w:rsidR="00CF675A" w:rsidSect="00CF675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70C92" w14:textId="77777777" w:rsidR="004C19B4" w:rsidRDefault="004C19B4" w:rsidP="00823EAD">
      <w:pPr>
        <w:spacing w:after="0" w:line="240" w:lineRule="auto"/>
      </w:pPr>
      <w:r>
        <w:separator/>
      </w:r>
    </w:p>
  </w:endnote>
  <w:endnote w:type="continuationSeparator" w:id="0">
    <w:p w14:paraId="47EB43EF" w14:textId="77777777" w:rsidR="004C19B4" w:rsidRDefault="004C19B4"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EEC3" w14:textId="77777777" w:rsidR="004C19B4" w:rsidRDefault="004C19B4" w:rsidP="00823EAD">
      <w:pPr>
        <w:spacing w:after="0" w:line="240" w:lineRule="auto"/>
      </w:pPr>
      <w:r>
        <w:separator/>
      </w:r>
    </w:p>
  </w:footnote>
  <w:footnote w:type="continuationSeparator" w:id="0">
    <w:p w14:paraId="6BC4FF2C" w14:textId="77777777" w:rsidR="004C19B4" w:rsidRDefault="004C19B4"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A733B"/>
    <w:rsid w:val="000C124F"/>
    <w:rsid w:val="000C7EF8"/>
    <w:rsid w:val="000D5B9E"/>
    <w:rsid w:val="000F54B6"/>
    <w:rsid w:val="001453DA"/>
    <w:rsid w:val="00151922"/>
    <w:rsid w:val="00151AA7"/>
    <w:rsid w:val="00163216"/>
    <w:rsid w:val="00163BCA"/>
    <w:rsid w:val="00167E95"/>
    <w:rsid w:val="001C5882"/>
    <w:rsid w:val="001D0626"/>
    <w:rsid w:val="001D1997"/>
    <w:rsid w:val="001E390C"/>
    <w:rsid w:val="00206866"/>
    <w:rsid w:val="0025091A"/>
    <w:rsid w:val="00254D42"/>
    <w:rsid w:val="0025746A"/>
    <w:rsid w:val="002C0630"/>
    <w:rsid w:val="002D40D1"/>
    <w:rsid w:val="002D49A1"/>
    <w:rsid w:val="002D5686"/>
    <w:rsid w:val="002F7002"/>
    <w:rsid w:val="00301083"/>
    <w:rsid w:val="00305DAF"/>
    <w:rsid w:val="003B30BA"/>
    <w:rsid w:val="003B617B"/>
    <w:rsid w:val="003F59D1"/>
    <w:rsid w:val="00420869"/>
    <w:rsid w:val="00423A20"/>
    <w:rsid w:val="00423ED6"/>
    <w:rsid w:val="004317DF"/>
    <w:rsid w:val="0044530E"/>
    <w:rsid w:val="00474FD8"/>
    <w:rsid w:val="00497FFE"/>
    <w:rsid w:val="004A3405"/>
    <w:rsid w:val="004B0B3E"/>
    <w:rsid w:val="004C19B4"/>
    <w:rsid w:val="004D2999"/>
    <w:rsid w:val="004F59FA"/>
    <w:rsid w:val="00504EDE"/>
    <w:rsid w:val="00510B00"/>
    <w:rsid w:val="0051373E"/>
    <w:rsid w:val="00517D93"/>
    <w:rsid w:val="00530C87"/>
    <w:rsid w:val="0053107E"/>
    <w:rsid w:val="005428AF"/>
    <w:rsid w:val="005774C3"/>
    <w:rsid w:val="005806DE"/>
    <w:rsid w:val="00594137"/>
    <w:rsid w:val="005B326C"/>
    <w:rsid w:val="005B41F2"/>
    <w:rsid w:val="005C0013"/>
    <w:rsid w:val="005D7379"/>
    <w:rsid w:val="00607A24"/>
    <w:rsid w:val="00616DB1"/>
    <w:rsid w:val="00657427"/>
    <w:rsid w:val="006957D8"/>
    <w:rsid w:val="006B01E8"/>
    <w:rsid w:val="006F208A"/>
    <w:rsid w:val="006F512A"/>
    <w:rsid w:val="00700044"/>
    <w:rsid w:val="00721B7F"/>
    <w:rsid w:val="00736A96"/>
    <w:rsid w:val="00736F82"/>
    <w:rsid w:val="0075134D"/>
    <w:rsid w:val="00754C58"/>
    <w:rsid w:val="007814EF"/>
    <w:rsid w:val="0078700F"/>
    <w:rsid w:val="007A1295"/>
    <w:rsid w:val="007A3BFE"/>
    <w:rsid w:val="007B5EA2"/>
    <w:rsid w:val="007C3332"/>
    <w:rsid w:val="007D195E"/>
    <w:rsid w:val="007F32DB"/>
    <w:rsid w:val="008014D8"/>
    <w:rsid w:val="0080173E"/>
    <w:rsid w:val="00823EAD"/>
    <w:rsid w:val="0085347D"/>
    <w:rsid w:val="00881202"/>
    <w:rsid w:val="008907D2"/>
    <w:rsid w:val="00893803"/>
    <w:rsid w:val="008B2D77"/>
    <w:rsid w:val="008B68D7"/>
    <w:rsid w:val="008C6907"/>
    <w:rsid w:val="008D07D4"/>
    <w:rsid w:val="008D080B"/>
    <w:rsid w:val="008D1E65"/>
    <w:rsid w:val="008F5FFE"/>
    <w:rsid w:val="008F613E"/>
    <w:rsid w:val="00912B06"/>
    <w:rsid w:val="00940BDA"/>
    <w:rsid w:val="00965A93"/>
    <w:rsid w:val="00991E9B"/>
    <w:rsid w:val="009929A0"/>
    <w:rsid w:val="009B5F00"/>
    <w:rsid w:val="009C57C6"/>
    <w:rsid w:val="009D5565"/>
    <w:rsid w:val="00A10652"/>
    <w:rsid w:val="00A16B0B"/>
    <w:rsid w:val="00A32CD6"/>
    <w:rsid w:val="00A34C03"/>
    <w:rsid w:val="00A363EC"/>
    <w:rsid w:val="00A90FD5"/>
    <w:rsid w:val="00AB1959"/>
    <w:rsid w:val="00AB7F63"/>
    <w:rsid w:val="00AC2F67"/>
    <w:rsid w:val="00AC5A27"/>
    <w:rsid w:val="00AC5E87"/>
    <w:rsid w:val="00AD1BAE"/>
    <w:rsid w:val="00AE024A"/>
    <w:rsid w:val="00AE3879"/>
    <w:rsid w:val="00AF29D7"/>
    <w:rsid w:val="00AF3A56"/>
    <w:rsid w:val="00B01C0D"/>
    <w:rsid w:val="00B31EE4"/>
    <w:rsid w:val="00B36AA1"/>
    <w:rsid w:val="00B727CF"/>
    <w:rsid w:val="00B7393B"/>
    <w:rsid w:val="00B96408"/>
    <w:rsid w:val="00BC2CA8"/>
    <w:rsid w:val="00BD3979"/>
    <w:rsid w:val="00BF17CE"/>
    <w:rsid w:val="00BF7643"/>
    <w:rsid w:val="00C22597"/>
    <w:rsid w:val="00C35771"/>
    <w:rsid w:val="00CA58EF"/>
    <w:rsid w:val="00CA6E7D"/>
    <w:rsid w:val="00CD54C6"/>
    <w:rsid w:val="00CE3EEC"/>
    <w:rsid w:val="00CF1ABA"/>
    <w:rsid w:val="00CF675A"/>
    <w:rsid w:val="00D02920"/>
    <w:rsid w:val="00D80A8E"/>
    <w:rsid w:val="00D949B3"/>
    <w:rsid w:val="00DF207A"/>
    <w:rsid w:val="00E200F6"/>
    <w:rsid w:val="00E60C4D"/>
    <w:rsid w:val="00E63FF7"/>
    <w:rsid w:val="00E65B52"/>
    <w:rsid w:val="00EB2755"/>
    <w:rsid w:val="00EB64D1"/>
    <w:rsid w:val="00ED464D"/>
    <w:rsid w:val="00FA118F"/>
    <w:rsid w:val="00FA65E9"/>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0</TotalTime>
  <Pages>2</Pages>
  <Words>635</Words>
  <Characters>3432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4059</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2026-06-30T09:18:00Z</dcterms:created>
  <dcterms:modified xsi:type="dcterms:W3CDTF">2026-06-30T09:18:00Z</dcterms:modified>
</cp:coreProperties>
</file>