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E76AFEC"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5C4716">
        <w:rPr>
          <w:rFonts w:ascii="Calibri" w:hAnsi="Calibri" w:cs="Calibri"/>
        </w:rPr>
        <w:t>1</w:t>
      </w:r>
      <w:r w:rsidR="003A75FD">
        <w:rPr>
          <w:rFonts w:ascii="Calibri" w:hAnsi="Calibri" w:cs="Calibri"/>
        </w:rPr>
        <w:t>9</w:t>
      </w:r>
      <w:r w:rsidRPr="009F22DF">
        <w:rPr>
          <w:rFonts w:ascii="Calibri" w:hAnsi="Calibri" w:cs="Calibri"/>
        </w:rPr>
        <w:t>/</w:t>
      </w:r>
      <w:r w:rsidR="00FF0940">
        <w:rPr>
          <w:rFonts w:ascii="Calibri" w:hAnsi="Calibri" w:cs="Calibri"/>
        </w:rPr>
        <w:t>0</w:t>
      </w:r>
      <w:r w:rsidR="007845C5">
        <w:rPr>
          <w:rFonts w:ascii="Calibri" w:hAnsi="Calibri" w:cs="Calibri"/>
        </w:rPr>
        <w:t>6</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E6CD888" w14:textId="6F9FC4FA" w:rsidR="005546AF" w:rsidRDefault="00C75DF8" w:rsidP="006677C8">
      <w:pPr>
        <w:spacing w:after="0" w:line="240" w:lineRule="auto"/>
        <w:jc w:val="center"/>
        <w:rPr>
          <w:b/>
          <w:sz w:val="28"/>
        </w:rPr>
      </w:pPr>
      <w:r>
        <w:rPr>
          <w:b/>
          <w:sz w:val="28"/>
        </w:rPr>
        <w:t>ΔΕΛΤΙΟ ΤΥΠΟΥ</w:t>
      </w:r>
    </w:p>
    <w:p w14:paraId="5815AA06" w14:textId="77777777" w:rsidR="00954797" w:rsidRPr="00954797" w:rsidRDefault="00954797" w:rsidP="00954797">
      <w:pPr>
        <w:spacing w:line="240" w:lineRule="auto"/>
        <w:jc w:val="both"/>
        <w:rPr>
          <w:b/>
          <w:bCs/>
        </w:rPr>
      </w:pPr>
    </w:p>
    <w:p w14:paraId="2B484BE3" w14:textId="77777777" w:rsidR="005C4716" w:rsidRPr="005C4716" w:rsidRDefault="005C4716" w:rsidP="005C4716">
      <w:pPr>
        <w:spacing w:line="240" w:lineRule="auto"/>
        <w:jc w:val="both"/>
        <w:rPr>
          <w:b/>
          <w:bCs/>
        </w:rPr>
      </w:pPr>
      <w:r w:rsidRPr="005C4716">
        <w:rPr>
          <w:b/>
          <w:bCs/>
        </w:rPr>
        <w:t>Κάλεσμα προς όλους τους γονείς για υποβολή αίτησης στην ΕΕΤΑΑ για Παιδικούς Σταθμούς και ΚΔΑΠ (2026-2027)</w:t>
      </w:r>
    </w:p>
    <w:p w14:paraId="44AFEB03" w14:textId="77777777" w:rsidR="005C4716" w:rsidRDefault="005C4716" w:rsidP="005C4716">
      <w:pPr>
        <w:spacing w:line="240" w:lineRule="auto"/>
        <w:jc w:val="both"/>
      </w:pPr>
      <w:r>
        <w:t xml:space="preserve">Ο Δήμος </w:t>
      </w:r>
      <w:proofErr w:type="spellStart"/>
      <w:r>
        <w:t>Μινώα</w:t>
      </w:r>
      <w:proofErr w:type="spellEnd"/>
      <w:r>
        <w:t xml:space="preserve"> Πεδιάδας ενημερώνει τους γονείς και κηδεμόνες ότι αναμένεται η έκδοση της πρόσκλησης εκδήλωσης ενδιαφέροντος της ΕΕΤΑΑ για τη συμμετοχή στο πρόγραμμα χορήγησης </w:t>
      </w:r>
      <w:proofErr w:type="spellStart"/>
      <w:r>
        <w:t>κονωνικής</w:t>
      </w:r>
      <w:proofErr w:type="spellEnd"/>
      <w:r>
        <w:t xml:space="preserve"> επιταγής-</w:t>
      </w:r>
      <w:proofErr w:type="spellStart"/>
      <w:r>
        <w:t>voucher</w:t>
      </w:r>
      <w:proofErr w:type="spellEnd"/>
      <w:r>
        <w:t xml:space="preserve"> για Βρεφικούς και Παιδικούς Σταθμούς καθώς και για τα Κέντρα Δημιουργικής Απασχόλησης Παιδιών (ΚΔΑΠ) για το σχολικό έτος 2026-2027.</w:t>
      </w:r>
    </w:p>
    <w:p w14:paraId="0A05D0FE" w14:textId="77777777" w:rsidR="005C4716" w:rsidRDefault="005C4716" w:rsidP="005C4716">
      <w:pPr>
        <w:spacing w:line="240" w:lineRule="auto"/>
        <w:jc w:val="both"/>
      </w:pPr>
      <w:r>
        <w:t xml:space="preserve">Καλούνται όλοι οι ενδιαφερόμενοι γονείς που πληρούν τις προϋποθέσεις να υποβάλουν αίτηση στην ηλεκτρονική πλατφόρμα της ΕΕΤΑΑ, ανεξάρτητα από το αν εκτιμούν ότι θα είναι δικαιούχοι </w:t>
      </w:r>
      <w:proofErr w:type="spellStart"/>
      <w:r>
        <w:t>voucher</w:t>
      </w:r>
      <w:proofErr w:type="spellEnd"/>
      <w:r>
        <w:t xml:space="preserve"> ή όχι.</w:t>
      </w:r>
    </w:p>
    <w:p w14:paraId="5F7E94FB" w14:textId="77777777" w:rsidR="005C4716" w:rsidRDefault="005C4716" w:rsidP="005C4716">
      <w:pPr>
        <w:spacing w:line="240" w:lineRule="auto"/>
        <w:jc w:val="both"/>
      </w:pPr>
      <w:r>
        <w:t>Η συμμετοχή στη διαδικασία είναι ιδιαίτερα σημαντική, καθώς συμβάλλει στην αποτύπωση των πραγματικών αναγκών των οικογενειών του Δήμου για θέσεις φιλοξενίας και δημιουργικής απασχόλησης παιδιών, στοιχείο που λαμβάνεται υπόψη στον σχεδιασμό και την ανάπτυξη των παρεχόμενων υπηρεσιών.</w:t>
      </w:r>
    </w:p>
    <w:p w14:paraId="085691EE" w14:textId="66B5F77D" w:rsidR="005C4716" w:rsidRDefault="005C4716" w:rsidP="005C4716">
      <w:pPr>
        <w:spacing w:line="240" w:lineRule="auto"/>
        <w:jc w:val="both"/>
      </w:pPr>
      <w:r>
        <w:t xml:space="preserve">Παράλληλα, ο Δήμος </w:t>
      </w:r>
      <w:proofErr w:type="spellStart"/>
      <w:r>
        <w:t>Μινώα</w:t>
      </w:r>
      <w:proofErr w:type="spellEnd"/>
      <w:r>
        <w:t xml:space="preserve"> Πεδιάδας ενημερώνει ότι, στο πλαίσιο της καλύτερης δυνατής εξυπηρέτησης των οικογενειών και σύμφωνα με τις δυνατότητες των δομών του, θα εξετάζονται κατά προτεραιότητα αιτήματα εγγραφής παιδιών των οποίων οι γονείς έχουν υποβάλει εμπρόθεσμα αίτηση συμμετοχής στο πρόγραμμα της ΕΕΤΑΑ, ακόμη και στις περιπτώσεις που δεν εγκριθεί η χορήγηση </w:t>
      </w:r>
      <w:proofErr w:type="spellStart"/>
      <w:r>
        <w:t>voucher.Για</w:t>
      </w:r>
      <w:proofErr w:type="spellEnd"/>
      <w:r>
        <w:t xml:space="preserve"> τον λόγο αυτό, συνιστάται σε όλους τους δυνητικά δικαιούχους να προχωρήσουν στην υποβολή αίτησης μόλις ανοίξει η σχετική διαδικασία.</w:t>
      </w:r>
    </w:p>
    <w:p w14:paraId="4C229B8B" w14:textId="77777777" w:rsidR="005C4716" w:rsidRDefault="005C4716" w:rsidP="005C4716">
      <w:pPr>
        <w:spacing w:line="240" w:lineRule="auto"/>
        <w:jc w:val="both"/>
      </w:pPr>
      <w:r>
        <w:t xml:space="preserve">Ο Δήμος </w:t>
      </w:r>
      <w:proofErr w:type="spellStart"/>
      <w:r>
        <w:t>Μινώα</w:t>
      </w:r>
      <w:proofErr w:type="spellEnd"/>
      <w:r>
        <w:t xml:space="preserve"> Πεδιάδας συνεχίζει να στηρίζει τις οικογένειες του τόπου μας διεκδικώντας τη μέγιστη δυνατή χρηματοδότηση και ενίσχυση των δομών προσχολικής αγωγής και δημιουργικής απασχόλησης προς όφελος των παιδιών και της τοπικής κοινωνίας.</w:t>
      </w:r>
    </w:p>
    <w:p w14:paraId="35DE35F0" w14:textId="4041B7FE" w:rsidR="007845C5" w:rsidRPr="00AB7ACD" w:rsidRDefault="007845C5" w:rsidP="00BF61D1">
      <w:pPr>
        <w:spacing w:line="240" w:lineRule="auto"/>
        <w:jc w:val="both"/>
      </w:pPr>
    </w:p>
    <w:sectPr w:rsidR="007845C5" w:rsidRPr="00AB7ACD" w:rsidSect="005546A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5CE9" w14:textId="77777777" w:rsidR="00C20804" w:rsidRDefault="00C20804" w:rsidP="00686DC1">
      <w:pPr>
        <w:spacing w:after="0" w:line="240" w:lineRule="auto"/>
      </w:pPr>
      <w:r>
        <w:separator/>
      </w:r>
    </w:p>
  </w:endnote>
  <w:endnote w:type="continuationSeparator" w:id="0">
    <w:p w14:paraId="78D4B35F" w14:textId="77777777" w:rsidR="00C20804" w:rsidRDefault="00C20804"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F74D" w14:textId="77777777" w:rsidR="00C20804" w:rsidRDefault="00C20804" w:rsidP="00686DC1">
      <w:pPr>
        <w:spacing w:after="0" w:line="240" w:lineRule="auto"/>
      </w:pPr>
      <w:r>
        <w:separator/>
      </w:r>
    </w:p>
  </w:footnote>
  <w:footnote w:type="continuationSeparator" w:id="0">
    <w:p w14:paraId="6E2F1D3A" w14:textId="77777777" w:rsidR="00C20804" w:rsidRDefault="00C20804"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0DAC"/>
    <w:rsid w:val="0001299D"/>
    <w:rsid w:val="00033B80"/>
    <w:rsid w:val="00037B6F"/>
    <w:rsid w:val="00044ADF"/>
    <w:rsid w:val="00044BFB"/>
    <w:rsid w:val="00057424"/>
    <w:rsid w:val="00060142"/>
    <w:rsid w:val="00075ACF"/>
    <w:rsid w:val="0008335C"/>
    <w:rsid w:val="000839D7"/>
    <w:rsid w:val="00090889"/>
    <w:rsid w:val="0009390C"/>
    <w:rsid w:val="000A0A28"/>
    <w:rsid w:val="000A3277"/>
    <w:rsid w:val="000A3D21"/>
    <w:rsid w:val="000B04B9"/>
    <w:rsid w:val="000B5A5C"/>
    <w:rsid w:val="000B5BA2"/>
    <w:rsid w:val="000D262C"/>
    <w:rsid w:val="000F5997"/>
    <w:rsid w:val="000F6E0B"/>
    <w:rsid w:val="00122242"/>
    <w:rsid w:val="00151D17"/>
    <w:rsid w:val="00157CC3"/>
    <w:rsid w:val="00164657"/>
    <w:rsid w:val="0017110F"/>
    <w:rsid w:val="00174E7E"/>
    <w:rsid w:val="00181BAE"/>
    <w:rsid w:val="001A1E7E"/>
    <w:rsid w:val="001A360B"/>
    <w:rsid w:val="001A65CE"/>
    <w:rsid w:val="001B3812"/>
    <w:rsid w:val="001C54FF"/>
    <w:rsid w:val="001C5F2C"/>
    <w:rsid w:val="001D2E44"/>
    <w:rsid w:val="001E3D25"/>
    <w:rsid w:val="001E41AE"/>
    <w:rsid w:val="001E4E45"/>
    <w:rsid w:val="001E7F96"/>
    <w:rsid w:val="001F2AC0"/>
    <w:rsid w:val="00202245"/>
    <w:rsid w:val="0020610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D5CCA"/>
    <w:rsid w:val="002E5945"/>
    <w:rsid w:val="002F716B"/>
    <w:rsid w:val="00313CEA"/>
    <w:rsid w:val="00323ACC"/>
    <w:rsid w:val="003265CF"/>
    <w:rsid w:val="00341EE8"/>
    <w:rsid w:val="003454AE"/>
    <w:rsid w:val="00360574"/>
    <w:rsid w:val="00360D7D"/>
    <w:rsid w:val="00381FCB"/>
    <w:rsid w:val="00383FD7"/>
    <w:rsid w:val="003959FB"/>
    <w:rsid w:val="003A75FD"/>
    <w:rsid w:val="003B6E04"/>
    <w:rsid w:val="003D338E"/>
    <w:rsid w:val="003D35AC"/>
    <w:rsid w:val="003E2CBA"/>
    <w:rsid w:val="003E608C"/>
    <w:rsid w:val="00403ED2"/>
    <w:rsid w:val="004163B1"/>
    <w:rsid w:val="004276F5"/>
    <w:rsid w:val="00435E17"/>
    <w:rsid w:val="00443FA1"/>
    <w:rsid w:val="00450BAB"/>
    <w:rsid w:val="00461E3F"/>
    <w:rsid w:val="004748B2"/>
    <w:rsid w:val="00474C0A"/>
    <w:rsid w:val="00475A3E"/>
    <w:rsid w:val="00492811"/>
    <w:rsid w:val="004C45EF"/>
    <w:rsid w:val="004E4B37"/>
    <w:rsid w:val="004E51F9"/>
    <w:rsid w:val="004E7CC8"/>
    <w:rsid w:val="004F1F6D"/>
    <w:rsid w:val="004F680B"/>
    <w:rsid w:val="004F782C"/>
    <w:rsid w:val="004F7E51"/>
    <w:rsid w:val="005002CB"/>
    <w:rsid w:val="0050612A"/>
    <w:rsid w:val="00520719"/>
    <w:rsid w:val="005419EB"/>
    <w:rsid w:val="005546AF"/>
    <w:rsid w:val="00561495"/>
    <w:rsid w:val="005769CB"/>
    <w:rsid w:val="005B3FCF"/>
    <w:rsid w:val="005C4716"/>
    <w:rsid w:val="005D1F6C"/>
    <w:rsid w:val="005F0DE3"/>
    <w:rsid w:val="0060278B"/>
    <w:rsid w:val="00607877"/>
    <w:rsid w:val="00617ECB"/>
    <w:rsid w:val="00651BBD"/>
    <w:rsid w:val="00653DD8"/>
    <w:rsid w:val="00661E18"/>
    <w:rsid w:val="00664AB4"/>
    <w:rsid w:val="006677C8"/>
    <w:rsid w:val="00682E5C"/>
    <w:rsid w:val="00685387"/>
    <w:rsid w:val="00686DC1"/>
    <w:rsid w:val="006964C5"/>
    <w:rsid w:val="00696D4D"/>
    <w:rsid w:val="006A7272"/>
    <w:rsid w:val="006B1E28"/>
    <w:rsid w:val="006B5DDD"/>
    <w:rsid w:val="006D663F"/>
    <w:rsid w:val="006E0DB3"/>
    <w:rsid w:val="006E3869"/>
    <w:rsid w:val="006F23A2"/>
    <w:rsid w:val="006F478F"/>
    <w:rsid w:val="00707E3E"/>
    <w:rsid w:val="007436A7"/>
    <w:rsid w:val="0078024C"/>
    <w:rsid w:val="00783D18"/>
    <w:rsid w:val="007845C5"/>
    <w:rsid w:val="007926AE"/>
    <w:rsid w:val="00793D35"/>
    <w:rsid w:val="007A526B"/>
    <w:rsid w:val="007D5944"/>
    <w:rsid w:val="007E63C8"/>
    <w:rsid w:val="00801F50"/>
    <w:rsid w:val="0080270C"/>
    <w:rsid w:val="00806B53"/>
    <w:rsid w:val="00817E2B"/>
    <w:rsid w:val="00833737"/>
    <w:rsid w:val="008435DF"/>
    <w:rsid w:val="00844CA4"/>
    <w:rsid w:val="00844F45"/>
    <w:rsid w:val="00863F0F"/>
    <w:rsid w:val="00866B60"/>
    <w:rsid w:val="00872FF4"/>
    <w:rsid w:val="008A36AB"/>
    <w:rsid w:val="008B33CF"/>
    <w:rsid w:val="008C7C00"/>
    <w:rsid w:val="008D219D"/>
    <w:rsid w:val="008D48DD"/>
    <w:rsid w:val="008E76E6"/>
    <w:rsid w:val="00901682"/>
    <w:rsid w:val="0090171F"/>
    <w:rsid w:val="00902762"/>
    <w:rsid w:val="00915E5F"/>
    <w:rsid w:val="00923E52"/>
    <w:rsid w:val="00927EAE"/>
    <w:rsid w:val="0093218A"/>
    <w:rsid w:val="00954797"/>
    <w:rsid w:val="00973EEA"/>
    <w:rsid w:val="00981504"/>
    <w:rsid w:val="009856A0"/>
    <w:rsid w:val="00995586"/>
    <w:rsid w:val="009A560E"/>
    <w:rsid w:val="009A739F"/>
    <w:rsid w:val="009C3FA3"/>
    <w:rsid w:val="009D295E"/>
    <w:rsid w:val="009D503B"/>
    <w:rsid w:val="009F4177"/>
    <w:rsid w:val="009F44B5"/>
    <w:rsid w:val="009F7EB3"/>
    <w:rsid w:val="00A06673"/>
    <w:rsid w:val="00A13009"/>
    <w:rsid w:val="00A24363"/>
    <w:rsid w:val="00A2522A"/>
    <w:rsid w:val="00A30F36"/>
    <w:rsid w:val="00A36244"/>
    <w:rsid w:val="00A54E76"/>
    <w:rsid w:val="00A566C6"/>
    <w:rsid w:val="00A636B6"/>
    <w:rsid w:val="00A63D61"/>
    <w:rsid w:val="00A717B3"/>
    <w:rsid w:val="00A72BDD"/>
    <w:rsid w:val="00A73B79"/>
    <w:rsid w:val="00A90CE9"/>
    <w:rsid w:val="00AA3EFA"/>
    <w:rsid w:val="00AB7ACD"/>
    <w:rsid w:val="00AE2018"/>
    <w:rsid w:val="00AE2154"/>
    <w:rsid w:val="00B0329C"/>
    <w:rsid w:val="00B15814"/>
    <w:rsid w:val="00B21F32"/>
    <w:rsid w:val="00B314BA"/>
    <w:rsid w:val="00B4626A"/>
    <w:rsid w:val="00B46B6E"/>
    <w:rsid w:val="00B657FC"/>
    <w:rsid w:val="00B71B48"/>
    <w:rsid w:val="00B72993"/>
    <w:rsid w:val="00B87308"/>
    <w:rsid w:val="00B91699"/>
    <w:rsid w:val="00B921B5"/>
    <w:rsid w:val="00B94333"/>
    <w:rsid w:val="00BA3CEF"/>
    <w:rsid w:val="00BB22E0"/>
    <w:rsid w:val="00BB7AD6"/>
    <w:rsid w:val="00BD6ABD"/>
    <w:rsid w:val="00BE5558"/>
    <w:rsid w:val="00BF3299"/>
    <w:rsid w:val="00BF61D1"/>
    <w:rsid w:val="00C0008B"/>
    <w:rsid w:val="00C17B64"/>
    <w:rsid w:val="00C2080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17AFA"/>
    <w:rsid w:val="00D51218"/>
    <w:rsid w:val="00D60549"/>
    <w:rsid w:val="00D60CF1"/>
    <w:rsid w:val="00D77696"/>
    <w:rsid w:val="00D949F4"/>
    <w:rsid w:val="00D96C48"/>
    <w:rsid w:val="00DA030B"/>
    <w:rsid w:val="00DB3E94"/>
    <w:rsid w:val="00DB5E6D"/>
    <w:rsid w:val="00DC5FF6"/>
    <w:rsid w:val="00DD581D"/>
    <w:rsid w:val="00DE3C9F"/>
    <w:rsid w:val="00E005EC"/>
    <w:rsid w:val="00E0460C"/>
    <w:rsid w:val="00E11F41"/>
    <w:rsid w:val="00E47FDC"/>
    <w:rsid w:val="00E53E7E"/>
    <w:rsid w:val="00E639C7"/>
    <w:rsid w:val="00E70E3E"/>
    <w:rsid w:val="00E83490"/>
    <w:rsid w:val="00EA2184"/>
    <w:rsid w:val="00EA27C6"/>
    <w:rsid w:val="00EA2C06"/>
    <w:rsid w:val="00EB07A5"/>
    <w:rsid w:val="00EC7741"/>
    <w:rsid w:val="00ED4830"/>
    <w:rsid w:val="00ED5B40"/>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1455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2026-06-19T09:36:00Z</dcterms:created>
  <dcterms:modified xsi:type="dcterms:W3CDTF">2026-06-19T09:36:00Z</dcterms:modified>
</cp:coreProperties>
</file>