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A93C2D8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CF2ADF">
        <w:rPr>
          <w:rFonts w:ascii="Calibri" w:hAnsi="Calibri" w:cs="Calibri"/>
        </w:rPr>
        <w:t>09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46EDB2AE" w14:textId="313D1997" w:rsidR="00363D04" w:rsidRPr="00363D04" w:rsidRDefault="00363D04" w:rsidP="00CF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 w:rsidRPr="00363D0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Δημοσιοποίηση θέσεων κινητικότητας στο Δήμο </w:t>
      </w:r>
      <w:proofErr w:type="spellStart"/>
      <w:r w:rsidRPr="00363D0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Μινώα</w:t>
      </w:r>
      <w:proofErr w:type="spellEnd"/>
      <w:r w:rsidRPr="00363D0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Πεδιάδας – Υποβολή αιτήσεων </w:t>
      </w:r>
      <w:r w:rsidRPr="00CF2AD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τις 9 έως και τις 19 Απριλίου 202</w:t>
      </w:r>
      <w:r w:rsidRPr="00363D0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6</w:t>
      </w:r>
    </w:p>
    <w:p w14:paraId="1FC99454" w14:textId="27ECA537" w:rsidR="00CF2ADF" w:rsidRPr="00CF2ADF" w:rsidRDefault="0073546E" w:rsidP="00CF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Ξεκίνησε ο </w:t>
      </w:r>
      <w:r w:rsidR="00CF2ADF" w:rsidRPr="00CF2ADF">
        <w:rPr>
          <w:rFonts w:ascii="Times New Roman" w:eastAsia="Times New Roman" w:hAnsi="Times New Roman"/>
          <w:sz w:val="24"/>
          <w:szCs w:val="24"/>
          <w:lang w:eastAsia="el-GR"/>
        </w:rPr>
        <w:t>Α΄ κύκλος κινητικότητας 2026, στο πλαίσιο του Ενιαίου Συστήματος Κινητικότητας (ΕΣΚ), σύμφωνα με τη σχετική εγκύκλιο του Υπουργείου Εσωτερικών</w:t>
      </w:r>
      <w:r w:rsidR="00CF2ADF" w:rsidRPr="00CF2ADF">
        <w:rPr>
          <w:rFonts w:ascii="Times New Roman" w:eastAsia="Times New Roman" w:hAnsi="Times New Roman"/>
          <w:sz w:val="24"/>
          <w:szCs w:val="24"/>
          <w:lang w:eastAsia="el-GR"/>
        </w:rPr>
        <w:t xml:space="preserve">, </w:t>
      </w:r>
      <w:r w:rsidR="00CF2ADF">
        <w:rPr>
          <w:rFonts w:ascii="Times New Roman" w:eastAsia="Times New Roman" w:hAnsi="Times New Roman"/>
          <w:sz w:val="24"/>
          <w:szCs w:val="24"/>
          <w:lang w:eastAsia="el-GR"/>
        </w:rPr>
        <w:t xml:space="preserve">στον οποίο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ο Δήμος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Μινώα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Πεδιάδας συμμετέχει</w:t>
      </w:r>
      <w:r w:rsidR="00CF2ADF">
        <w:rPr>
          <w:rFonts w:ascii="Times New Roman" w:eastAsia="Times New Roman" w:hAnsi="Times New Roman"/>
          <w:sz w:val="24"/>
          <w:szCs w:val="24"/>
          <w:lang w:eastAsia="el-GR"/>
        </w:rPr>
        <w:t xml:space="preserve"> με τις παρακάτω ειδικότητες:</w:t>
      </w:r>
    </w:p>
    <w:p w14:paraId="134C25D2" w14:textId="77777777" w:rsidR="00CF2ADF" w:rsidRPr="00CF2ADF" w:rsidRDefault="00CF2ADF" w:rsidP="00CF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ΜΕΤΑΤΑΞΗ</w:t>
      </w:r>
    </w:p>
    <w:p w14:paraId="6B53B1D1" w14:textId="77777777" w:rsidR="00CF2ADF" w:rsidRPr="00CF2ADF" w:rsidRDefault="00CF2ADF" w:rsidP="00CF2A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(1) Μία θέση ΠΕ Διεκπεραίωσης Υποθέσεων Πολιτών</w:t>
      </w:r>
    </w:p>
    <w:p w14:paraId="04D9988A" w14:textId="77777777" w:rsidR="00CF2ADF" w:rsidRPr="00CF2ADF" w:rsidRDefault="00CF2ADF" w:rsidP="00CF2A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(1) Μία θέση ΔΕ Διοικητικού Λογιστικού</w:t>
      </w:r>
    </w:p>
    <w:p w14:paraId="2ABD921E" w14:textId="77777777" w:rsidR="00CF2ADF" w:rsidRPr="00CF2ADF" w:rsidRDefault="00CF2ADF" w:rsidP="00CF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ΑΠΟΣΠΑΣΗ</w:t>
      </w:r>
    </w:p>
    <w:p w14:paraId="459B5447" w14:textId="77777777" w:rsidR="00CF2ADF" w:rsidRPr="00CF2ADF" w:rsidRDefault="00CF2ADF" w:rsidP="00CF2A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(1) Μία θέση ΔΕ Οδηγών</w:t>
      </w:r>
    </w:p>
    <w:p w14:paraId="72FCF74A" w14:textId="77777777" w:rsidR="00CF2ADF" w:rsidRPr="00CF2ADF" w:rsidRDefault="00CF2ADF" w:rsidP="00CF2A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(1) Μία θέση ΔΕ Χειριστών Μηχανημάτων Έργου</w:t>
      </w:r>
    </w:p>
    <w:p w14:paraId="6DA7C75E" w14:textId="77777777" w:rsidR="00CF2ADF" w:rsidRPr="00CF2ADF" w:rsidRDefault="00CF2ADF" w:rsidP="00CF2A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(1) Μία θέση ΥΕ Προσωπικού Καθαριότητας Εξωτερικών Χώρων</w:t>
      </w:r>
    </w:p>
    <w:p w14:paraId="58985A28" w14:textId="77777777" w:rsidR="00CF2ADF" w:rsidRPr="00CF2ADF" w:rsidRDefault="00CF2ADF" w:rsidP="00CF2A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(1) Μία θέση ΔΕ Μαγείρων</w:t>
      </w:r>
    </w:p>
    <w:p w14:paraId="67C797DB" w14:textId="77777777" w:rsidR="00CF2ADF" w:rsidRPr="00CF2ADF" w:rsidRDefault="00CF2ADF" w:rsidP="00CF2A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(1) Μία θέση ΠΕ Διοικητικού - Οικονομικού</w:t>
      </w:r>
    </w:p>
    <w:p w14:paraId="6F1998E7" w14:textId="1EC7FE7E" w:rsidR="00CF2ADF" w:rsidRPr="00CF2ADF" w:rsidRDefault="00CF2ADF" w:rsidP="00CF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val="en-US" w:eastAsia="el-GR"/>
        </w:rPr>
        <w:t>K</w:t>
      </w:r>
      <w:proofErr w:type="spellStart"/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>άθε</w:t>
      </w:r>
      <w:proofErr w:type="spellEnd"/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 xml:space="preserve"> ενδιαφερόμενος υπάλληλος, που έχει δικαίωμα συμμετοχής σύμφωνα με τις διατάξεις του ν. 4440/2016, όπως ισχύει, και με την επιφύλαξη τυχόν ειδικότερων διατάξεων, δύναται να υποβάλει αίτηση για μετάταξη σε κενή οργανική θέση ή/και για απόσπασ</w:t>
      </w:r>
      <w:r w:rsidR="00363D04">
        <w:rPr>
          <w:rFonts w:ascii="Times New Roman" w:eastAsia="Times New Roman" w:hAnsi="Times New Roman"/>
          <w:sz w:val="24"/>
          <w:szCs w:val="24"/>
          <w:lang w:eastAsia="el-GR"/>
        </w:rPr>
        <w:t>η</w:t>
      </w: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για προσωρινή κάλυψη αναγκών, </w:t>
      </w:r>
      <w:r w:rsidRPr="00CF2AD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εντός δέκα (10) ημερών</w:t>
      </w:r>
      <w:r w:rsidRPr="00CF2ADF">
        <w:rPr>
          <w:rFonts w:ascii="Times New Roman" w:eastAsia="Times New Roman" w:hAnsi="Times New Roman"/>
          <w:sz w:val="24"/>
          <w:szCs w:val="24"/>
          <w:lang w:eastAsia="el-GR"/>
        </w:rPr>
        <w:t xml:space="preserve"> από την δημοσιοποίηση των θέσεων και ειδικότερα από τις </w:t>
      </w:r>
      <w:r w:rsidRPr="00CF2AD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9 έως και τις 19 Απριλίου 2026.</w:t>
      </w:r>
    </w:p>
    <w:p w14:paraId="2E4FE947" w14:textId="087DE0A2" w:rsidR="001E7F96" w:rsidRDefault="001E7F96" w:rsidP="0080270C">
      <w:pPr>
        <w:spacing w:line="240" w:lineRule="auto"/>
        <w:jc w:val="both"/>
      </w:pPr>
    </w:p>
    <w:p w14:paraId="16ACFA5A" w14:textId="77777777" w:rsidR="00363D04" w:rsidRDefault="00363D04" w:rsidP="0080270C">
      <w:pPr>
        <w:spacing w:line="240" w:lineRule="auto"/>
        <w:jc w:val="both"/>
      </w:pPr>
    </w:p>
    <w:p w14:paraId="626EDD3F" w14:textId="77777777" w:rsidR="00363D04" w:rsidRPr="004E4B37" w:rsidRDefault="00363D04" w:rsidP="0080270C">
      <w:pPr>
        <w:spacing w:line="240" w:lineRule="auto"/>
        <w:jc w:val="both"/>
      </w:pPr>
    </w:p>
    <w:sectPr w:rsidR="00363D04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94CA" w14:textId="77777777" w:rsidR="00BD19BC" w:rsidRDefault="00BD19BC" w:rsidP="00686DC1">
      <w:pPr>
        <w:spacing w:after="0" w:line="240" w:lineRule="auto"/>
      </w:pPr>
      <w:r>
        <w:separator/>
      </w:r>
    </w:p>
  </w:endnote>
  <w:endnote w:type="continuationSeparator" w:id="0">
    <w:p w14:paraId="08796BA4" w14:textId="77777777" w:rsidR="00BD19BC" w:rsidRDefault="00BD19BC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21D2" w14:textId="77777777" w:rsidR="00BD19BC" w:rsidRDefault="00BD19BC" w:rsidP="00686DC1">
      <w:pPr>
        <w:spacing w:after="0" w:line="240" w:lineRule="auto"/>
      </w:pPr>
      <w:r>
        <w:separator/>
      </w:r>
    </w:p>
  </w:footnote>
  <w:footnote w:type="continuationSeparator" w:id="0">
    <w:p w14:paraId="6826BC47" w14:textId="77777777" w:rsidR="00BD19BC" w:rsidRDefault="00BD19BC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63D04"/>
    <w:rsid w:val="00381FCB"/>
    <w:rsid w:val="00383FD7"/>
    <w:rsid w:val="003959FB"/>
    <w:rsid w:val="003B6E04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93DD1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3546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2BDD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C583F"/>
    <w:rsid w:val="00BD19BC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961C7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2026-04-09T10:05:00Z</dcterms:created>
  <dcterms:modified xsi:type="dcterms:W3CDTF">2026-04-09T10:05:00Z</dcterms:modified>
</cp:coreProperties>
</file>