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4FCB" w14:textId="77777777" w:rsidR="004E4B37" w:rsidRDefault="004E4B37" w:rsidP="00C75DF8">
      <w:pPr>
        <w:pStyle w:val="a3"/>
        <w:rPr>
          <w:rFonts w:ascii="Calibri" w:hAnsi="Calibri" w:cs="Calibri"/>
        </w:rPr>
      </w:pPr>
    </w:p>
    <w:p w14:paraId="2D84143C"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2BF02549" wp14:editId="36D32854">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3F091471" w14:textId="77777777" w:rsidR="00C75DF8" w:rsidRPr="001C0F9F" w:rsidRDefault="00C75DF8" w:rsidP="00C75DF8">
      <w:pPr>
        <w:pStyle w:val="a3"/>
        <w:rPr>
          <w:rFonts w:ascii="Calibri" w:hAnsi="Calibri" w:cs="Calibri"/>
          <w:b/>
          <w:sz w:val="22"/>
          <w:szCs w:val="22"/>
        </w:rPr>
      </w:pPr>
    </w:p>
    <w:p w14:paraId="5A621A4D" w14:textId="77777777" w:rsidR="00C75DF8" w:rsidRPr="001C0F9F" w:rsidRDefault="00C75DF8" w:rsidP="00C75DF8">
      <w:pPr>
        <w:pStyle w:val="a3"/>
        <w:rPr>
          <w:rFonts w:ascii="Calibri" w:hAnsi="Calibri" w:cs="Calibri"/>
          <w:b/>
          <w:sz w:val="22"/>
          <w:szCs w:val="22"/>
          <w:lang w:val="pt-PT"/>
        </w:rPr>
      </w:pPr>
    </w:p>
    <w:p w14:paraId="0097E15B" w14:textId="654A32DE"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6073C8">
        <w:rPr>
          <w:rFonts w:ascii="Calibri" w:hAnsi="Calibri" w:cs="Calibri"/>
        </w:rPr>
        <w:t>30</w:t>
      </w:r>
      <w:r w:rsidRPr="009F22DF">
        <w:rPr>
          <w:rFonts w:ascii="Calibri" w:hAnsi="Calibri" w:cs="Calibri"/>
        </w:rPr>
        <w:t>/</w:t>
      </w:r>
      <w:r w:rsidR="00FF0940">
        <w:rPr>
          <w:rFonts w:ascii="Calibri" w:hAnsi="Calibri" w:cs="Calibri"/>
        </w:rPr>
        <w:t>0</w:t>
      </w:r>
      <w:r w:rsidR="00CF2ADF">
        <w:rPr>
          <w:rFonts w:ascii="Calibri" w:hAnsi="Calibri" w:cs="Calibri"/>
        </w:rPr>
        <w:t>4</w:t>
      </w:r>
      <w:r>
        <w:rPr>
          <w:rFonts w:ascii="Calibri" w:hAnsi="Calibri" w:cs="Calibri"/>
        </w:rPr>
        <w:t>/202</w:t>
      </w:r>
      <w:r w:rsidR="00FF0940">
        <w:rPr>
          <w:rFonts w:ascii="Calibri" w:hAnsi="Calibri" w:cs="Calibri"/>
        </w:rPr>
        <w:t>6</w:t>
      </w:r>
    </w:p>
    <w:p w14:paraId="5DAD0A51"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71B059"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42927AA0" w14:textId="6460B0A8" w:rsidR="00766E66" w:rsidRPr="00716D44" w:rsidRDefault="00C75DF8" w:rsidP="00E729E2">
      <w:pPr>
        <w:spacing w:after="0" w:line="240" w:lineRule="auto"/>
        <w:jc w:val="center"/>
        <w:rPr>
          <w:b/>
          <w:sz w:val="28"/>
        </w:rPr>
      </w:pPr>
      <w:r>
        <w:rPr>
          <w:b/>
          <w:sz w:val="28"/>
        </w:rPr>
        <w:t>ΔΕΛΤΙΟ ΤΥΠΟΥ</w:t>
      </w:r>
    </w:p>
    <w:p w14:paraId="381B752A" w14:textId="77777777" w:rsidR="006073C8" w:rsidRDefault="006073C8" w:rsidP="006073C8">
      <w:pPr>
        <w:rPr>
          <w:b/>
          <w:bCs/>
        </w:rPr>
      </w:pPr>
    </w:p>
    <w:p w14:paraId="57403801" w14:textId="3F47386E" w:rsidR="00F43948" w:rsidRDefault="00F43948" w:rsidP="00F43948">
      <w:pPr>
        <w:spacing w:line="240" w:lineRule="auto"/>
        <w:jc w:val="both"/>
      </w:pPr>
      <w:r w:rsidRPr="00F43948">
        <w:rPr>
          <w:b/>
          <w:bCs/>
        </w:rPr>
        <w:t xml:space="preserve">Παράταση κυκλοφοριακών ρυθμίσεων στον άξονα Ηράκλειο </w:t>
      </w:r>
      <w:r w:rsidR="003C2237">
        <w:rPr>
          <w:b/>
          <w:bCs/>
        </w:rPr>
        <w:t>–</w:t>
      </w:r>
      <w:r w:rsidRPr="00F43948">
        <w:rPr>
          <w:b/>
          <w:bCs/>
        </w:rPr>
        <w:t xml:space="preserve"> </w:t>
      </w:r>
      <w:proofErr w:type="spellStart"/>
      <w:r w:rsidRPr="00F43948">
        <w:rPr>
          <w:b/>
          <w:bCs/>
        </w:rPr>
        <w:t>Βιάννος</w:t>
      </w:r>
      <w:proofErr w:type="spellEnd"/>
      <w:r w:rsidR="003C2237">
        <w:rPr>
          <w:b/>
          <w:bCs/>
        </w:rPr>
        <w:t>:</w:t>
      </w:r>
      <w:r w:rsidRPr="00F43948">
        <w:rPr>
          <w:b/>
          <w:bCs/>
        </w:rPr>
        <w:t xml:space="preserve"> Τέσσερις </w:t>
      </w:r>
      <w:proofErr w:type="spellStart"/>
      <w:r w:rsidRPr="00F43948">
        <w:rPr>
          <w:b/>
          <w:bCs/>
        </w:rPr>
        <w:t>στοχευμένες</w:t>
      </w:r>
      <w:proofErr w:type="spellEnd"/>
      <w:r w:rsidRPr="00F43948">
        <w:rPr>
          <w:b/>
          <w:bCs/>
        </w:rPr>
        <w:t xml:space="preserve"> παρεμβάσεις από το Δήμαρχο </w:t>
      </w:r>
      <w:proofErr w:type="spellStart"/>
      <w:r w:rsidRPr="00F43948">
        <w:rPr>
          <w:b/>
          <w:bCs/>
        </w:rPr>
        <w:t>Μινώα</w:t>
      </w:r>
      <w:proofErr w:type="spellEnd"/>
      <w:r w:rsidRPr="00F43948">
        <w:rPr>
          <w:b/>
          <w:bCs/>
        </w:rPr>
        <w:t xml:space="preserve"> Πεδιάδας Βασίλη </w:t>
      </w:r>
      <w:proofErr w:type="spellStart"/>
      <w:r w:rsidRPr="00F43948">
        <w:rPr>
          <w:b/>
          <w:bCs/>
        </w:rPr>
        <w:t>Κεγκέρογλου</w:t>
      </w:r>
      <w:proofErr w:type="spellEnd"/>
      <w:r w:rsidRPr="00F43948">
        <w:rPr>
          <w:b/>
          <w:bCs/>
        </w:rPr>
        <w:t xml:space="preserve"> στο Περιφερειακό Συμβούλιο</w:t>
      </w:r>
    </w:p>
    <w:p w14:paraId="66B7DF10" w14:textId="5CDA873F" w:rsidR="00F43948" w:rsidRDefault="00F43948" w:rsidP="00F43948">
      <w:pPr>
        <w:spacing w:line="240" w:lineRule="auto"/>
        <w:jc w:val="both"/>
      </w:pPr>
      <w:r>
        <w:t xml:space="preserve">Τέσσερις </w:t>
      </w:r>
      <w:proofErr w:type="spellStart"/>
      <w:r>
        <w:t>στοχευμένες</w:t>
      </w:r>
      <w:proofErr w:type="spellEnd"/>
      <w:r>
        <w:t xml:space="preserve"> παρεμβάσεις ζήτησε ο Δήμαρχος </w:t>
      </w:r>
      <w:proofErr w:type="spellStart"/>
      <w:r>
        <w:t>Μινώα</w:t>
      </w:r>
      <w:proofErr w:type="spellEnd"/>
      <w:r>
        <w:t xml:space="preserve"> Πεδιάδας, Βασίλης </w:t>
      </w:r>
      <w:proofErr w:type="spellStart"/>
      <w:r>
        <w:t>Κεγκέρογλου</w:t>
      </w:r>
      <w:proofErr w:type="spellEnd"/>
      <w:r>
        <w:t xml:space="preserve">, κατά τη διάρκεια του Περιφερειακού Συμβουλίου, όπου συζητήθηκε η παράταση των κυκλοφοριακών ρυθμίσεων στον οδικό άξονα Ηράκλειο - </w:t>
      </w:r>
      <w:proofErr w:type="spellStart"/>
      <w:r>
        <w:t>Βιάννος</w:t>
      </w:r>
      <w:proofErr w:type="spellEnd"/>
      <w:r>
        <w:t>.</w:t>
      </w:r>
    </w:p>
    <w:p w14:paraId="7CBCB34C" w14:textId="46836024" w:rsidR="00F43948" w:rsidRDefault="00F43948" w:rsidP="00F43948">
      <w:pPr>
        <w:spacing w:line="240" w:lineRule="auto"/>
        <w:jc w:val="both"/>
      </w:pPr>
      <w:r>
        <w:t>Ο Δήμαρχος έθεσε συνοπτικά τέσσερα βασικά ζητήματα που αφορούν τη λειτουργικότητα και την ασφάλεια του δρόμου, δίνοντας έμφαση σε παρεμβάσεις μικρού κόστους αλλά μεγάλης σημασίας:</w:t>
      </w:r>
    </w:p>
    <w:p w14:paraId="6E3772C0" w14:textId="77777777" w:rsidR="00F43948" w:rsidRDefault="00F43948" w:rsidP="00F43948">
      <w:pPr>
        <w:spacing w:line="240" w:lineRule="auto"/>
        <w:jc w:val="both"/>
      </w:pPr>
      <w:r>
        <w:t>Συγκεκριμένα εστίασε στα παρακάτω:</w:t>
      </w:r>
    </w:p>
    <w:p w14:paraId="338DB28B" w14:textId="2A4C9B5F" w:rsidR="00F43948" w:rsidRPr="00CC262C" w:rsidRDefault="00F43948" w:rsidP="00F43948">
      <w:pPr>
        <w:spacing w:line="240" w:lineRule="auto"/>
        <w:jc w:val="both"/>
        <w:rPr>
          <w:rFonts w:asciiTheme="minorHAnsi" w:hAnsiTheme="minorHAnsi" w:cstheme="minorHAnsi"/>
        </w:rPr>
      </w:pPr>
      <w:r w:rsidRPr="00F43948">
        <w:rPr>
          <w:rFonts w:asciiTheme="minorHAnsi" w:eastAsia="MS Gothic" w:hAnsiTheme="minorHAnsi" w:cstheme="minorHAnsi"/>
          <w:b/>
          <w:bCs/>
        </w:rPr>
        <w:t>1.</w:t>
      </w:r>
      <w:r w:rsidRPr="00F43948">
        <w:rPr>
          <w:rFonts w:ascii="MS Gothic" w:eastAsia="MS Gothic" w:hAnsi="MS Gothic" w:cs="MS Gothic" w:hint="eastAsia"/>
          <w:b/>
          <w:bCs/>
        </w:rPr>
        <w:t> </w:t>
      </w:r>
      <w:r w:rsidR="00CC262C">
        <w:rPr>
          <w:b/>
          <w:bCs/>
        </w:rPr>
        <w:t>Π</w:t>
      </w:r>
      <w:r w:rsidRPr="00F43948">
        <w:rPr>
          <w:b/>
          <w:bCs/>
        </w:rPr>
        <w:t>ροετοιμασία παραλαβής του έργου</w:t>
      </w:r>
      <w:r w:rsidR="00CC262C">
        <w:rPr>
          <w:b/>
          <w:bCs/>
        </w:rPr>
        <w:t xml:space="preserve"> </w:t>
      </w:r>
      <w:r w:rsidR="00CC262C" w:rsidRPr="00CC262C">
        <w:t>που</w:t>
      </w:r>
      <w:r w:rsidR="00CC262C" w:rsidRPr="00CC262C">
        <w:rPr>
          <w:b/>
          <w:bCs/>
        </w:rPr>
        <w:t xml:space="preserve"> </w:t>
      </w:r>
      <w:r w:rsidR="00CC262C" w:rsidRPr="00CC262C">
        <w:rPr>
          <w:rFonts w:asciiTheme="minorHAnsi" w:eastAsia="MS Gothic" w:hAnsiTheme="minorHAnsi" w:cstheme="minorHAnsi"/>
        </w:rPr>
        <w:t xml:space="preserve">αφορά </w:t>
      </w:r>
      <w:r w:rsidR="003C2237">
        <w:rPr>
          <w:rFonts w:asciiTheme="minorHAnsi" w:eastAsia="MS Gothic" w:hAnsiTheme="minorHAnsi" w:cstheme="minorHAnsi"/>
        </w:rPr>
        <w:t xml:space="preserve">τον κόμβο </w:t>
      </w:r>
      <w:r w:rsidR="00CC262C" w:rsidRPr="00CC262C">
        <w:rPr>
          <w:rFonts w:asciiTheme="minorHAnsi" w:eastAsia="MS Gothic" w:hAnsiTheme="minorHAnsi" w:cstheme="minorHAnsi"/>
        </w:rPr>
        <w:t xml:space="preserve">νοτιοανατολικά του </w:t>
      </w:r>
      <w:proofErr w:type="spellStart"/>
      <w:r w:rsidR="00CC262C" w:rsidRPr="00CC262C">
        <w:rPr>
          <w:rFonts w:asciiTheme="minorHAnsi" w:eastAsia="MS Gothic" w:hAnsiTheme="minorHAnsi" w:cstheme="minorHAnsi"/>
        </w:rPr>
        <w:t>Αρκαλοχωρίου</w:t>
      </w:r>
      <w:proofErr w:type="spellEnd"/>
      <w:r w:rsidR="00CC262C" w:rsidRPr="00CC262C">
        <w:rPr>
          <w:rFonts w:asciiTheme="minorHAnsi" w:eastAsia="MS Gothic" w:hAnsiTheme="minorHAnsi" w:cstheme="minorHAnsi"/>
        </w:rPr>
        <w:t xml:space="preserve"> που έχει ήδη κατασκευάσει η ΤΕΡΝΑ και πρέπει να παραλάβει Περιφέρεια ως αρμόδια για την διαχείριση του</w:t>
      </w:r>
      <w:r w:rsidR="003C2237">
        <w:rPr>
          <w:rFonts w:asciiTheme="minorHAnsi" w:eastAsia="MS Gothic" w:hAnsiTheme="minorHAnsi" w:cstheme="minorHAnsi"/>
        </w:rPr>
        <w:t>,</w:t>
      </w:r>
      <w:r w:rsidR="00CC262C" w:rsidRPr="00CC262C">
        <w:rPr>
          <w:rFonts w:asciiTheme="minorHAnsi" w:eastAsia="MS Gothic" w:hAnsiTheme="minorHAnsi" w:cstheme="minorHAnsi"/>
        </w:rPr>
        <w:t xml:space="preserve"> προκειμένου να λειτουργήσει ολοκληρωμένα ο κόμβος, που σήμερα</w:t>
      </w:r>
      <w:r w:rsidR="003C2237">
        <w:rPr>
          <w:rFonts w:asciiTheme="minorHAnsi" w:eastAsia="MS Gothic" w:hAnsiTheme="minorHAnsi" w:cstheme="minorHAnsi"/>
        </w:rPr>
        <w:t>,</w:t>
      </w:r>
      <w:r w:rsidR="00CC262C" w:rsidRPr="00CC262C">
        <w:rPr>
          <w:rFonts w:asciiTheme="minorHAnsi" w:eastAsia="MS Gothic" w:hAnsiTheme="minorHAnsi" w:cstheme="minorHAnsi"/>
        </w:rPr>
        <w:t xml:space="preserve"> με την μισή </w:t>
      </w:r>
      <w:proofErr w:type="spellStart"/>
      <w:r w:rsidR="00CC262C" w:rsidRPr="00CC262C">
        <w:rPr>
          <w:rFonts w:asciiTheme="minorHAnsi" w:eastAsia="MS Gothic" w:hAnsiTheme="minorHAnsi" w:cstheme="minorHAnsi"/>
        </w:rPr>
        <w:t>εργοταξιακή</w:t>
      </w:r>
      <w:proofErr w:type="spellEnd"/>
      <w:r w:rsidR="00CC262C" w:rsidRPr="00CC262C">
        <w:rPr>
          <w:rFonts w:asciiTheme="minorHAnsi" w:eastAsia="MS Gothic" w:hAnsiTheme="minorHAnsi" w:cstheme="minorHAnsi"/>
        </w:rPr>
        <w:t xml:space="preserve"> λειτουργία</w:t>
      </w:r>
      <w:r w:rsidR="003C2237">
        <w:rPr>
          <w:rFonts w:asciiTheme="minorHAnsi" w:eastAsia="MS Gothic" w:hAnsiTheme="minorHAnsi" w:cstheme="minorHAnsi"/>
        </w:rPr>
        <w:t>,</w:t>
      </w:r>
      <w:r w:rsidR="00CC262C" w:rsidRPr="00CC262C">
        <w:rPr>
          <w:rFonts w:asciiTheme="minorHAnsi" w:eastAsia="MS Gothic" w:hAnsiTheme="minorHAnsi" w:cstheme="minorHAnsi"/>
        </w:rPr>
        <w:t xml:space="preserve"> εγκυμονεί πολλούς κινδύνους για ατυχήματα και δυστυχήματα!</w:t>
      </w:r>
    </w:p>
    <w:p w14:paraId="06BF733A" w14:textId="79A8AEF0" w:rsidR="00F43948" w:rsidRDefault="00F43948" w:rsidP="00F43948">
      <w:pPr>
        <w:spacing w:line="240" w:lineRule="auto"/>
        <w:jc w:val="both"/>
      </w:pPr>
      <w:r w:rsidRPr="00F43948">
        <w:rPr>
          <w:b/>
          <w:bCs/>
        </w:rPr>
        <w:t>2. Αποκατάσταση επικίνδυνου σημείου στο παλαιό επαρχιακό δίκτυο:</w:t>
      </w:r>
      <w:r>
        <w:t xml:space="preserve"> Ο Δήμαρχος έκανε ιδιαίτερη αναφορά σε μικρό αλλά επικίνδυνο τμήμα του δρόμου που παραμένει κατεστραμμένο εδώ και χρόνια, προκαλώντας φθορές σε οχήματα και δυσχέρειες στην κυκλοφορία, ζητώντας την άμεση αποκατάστασή του.</w:t>
      </w:r>
    </w:p>
    <w:p w14:paraId="2FF004E3" w14:textId="1D234D5C" w:rsidR="00F43948" w:rsidRPr="00F43948" w:rsidRDefault="00F43948" w:rsidP="00F43948">
      <w:pPr>
        <w:spacing w:line="240" w:lineRule="auto"/>
        <w:jc w:val="both"/>
        <w:rPr>
          <w:b/>
          <w:bCs/>
        </w:rPr>
      </w:pPr>
      <w:r w:rsidRPr="00F43948">
        <w:rPr>
          <w:b/>
          <w:bCs/>
        </w:rPr>
        <w:t xml:space="preserve">3. Ολοκλήρωση ασφαλτόστρωσης σε τμήμα 300 μέτρων στον οικισμό </w:t>
      </w:r>
      <w:proofErr w:type="spellStart"/>
      <w:r w:rsidRPr="00F43948">
        <w:rPr>
          <w:b/>
          <w:bCs/>
        </w:rPr>
        <w:t>Καρραβάδω</w:t>
      </w:r>
      <w:proofErr w:type="spellEnd"/>
      <w:r w:rsidRPr="00F43948">
        <w:rPr>
          <w:b/>
          <w:bCs/>
        </w:rPr>
        <w:t xml:space="preserve"> </w:t>
      </w:r>
      <w:r>
        <w:rPr>
          <w:b/>
          <w:bCs/>
        </w:rPr>
        <w:t>:</w:t>
      </w:r>
      <w:r>
        <w:t>Όπως επισήμανε απομένει μόνο η τελική ασφαλτόστρωση σε ήδη διαμορφωμένο τμήμα, καλώντας για την άμεση ολοκλήρωση της παρέμβασης.</w:t>
      </w:r>
    </w:p>
    <w:p w14:paraId="772B0486" w14:textId="2E95C584" w:rsidR="00F43948" w:rsidRDefault="00F43948" w:rsidP="00F43948">
      <w:pPr>
        <w:spacing w:line="240" w:lineRule="auto"/>
        <w:jc w:val="both"/>
      </w:pPr>
      <w:r w:rsidRPr="00F43948">
        <w:rPr>
          <w:b/>
          <w:bCs/>
        </w:rPr>
        <w:t>4. Ορθή περιβαλλοντική διαχείριση υλικών εκσκαφής:</w:t>
      </w:r>
      <w:r>
        <w:t xml:space="preserve"> Τόνισε την ανάγκη το υλικό που προκύπτει από τις εργασίες (ξύσμα οδοστρώματος) να αξιοποιηθεί για αγροτική οδοποιία σε συγκεκριμένα σημεία και να μην απορρίπτεται ανεξέλεγκτα, ώστε να αποφευχθούν περιβαλλοντικά προβλήματα.</w:t>
      </w:r>
    </w:p>
    <w:p w14:paraId="2AB4BC94" w14:textId="1EB8731A" w:rsidR="00F43948" w:rsidRDefault="00F43948" w:rsidP="00F43948">
      <w:pPr>
        <w:spacing w:line="240" w:lineRule="auto"/>
        <w:jc w:val="both"/>
      </w:pPr>
      <w:r>
        <w:t xml:space="preserve">Απαντώντας, ο </w:t>
      </w:r>
      <w:proofErr w:type="spellStart"/>
      <w:r>
        <w:t>Αντιπεριφερειάρχης</w:t>
      </w:r>
      <w:proofErr w:type="spellEnd"/>
      <w:r>
        <w:t xml:space="preserve"> Τεχνικών Έργων Νίκος </w:t>
      </w:r>
      <w:proofErr w:type="spellStart"/>
      <w:r>
        <w:t>Σκουλάς</w:t>
      </w:r>
      <w:proofErr w:type="spellEnd"/>
      <w:r>
        <w:t xml:space="preserve">, αναγνώρισε τη σημασία των επισημάνσεων, σημειώνοντας ωστόσο ότι οι παρεμβάσεις θα πρέπει να αξιολογηθούν </w:t>
      </w:r>
      <w:r>
        <w:lastRenderedPageBreak/>
        <w:t>σε συνάρτηση με τις συνολικές προτεραιότητες του έργου, όπως τα σοβαρά προβλήματα κατολισθήσεων σε άλλα σημεία του άξονα και οι διαθέσιμοι πόροι.</w:t>
      </w:r>
    </w:p>
    <w:p w14:paraId="1AEE8182" w14:textId="6F72E1BA" w:rsidR="0073124F" w:rsidRPr="004E4B37" w:rsidRDefault="00F43948" w:rsidP="00F43948">
      <w:pPr>
        <w:spacing w:line="240" w:lineRule="auto"/>
        <w:jc w:val="both"/>
      </w:pPr>
      <w:r>
        <w:t>Παράλληλα, διαβεβαίωσε ότι υπάρχει πρόθεση συνεργασίας με το Δήμο για την εξέταση των ζητημάτων, στο πλαίσιο των αρμοδιοτήτων της Περιφέρειας και της εξέλιξης του έργου. Οι κυκλοφοριακές ρυθμίσεις παραμένουν σε ισχύ για την ασφάλεια των διερχόμενων οδηγών καθ’ όλη τη διάρκεια των εργασιών.</w:t>
      </w:r>
    </w:p>
    <w:sectPr w:rsidR="0073124F"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9036E" w14:textId="77777777" w:rsidR="00C0660C" w:rsidRDefault="00C0660C" w:rsidP="00686DC1">
      <w:pPr>
        <w:spacing w:after="0" w:line="240" w:lineRule="auto"/>
      </w:pPr>
      <w:r>
        <w:separator/>
      </w:r>
    </w:p>
  </w:endnote>
  <w:endnote w:type="continuationSeparator" w:id="0">
    <w:p w14:paraId="10373573" w14:textId="77777777" w:rsidR="00C0660C" w:rsidRDefault="00C0660C"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2A1B"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3949"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5B69662E"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7581E98B"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13E97CD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54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8E24" w14:textId="77777777" w:rsidR="00C0660C" w:rsidRDefault="00C0660C" w:rsidP="00686DC1">
      <w:pPr>
        <w:spacing w:after="0" w:line="240" w:lineRule="auto"/>
      </w:pPr>
      <w:r>
        <w:separator/>
      </w:r>
    </w:p>
  </w:footnote>
  <w:footnote w:type="continuationSeparator" w:id="0">
    <w:p w14:paraId="4BDD4709" w14:textId="77777777" w:rsidR="00C0660C" w:rsidRDefault="00C0660C"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D60C"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DEF3"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80B2"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886060652">
    <w:abstractNumId w:val="2"/>
  </w:num>
  <w:num w:numId="2" w16cid:durableId="177546434">
    <w:abstractNumId w:val="0"/>
  </w:num>
  <w:num w:numId="3" w16cid:durableId="148585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191"/>
    <w:rsid w:val="000D262C"/>
    <w:rsid w:val="000F5997"/>
    <w:rsid w:val="000F6E0B"/>
    <w:rsid w:val="00122242"/>
    <w:rsid w:val="00151D17"/>
    <w:rsid w:val="00157CC3"/>
    <w:rsid w:val="00164657"/>
    <w:rsid w:val="00177E8D"/>
    <w:rsid w:val="00181BAE"/>
    <w:rsid w:val="001A360B"/>
    <w:rsid w:val="001A65CE"/>
    <w:rsid w:val="001B3812"/>
    <w:rsid w:val="001C5F2C"/>
    <w:rsid w:val="001C6E89"/>
    <w:rsid w:val="001D2E44"/>
    <w:rsid w:val="001D4720"/>
    <w:rsid w:val="001D557B"/>
    <w:rsid w:val="001E3D25"/>
    <w:rsid w:val="001E41AE"/>
    <w:rsid w:val="001E4E45"/>
    <w:rsid w:val="001E7F96"/>
    <w:rsid w:val="001F2AC0"/>
    <w:rsid w:val="00202245"/>
    <w:rsid w:val="00210336"/>
    <w:rsid w:val="002108EA"/>
    <w:rsid w:val="00213C76"/>
    <w:rsid w:val="002238AE"/>
    <w:rsid w:val="002344BF"/>
    <w:rsid w:val="00241336"/>
    <w:rsid w:val="00262B90"/>
    <w:rsid w:val="002703A3"/>
    <w:rsid w:val="00280A78"/>
    <w:rsid w:val="00284440"/>
    <w:rsid w:val="002905C3"/>
    <w:rsid w:val="002A3AB3"/>
    <w:rsid w:val="002B1B17"/>
    <w:rsid w:val="002B1BF1"/>
    <w:rsid w:val="002B33DB"/>
    <w:rsid w:val="002B630B"/>
    <w:rsid w:val="002B741F"/>
    <w:rsid w:val="002C0D08"/>
    <w:rsid w:val="002C62AE"/>
    <w:rsid w:val="002D55A1"/>
    <w:rsid w:val="002D5627"/>
    <w:rsid w:val="002F716B"/>
    <w:rsid w:val="00323ACC"/>
    <w:rsid w:val="003265CF"/>
    <w:rsid w:val="00341EE8"/>
    <w:rsid w:val="003454AE"/>
    <w:rsid w:val="00360574"/>
    <w:rsid w:val="00360D7D"/>
    <w:rsid w:val="00367744"/>
    <w:rsid w:val="00381FCB"/>
    <w:rsid w:val="00383FD7"/>
    <w:rsid w:val="003959FB"/>
    <w:rsid w:val="003B6E04"/>
    <w:rsid w:val="003C2237"/>
    <w:rsid w:val="003D338E"/>
    <w:rsid w:val="003E608C"/>
    <w:rsid w:val="00403ED2"/>
    <w:rsid w:val="00406381"/>
    <w:rsid w:val="004163B1"/>
    <w:rsid w:val="00421E6D"/>
    <w:rsid w:val="00424C9D"/>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3431B"/>
    <w:rsid w:val="005419EB"/>
    <w:rsid w:val="00561495"/>
    <w:rsid w:val="005769CB"/>
    <w:rsid w:val="005B3FCF"/>
    <w:rsid w:val="005D1F6C"/>
    <w:rsid w:val="005F0DE3"/>
    <w:rsid w:val="0060278B"/>
    <w:rsid w:val="006073C8"/>
    <w:rsid w:val="00607877"/>
    <w:rsid w:val="00617ECB"/>
    <w:rsid w:val="00622293"/>
    <w:rsid w:val="00634ED4"/>
    <w:rsid w:val="00651BBD"/>
    <w:rsid w:val="00653DD8"/>
    <w:rsid w:val="00661E18"/>
    <w:rsid w:val="00664AB4"/>
    <w:rsid w:val="00682E5C"/>
    <w:rsid w:val="00686DC1"/>
    <w:rsid w:val="006964C5"/>
    <w:rsid w:val="00696D4D"/>
    <w:rsid w:val="006A5DBD"/>
    <w:rsid w:val="006A7272"/>
    <w:rsid w:val="006B1E28"/>
    <w:rsid w:val="006B5DDD"/>
    <w:rsid w:val="006D663F"/>
    <w:rsid w:val="006E0DB3"/>
    <w:rsid w:val="006E3869"/>
    <w:rsid w:val="006F23A2"/>
    <w:rsid w:val="006F478F"/>
    <w:rsid w:val="00707E3E"/>
    <w:rsid w:val="00716D44"/>
    <w:rsid w:val="0073124F"/>
    <w:rsid w:val="007436A7"/>
    <w:rsid w:val="00766E66"/>
    <w:rsid w:val="00783D18"/>
    <w:rsid w:val="007926AE"/>
    <w:rsid w:val="00793D35"/>
    <w:rsid w:val="007A526B"/>
    <w:rsid w:val="007E63C8"/>
    <w:rsid w:val="00800A6F"/>
    <w:rsid w:val="00801F50"/>
    <w:rsid w:val="0080270C"/>
    <w:rsid w:val="00806B53"/>
    <w:rsid w:val="00817E2B"/>
    <w:rsid w:val="00844CA4"/>
    <w:rsid w:val="00863F0F"/>
    <w:rsid w:val="00866B60"/>
    <w:rsid w:val="00872FF4"/>
    <w:rsid w:val="00887F95"/>
    <w:rsid w:val="008A36AB"/>
    <w:rsid w:val="008B33CF"/>
    <w:rsid w:val="008C7C00"/>
    <w:rsid w:val="008D219D"/>
    <w:rsid w:val="008D48DD"/>
    <w:rsid w:val="008E0EA4"/>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0209"/>
    <w:rsid w:val="00A24363"/>
    <w:rsid w:val="00A2522A"/>
    <w:rsid w:val="00A30D50"/>
    <w:rsid w:val="00A30F36"/>
    <w:rsid w:val="00A34BC1"/>
    <w:rsid w:val="00A36244"/>
    <w:rsid w:val="00A54E76"/>
    <w:rsid w:val="00A566C6"/>
    <w:rsid w:val="00A63D61"/>
    <w:rsid w:val="00A72BDD"/>
    <w:rsid w:val="00A73B79"/>
    <w:rsid w:val="00A90CE9"/>
    <w:rsid w:val="00AA3EFA"/>
    <w:rsid w:val="00AD0F64"/>
    <w:rsid w:val="00AE2018"/>
    <w:rsid w:val="00AE2154"/>
    <w:rsid w:val="00B0329C"/>
    <w:rsid w:val="00B21F32"/>
    <w:rsid w:val="00B4626A"/>
    <w:rsid w:val="00B46B6E"/>
    <w:rsid w:val="00B71B48"/>
    <w:rsid w:val="00B72993"/>
    <w:rsid w:val="00B87308"/>
    <w:rsid w:val="00B91699"/>
    <w:rsid w:val="00BA3CEF"/>
    <w:rsid w:val="00BB22E0"/>
    <w:rsid w:val="00BB7AD6"/>
    <w:rsid w:val="00BD6ABD"/>
    <w:rsid w:val="00BE5558"/>
    <w:rsid w:val="00BF3299"/>
    <w:rsid w:val="00C0008B"/>
    <w:rsid w:val="00C05275"/>
    <w:rsid w:val="00C0660C"/>
    <w:rsid w:val="00C17B64"/>
    <w:rsid w:val="00C22FE8"/>
    <w:rsid w:val="00C42391"/>
    <w:rsid w:val="00C52ED4"/>
    <w:rsid w:val="00C55F28"/>
    <w:rsid w:val="00C63D1F"/>
    <w:rsid w:val="00C6570F"/>
    <w:rsid w:val="00C66DE5"/>
    <w:rsid w:val="00C75DF8"/>
    <w:rsid w:val="00C769A1"/>
    <w:rsid w:val="00C800EF"/>
    <w:rsid w:val="00CA3A0E"/>
    <w:rsid w:val="00CA6F9B"/>
    <w:rsid w:val="00CC262C"/>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1BC3"/>
    <w:rsid w:val="00DD581D"/>
    <w:rsid w:val="00DE210A"/>
    <w:rsid w:val="00DE3C9F"/>
    <w:rsid w:val="00E00E48"/>
    <w:rsid w:val="00E0460C"/>
    <w:rsid w:val="00E11F41"/>
    <w:rsid w:val="00E47AE5"/>
    <w:rsid w:val="00E47FDC"/>
    <w:rsid w:val="00E53E7E"/>
    <w:rsid w:val="00E70E3E"/>
    <w:rsid w:val="00E729E2"/>
    <w:rsid w:val="00E83490"/>
    <w:rsid w:val="00EA2184"/>
    <w:rsid w:val="00EA27C6"/>
    <w:rsid w:val="00EA2C06"/>
    <w:rsid w:val="00EB07A5"/>
    <w:rsid w:val="00EC7741"/>
    <w:rsid w:val="00F0214A"/>
    <w:rsid w:val="00F212F4"/>
    <w:rsid w:val="00F2185A"/>
    <w:rsid w:val="00F379F1"/>
    <w:rsid w:val="00F43491"/>
    <w:rsid w:val="00F43948"/>
    <w:rsid w:val="00F64941"/>
    <w:rsid w:val="00F73440"/>
    <w:rsid w:val="00F8029F"/>
    <w:rsid w:val="00F87B62"/>
    <w:rsid w:val="00FA08E2"/>
    <w:rsid w:val="00FA23DE"/>
    <w:rsid w:val="00FA4C96"/>
    <w:rsid w:val="00FB257F"/>
    <w:rsid w:val="00FB45C8"/>
    <w:rsid w:val="00FC0F3D"/>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B66E"/>
  <w15:docId w15:val="{5E622624-E10E-4060-954E-73854F88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customStyle="1" w:styleId="1">
    <w:name w:val="Ανεπίλυτη αναφορά1"/>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372</Words>
  <Characters>2012</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2026-04-30T15:58:00Z</dcterms:created>
  <dcterms:modified xsi:type="dcterms:W3CDTF">2026-04-30T15:58:00Z</dcterms:modified>
</cp:coreProperties>
</file>