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62C6250C"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2F3E25" w:rsidRPr="00B229F0">
        <w:rPr>
          <w:rFonts w:ascii="Calibri" w:hAnsi="Calibri" w:cs="Calibri"/>
        </w:rPr>
        <w:t>2</w:t>
      </w:r>
      <w:r w:rsidR="006B3B76">
        <w:rPr>
          <w:rFonts w:ascii="Calibri" w:hAnsi="Calibri" w:cs="Calibri"/>
        </w:rPr>
        <w:t>6</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ABE93BC" w14:textId="5FFEF381" w:rsidR="006B3B76" w:rsidRPr="006B3B76" w:rsidRDefault="00C75DF8" w:rsidP="006B3B76">
      <w:pPr>
        <w:spacing w:after="0" w:line="240" w:lineRule="auto"/>
        <w:jc w:val="center"/>
        <w:rPr>
          <w:b/>
          <w:sz w:val="28"/>
        </w:rPr>
      </w:pPr>
      <w:r>
        <w:rPr>
          <w:b/>
          <w:sz w:val="28"/>
        </w:rPr>
        <w:t>ΔΕΛΤΙΟ ΤΥΠΟΥ</w:t>
      </w:r>
    </w:p>
    <w:p w14:paraId="5C36730E" w14:textId="77777777" w:rsidR="006B3B76" w:rsidRDefault="006B3B76" w:rsidP="006B3B76">
      <w:pPr>
        <w:spacing w:line="240" w:lineRule="auto"/>
        <w:jc w:val="both"/>
      </w:pPr>
    </w:p>
    <w:p w14:paraId="2FE8BF2C" w14:textId="22F35B09" w:rsidR="006B3B76" w:rsidRPr="006B3B76" w:rsidRDefault="00AB5AD0" w:rsidP="006B3B76">
      <w:pPr>
        <w:spacing w:line="240" w:lineRule="auto"/>
        <w:jc w:val="both"/>
        <w:rPr>
          <w:b/>
          <w:bCs/>
        </w:rPr>
      </w:pPr>
      <w:r>
        <w:rPr>
          <w:b/>
          <w:bCs/>
        </w:rPr>
        <w:t xml:space="preserve">Εγκρίθηκε ο προϋπολογισμός του 2026 από τη Δημοτική Επιτροπή του </w:t>
      </w:r>
      <w:r w:rsidR="006B3B76" w:rsidRPr="006B3B76">
        <w:rPr>
          <w:b/>
          <w:bCs/>
        </w:rPr>
        <w:t xml:space="preserve">Δήμου </w:t>
      </w:r>
      <w:proofErr w:type="spellStart"/>
      <w:r w:rsidR="006B3B76" w:rsidRPr="006B3B76">
        <w:rPr>
          <w:b/>
          <w:bCs/>
        </w:rPr>
        <w:t>Μινώα</w:t>
      </w:r>
      <w:proofErr w:type="spellEnd"/>
      <w:r w:rsidR="006B3B76" w:rsidRPr="006B3B76">
        <w:rPr>
          <w:b/>
          <w:bCs/>
        </w:rPr>
        <w:t xml:space="preserve"> Πεδιάδας</w:t>
      </w:r>
    </w:p>
    <w:p w14:paraId="44E6754D" w14:textId="356FABDF" w:rsidR="006B3B76" w:rsidRDefault="006B3B76" w:rsidP="006B3B76">
      <w:pPr>
        <w:spacing w:line="240" w:lineRule="auto"/>
        <w:jc w:val="both"/>
      </w:pPr>
      <w:r>
        <w:t xml:space="preserve">Η Δημοτική Επιτροπή του Δήμου </w:t>
      </w:r>
      <w:proofErr w:type="spellStart"/>
      <w:r>
        <w:t>Μινώα</w:t>
      </w:r>
      <w:proofErr w:type="spellEnd"/>
      <w:r>
        <w:t xml:space="preserve"> Πεδιάδας</w:t>
      </w:r>
      <w:r w:rsidR="008040E9">
        <w:t xml:space="preserve"> που συνεδρίασε την Πέμπτη  26 Μαρτίου 2026, </w:t>
      </w:r>
      <w:r>
        <w:t xml:space="preserve"> ενέκρινε τον Προϋπολογισμό οικονομικού έτους 2026, καθώς και τον Πίνακα Πολυετούς Δημοσιονομικού Προγραμματισμού (Π.Δ.Π.) για την περίοδο 2026–2029.</w:t>
      </w:r>
    </w:p>
    <w:p w14:paraId="1C3D5805" w14:textId="557F6167" w:rsidR="006B3B76" w:rsidRDefault="006B3B76" w:rsidP="006B3B76">
      <w:pPr>
        <w:spacing w:line="240" w:lineRule="auto"/>
        <w:jc w:val="both"/>
      </w:pPr>
      <w:r>
        <w:t xml:space="preserve">Ο </w:t>
      </w:r>
      <w:r>
        <w:t>Π</w:t>
      </w:r>
      <w:r>
        <w:t xml:space="preserve">ροϋπολογισμός θα διαβιβαστεί </w:t>
      </w:r>
      <w:r>
        <w:t xml:space="preserve">για έλεγχο </w:t>
      </w:r>
      <w:r>
        <w:t xml:space="preserve">στο Παρατηρητήριο Οικονομικής Αυτοτέλειας των ΟΤΑ για την έκδοση γνώμης και στη συνέχεια θα εισαχθεί προς συζήτηση και τελική έγκριση </w:t>
      </w:r>
      <w:r w:rsidR="008040E9">
        <w:t xml:space="preserve">από </w:t>
      </w:r>
      <w:r>
        <w:t xml:space="preserve">το Δημοτικό Συμβούλιο </w:t>
      </w:r>
      <w:proofErr w:type="spellStart"/>
      <w:r>
        <w:t>Μινώα</w:t>
      </w:r>
      <w:proofErr w:type="spellEnd"/>
      <w:r>
        <w:t xml:space="preserve"> Πεδιάδας.</w:t>
      </w:r>
    </w:p>
    <w:p w14:paraId="09AB93A1" w14:textId="0B415E74" w:rsidR="00AB5AD0" w:rsidRPr="004C147A" w:rsidRDefault="006B3B76" w:rsidP="006B3B76">
      <w:pPr>
        <w:spacing w:line="240" w:lineRule="auto"/>
        <w:jc w:val="both"/>
        <w:rPr>
          <w:lang w:val="en-US"/>
        </w:rPr>
      </w:pPr>
      <w:r>
        <w:t>«</w:t>
      </w:r>
      <w:r w:rsidR="003F5C37" w:rsidRPr="003F5C37">
        <w:t xml:space="preserve"> </w:t>
      </w:r>
      <w:r w:rsidR="00AB5AD0" w:rsidRPr="00AB5AD0">
        <w:t xml:space="preserve">Η κατάρτιση του προϋπολογισμού ήταν μια </w:t>
      </w:r>
      <w:r w:rsidR="004C147A">
        <w:t xml:space="preserve">σύνθετη, δύσκολη </w:t>
      </w:r>
      <w:r w:rsidR="00AB5AD0" w:rsidRPr="00AB5AD0">
        <w:t>και χρονοβόρα διαδικασία, που απαίτησε συστηματική δουλειά και στενή συνεργασία, λόγω των νέων οδηγιών</w:t>
      </w:r>
      <w:r w:rsidR="00651962">
        <w:t xml:space="preserve"> (Κ.Υ.Α.)</w:t>
      </w:r>
      <w:r w:rsidR="00AB5AD0" w:rsidRPr="00AB5AD0">
        <w:t xml:space="preserve"> που θεσπίστηκαν. Πλέον βρισκόμαστε στην τελική ευθεία για την έγκρισή του, μετά και τον έλεγχο από το Παρατηρητήριο Οικονομικής Αυτοτέλειας. Πρόκειται για ένα ουσιαστικό εργαλείο, το οποίο οφείλουμε να αξιοποιήσουμε με υπευθυνότητα, με στόχο τη στήριξη της τοπικής κοινωνίας, την ανάπτυξη και την ευημερία του Δήμου μας», ανέφερε ο Δήμαρχος </w:t>
      </w:r>
      <w:proofErr w:type="spellStart"/>
      <w:r w:rsidR="00AB5AD0" w:rsidRPr="00AB5AD0">
        <w:t>Μινώα</w:t>
      </w:r>
      <w:proofErr w:type="spellEnd"/>
      <w:r w:rsidR="00AB5AD0" w:rsidRPr="00AB5AD0">
        <w:t xml:space="preserve"> Πεδιάδας, Βασίλης </w:t>
      </w:r>
      <w:proofErr w:type="spellStart"/>
      <w:r w:rsidR="00AB5AD0" w:rsidRPr="00AB5AD0">
        <w:t>Κεγκέρογλου</w:t>
      </w:r>
      <w:proofErr w:type="spellEnd"/>
      <w:r w:rsidR="00AB5AD0" w:rsidRPr="00AB5AD0">
        <w:t>.</w:t>
      </w:r>
    </w:p>
    <w:p w14:paraId="2E4FE947" w14:textId="2055BB32" w:rsidR="001E7F96" w:rsidRPr="004E4B37" w:rsidRDefault="001E7F96" w:rsidP="003F5C37">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8AE7" w14:textId="77777777" w:rsidR="00EB6D63" w:rsidRDefault="00EB6D63" w:rsidP="00686DC1">
      <w:pPr>
        <w:spacing w:after="0" w:line="240" w:lineRule="auto"/>
      </w:pPr>
      <w:r>
        <w:separator/>
      </w:r>
    </w:p>
  </w:endnote>
  <w:endnote w:type="continuationSeparator" w:id="0">
    <w:p w14:paraId="32A58EE0" w14:textId="77777777" w:rsidR="00EB6D63" w:rsidRDefault="00EB6D63"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9626" w14:textId="77777777" w:rsidR="00EB6D63" w:rsidRDefault="00EB6D63" w:rsidP="00686DC1">
      <w:pPr>
        <w:spacing w:after="0" w:line="240" w:lineRule="auto"/>
      </w:pPr>
      <w:r>
        <w:separator/>
      </w:r>
    </w:p>
  </w:footnote>
  <w:footnote w:type="continuationSeparator" w:id="0">
    <w:p w14:paraId="2E49564E" w14:textId="77777777" w:rsidR="00EB6D63" w:rsidRDefault="00EB6D63"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44ADF"/>
    <w:rsid w:val="00044BFB"/>
    <w:rsid w:val="00057424"/>
    <w:rsid w:val="00060142"/>
    <w:rsid w:val="00075ACF"/>
    <w:rsid w:val="0008335C"/>
    <w:rsid w:val="000833D8"/>
    <w:rsid w:val="000839D7"/>
    <w:rsid w:val="0009390C"/>
    <w:rsid w:val="000A3D21"/>
    <w:rsid w:val="000B04B9"/>
    <w:rsid w:val="000B5A5C"/>
    <w:rsid w:val="000B5BA2"/>
    <w:rsid w:val="000D262C"/>
    <w:rsid w:val="000F5997"/>
    <w:rsid w:val="000F6E0B"/>
    <w:rsid w:val="00122242"/>
    <w:rsid w:val="00140642"/>
    <w:rsid w:val="00151D17"/>
    <w:rsid w:val="00164657"/>
    <w:rsid w:val="00181BAE"/>
    <w:rsid w:val="00194114"/>
    <w:rsid w:val="001A360B"/>
    <w:rsid w:val="001A65CE"/>
    <w:rsid w:val="001B3812"/>
    <w:rsid w:val="001B426E"/>
    <w:rsid w:val="001B4EE0"/>
    <w:rsid w:val="001C5F2C"/>
    <w:rsid w:val="001D2E44"/>
    <w:rsid w:val="001E3D25"/>
    <w:rsid w:val="001E41AE"/>
    <w:rsid w:val="001E4E45"/>
    <w:rsid w:val="001E7F96"/>
    <w:rsid w:val="001F2AC0"/>
    <w:rsid w:val="00202245"/>
    <w:rsid w:val="002108EA"/>
    <w:rsid w:val="00213C76"/>
    <w:rsid w:val="002238AE"/>
    <w:rsid w:val="002328F5"/>
    <w:rsid w:val="002344BF"/>
    <w:rsid w:val="00241336"/>
    <w:rsid w:val="00262B90"/>
    <w:rsid w:val="002703A3"/>
    <w:rsid w:val="002A3AB3"/>
    <w:rsid w:val="002B1B17"/>
    <w:rsid w:val="002B1BF1"/>
    <w:rsid w:val="002B33DB"/>
    <w:rsid w:val="002B630B"/>
    <w:rsid w:val="002B741F"/>
    <w:rsid w:val="002C62AE"/>
    <w:rsid w:val="002D55A1"/>
    <w:rsid w:val="002F3E25"/>
    <w:rsid w:val="002F716B"/>
    <w:rsid w:val="00323ACC"/>
    <w:rsid w:val="00334145"/>
    <w:rsid w:val="00341EE8"/>
    <w:rsid w:val="003454AE"/>
    <w:rsid w:val="00360574"/>
    <w:rsid w:val="00360D7D"/>
    <w:rsid w:val="00380383"/>
    <w:rsid w:val="00381FCB"/>
    <w:rsid w:val="00383FD7"/>
    <w:rsid w:val="003959FB"/>
    <w:rsid w:val="003B6E04"/>
    <w:rsid w:val="003D338E"/>
    <w:rsid w:val="003E608C"/>
    <w:rsid w:val="003E680D"/>
    <w:rsid w:val="003F5C37"/>
    <w:rsid w:val="00403ED2"/>
    <w:rsid w:val="0041439C"/>
    <w:rsid w:val="004163B1"/>
    <w:rsid w:val="004276F5"/>
    <w:rsid w:val="00435E17"/>
    <w:rsid w:val="00443FA1"/>
    <w:rsid w:val="00450BAB"/>
    <w:rsid w:val="00461E3F"/>
    <w:rsid w:val="0046252B"/>
    <w:rsid w:val="004C147A"/>
    <w:rsid w:val="004C45EF"/>
    <w:rsid w:val="004E4B37"/>
    <w:rsid w:val="004E51F9"/>
    <w:rsid w:val="004E7CC8"/>
    <w:rsid w:val="004F1F6D"/>
    <w:rsid w:val="004F680B"/>
    <w:rsid w:val="004F782C"/>
    <w:rsid w:val="005002CB"/>
    <w:rsid w:val="0050612A"/>
    <w:rsid w:val="005419EB"/>
    <w:rsid w:val="00561495"/>
    <w:rsid w:val="005769CB"/>
    <w:rsid w:val="005B3649"/>
    <w:rsid w:val="005B3FCF"/>
    <w:rsid w:val="005D1F6C"/>
    <w:rsid w:val="005F0DE3"/>
    <w:rsid w:val="0060278B"/>
    <w:rsid w:val="00607877"/>
    <w:rsid w:val="00617ECB"/>
    <w:rsid w:val="00651962"/>
    <w:rsid w:val="00651BBD"/>
    <w:rsid w:val="00653DD8"/>
    <w:rsid w:val="00661E18"/>
    <w:rsid w:val="00664AB4"/>
    <w:rsid w:val="00682E5C"/>
    <w:rsid w:val="00686DC1"/>
    <w:rsid w:val="00691909"/>
    <w:rsid w:val="006964C5"/>
    <w:rsid w:val="00696D4D"/>
    <w:rsid w:val="006A7272"/>
    <w:rsid w:val="006B1E28"/>
    <w:rsid w:val="006B3B76"/>
    <w:rsid w:val="006B5DDD"/>
    <w:rsid w:val="006D663F"/>
    <w:rsid w:val="006E0DB3"/>
    <w:rsid w:val="006E3869"/>
    <w:rsid w:val="006F23A2"/>
    <w:rsid w:val="006F478F"/>
    <w:rsid w:val="00707E3E"/>
    <w:rsid w:val="007436A7"/>
    <w:rsid w:val="00783D18"/>
    <w:rsid w:val="007926AE"/>
    <w:rsid w:val="00792DF6"/>
    <w:rsid w:val="00793D35"/>
    <w:rsid w:val="007A526B"/>
    <w:rsid w:val="007E63C8"/>
    <w:rsid w:val="00801F50"/>
    <w:rsid w:val="008040E9"/>
    <w:rsid w:val="00806B53"/>
    <w:rsid w:val="00817E2B"/>
    <w:rsid w:val="00844CA4"/>
    <w:rsid w:val="00863F0F"/>
    <w:rsid w:val="00866B60"/>
    <w:rsid w:val="00872FF4"/>
    <w:rsid w:val="0087352A"/>
    <w:rsid w:val="00882718"/>
    <w:rsid w:val="008A36AB"/>
    <w:rsid w:val="008A5A1F"/>
    <w:rsid w:val="008B33CF"/>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C2EF1"/>
    <w:rsid w:val="009D295E"/>
    <w:rsid w:val="009D503B"/>
    <w:rsid w:val="009F4177"/>
    <w:rsid w:val="009F7EB3"/>
    <w:rsid w:val="00A06673"/>
    <w:rsid w:val="00A13009"/>
    <w:rsid w:val="00A160D7"/>
    <w:rsid w:val="00A24363"/>
    <w:rsid w:val="00A2522A"/>
    <w:rsid w:val="00A25EE9"/>
    <w:rsid w:val="00A30F36"/>
    <w:rsid w:val="00A36244"/>
    <w:rsid w:val="00A54E76"/>
    <w:rsid w:val="00A566C6"/>
    <w:rsid w:val="00A63D61"/>
    <w:rsid w:val="00A73B79"/>
    <w:rsid w:val="00A90CE9"/>
    <w:rsid w:val="00AA3EFA"/>
    <w:rsid w:val="00AB5AD0"/>
    <w:rsid w:val="00AE2018"/>
    <w:rsid w:val="00AE2154"/>
    <w:rsid w:val="00B0329C"/>
    <w:rsid w:val="00B1080B"/>
    <w:rsid w:val="00B21F32"/>
    <w:rsid w:val="00B229F0"/>
    <w:rsid w:val="00B3182F"/>
    <w:rsid w:val="00B4626A"/>
    <w:rsid w:val="00B46B6E"/>
    <w:rsid w:val="00B71B48"/>
    <w:rsid w:val="00B72993"/>
    <w:rsid w:val="00B87308"/>
    <w:rsid w:val="00B9169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32"/>
    <w:rsid w:val="00EA2184"/>
    <w:rsid w:val="00EA27C6"/>
    <w:rsid w:val="00EA2C06"/>
    <w:rsid w:val="00EB07A5"/>
    <w:rsid w:val="00EB6D63"/>
    <w:rsid w:val="00EC7741"/>
    <w:rsid w:val="00ED2131"/>
    <w:rsid w:val="00ED300C"/>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968</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2026-03-26T14:13:00Z</dcterms:created>
  <dcterms:modified xsi:type="dcterms:W3CDTF">2026-03-26T14:13:00Z</dcterms:modified>
</cp:coreProperties>
</file>