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1CB19AA4" w:rsidR="00C75DF8" w:rsidRPr="00E2567C"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F76A42">
        <w:rPr>
          <w:rFonts w:ascii="Calibri" w:hAnsi="Calibri" w:cs="Calibri"/>
        </w:rPr>
        <w:t>21</w:t>
      </w:r>
      <w:r w:rsidRPr="009F22DF">
        <w:rPr>
          <w:rFonts w:ascii="Calibri" w:hAnsi="Calibri" w:cs="Calibri"/>
        </w:rPr>
        <w:t>/</w:t>
      </w:r>
      <w:r w:rsidR="002178E2" w:rsidRPr="00E2567C">
        <w:rPr>
          <w:rFonts w:ascii="Calibri" w:hAnsi="Calibri" w:cs="Calibri"/>
        </w:rPr>
        <w:t>01</w:t>
      </w:r>
      <w:r>
        <w:rPr>
          <w:rFonts w:ascii="Calibri" w:hAnsi="Calibri" w:cs="Calibri"/>
        </w:rPr>
        <w:t>/202</w:t>
      </w:r>
      <w:r w:rsidR="002178E2" w:rsidRPr="00E2567C">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01CB2F3B" w14:textId="77777777" w:rsidR="00F76A42" w:rsidRDefault="00F76A42" w:rsidP="00C75DF8">
      <w:pPr>
        <w:spacing w:after="0" w:line="240" w:lineRule="auto"/>
        <w:jc w:val="center"/>
        <w:rPr>
          <w:b/>
          <w:sz w:val="28"/>
        </w:rPr>
      </w:pPr>
    </w:p>
    <w:p w14:paraId="0C30A0CC" w14:textId="43C4FD91" w:rsidR="00F76A42" w:rsidRPr="00F76A42" w:rsidRDefault="00F76A42" w:rsidP="00F76A42">
      <w:pPr>
        <w:spacing w:line="240" w:lineRule="auto"/>
        <w:jc w:val="center"/>
        <w:rPr>
          <w:b/>
          <w:bCs/>
        </w:rPr>
      </w:pPr>
      <w:r w:rsidRPr="00F76A42">
        <w:rPr>
          <w:b/>
          <w:bCs/>
        </w:rPr>
        <w:t xml:space="preserve">Την Πρωτοχρονιάτικη πίτα του έκοψε το ΚΑΠΗ </w:t>
      </w:r>
      <w:proofErr w:type="spellStart"/>
      <w:r w:rsidRPr="00F76A42">
        <w:rPr>
          <w:b/>
          <w:bCs/>
        </w:rPr>
        <w:t>Καστελλίου</w:t>
      </w:r>
      <w:proofErr w:type="spellEnd"/>
    </w:p>
    <w:p w14:paraId="11DA555C" w14:textId="5D99B44F" w:rsidR="00F76A42" w:rsidRDefault="00F76A42" w:rsidP="00F76A42">
      <w:pPr>
        <w:spacing w:line="240" w:lineRule="auto"/>
        <w:jc w:val="both"/>
      </w:pPr>
      <w:r>
        <w:t xml:space="preserve">Την Πρωτοχρονιάτικη πίτα του έκοψε το ΚΑΠΗ </w:t>
      </w:r>
      <w:proofErr w:type="spellStart"/>
      <w:r>
        <w:t>Καστελλίου</w:t>
      </w:r>
      <w:proofErr w:type="spellEnd"/>
      <w:r>
        <w:t xml:space="preserve"> την Τετάρτη 21 Ιανουαρίου, σε μια όμορφη εκδήλωση γεμάτη χαμόγελα, ευχές και αισιοδοξία για τη νέα χρονιά.</w:t>
      </w:r>
    </w:p>
    <w:p w14:paraId="022D74B0" w14:textId="6BE6599D" w:rsidR="00F76A42" w:rsidRDefault="00F76A42" w:rsidP="00F76A42">
      <w:pPr>
        <w:spacing w:line="240" w:lineRule="auto"/>
        <w:jc w:val="both"/>
      </w:pPr>
      <w:r>
        <w:t xml:space="preserve">Η καθιερωμένη κοπή της βασιλόπιτας πραγματοποιήθηκε από τον </w:t>
      </w:r>
      <w:r w:rsidR="00B94E1F" w:rsidRPr="00B94E1F">
        <w:t xml:space="preserve">Πανοσιολογιότατο Αρχιμανδρίτη </w:t>
      </w:r>
      <w:r w:rsidR="00B94E1F">
        <w:t>Π</w:t>
      </w:r>
      <w:r w:rsidR="00B94E1F" w:rsidRPr="00B94E1F">
        <w:t xml:space="preserve">ροϊστάμενο της Ενορίας Αγ. Αντωνίου </w:t>
      </w:r>
      <w:proofErr w:type="spellStart"/>
      <w:r w:rsidR="00B94E1F" w:rsidRPr="00B94E1F">
        <w:t>Καστελλίου</w:t>
      </w:r>
      <w:proofErr w:type="spellEnd"/>
      <w:r w:rsidR="00B94E1F" w:rsidRPr="00B94E1F">
        <w:t xml:space="preserve"> π. Ιερόθεο Χιώτη</w:t>
      </w:r>
      <w:r>
        <w:t xml:space="preserve">, ενώ τα μέλη του ΚΑΠΗ είχαν την ευκαιρία να ανταλλάξουν ευχές για μια χρονιά γεμάτη υγεία, δύναμη και δημιουργικότητα. </w:t>
      </w:r>
    </w:p>
    <w:p w14:paraId="2159FE52" w14:textId="0E9913CB" w:rsidR="00F76A42" w:rsidRDefault="00F76A42" w:rsidP="00F76A42">
      <w:pPr>
        <w:spacing w:line="240" w:lineRule="auto"/>
        <w:jc w:val="both"/>
      </w:pPr>
      <w:r>
        <w:t>Στον χαιρετισμό του</w:t>
      </w:r>
      <w:r>
        <w:t xml:space="preserve">, ο Δήμαρχος </w:t>
      </w:r>
      <w:proofErr w:type="spellStart"/>
      <w:r>
        <w:t>Μινώα</w:t>
      </w:r>
      <w:proofErr w:type="spellEnd"/>
      <w:r>
        <w:t xml:space="preserve"> Πεδιάδας Βασίλης </w:t>
      </w:r>
      <w:proofErr w:type="spellStart"/>
      <w:r>
        <w:t>Κεγκέρογλου</w:t>
      </w:r>
      <w:proofErr w:type="spellEnd"/>
      <w:r>
        <w:t xml:space="preserve"> τόνισε ότι η μεταφορά του ΚΑΠΗ </w:t>
      </w:r>
      <w:proofErr w:type="spellStart"/>
      <w:r>
        <w:t>Καστελλίου</w:t>
      </w:r>
      <w:proofErr w:type="spellEnd"/>
      <w:r>
        <w:t xml:space="preserve"> στον νέο χώρο αποδείχθηκε στην πράξη σωστή επιλογή, καθώς με αφορμή τη μετακόμιση ενεργοποιήθηκαν τα μέλη και ξεκίνησαν νέες δραστηριότητες.</w:t>
      </w:r>
    </w:p>
    <w:p w14:paraId="4CB344AF" w14:textId="6E5FA57F" w:rsidR="00F76A42" w:rsidRDefault="00F76A42" w:rsidP="00F76A42">
      <w:pPr>
        <w:spacing w:line="240" w:lineRule="auto"/>
        <w:jc w:val="both"/>
      </w:pPr>
      <w:r>
        <w:t xml:space="preserve">Όπως ανέφερε, στον Δήμο λειτουργούν ήδη ΚΑΠΗ στο </w:t>
      </w:r>
      <w:proofErr w:type="spellStart"/>
      <w:r>
        <w:t>Καστέλλι</w:t>
      </w:r>
      <w:proofErr w:type="spellEnd"/>
      <w:r>
        <w:t xml:space="preserve"> και στο </w:t>
      </w:r>
      <w:proofErr w:type="spellStart"/>
      <w:r>
        <w:t>Αρκαλοχώρι</w:t>
      </w:r>
      <w:proofErr w:type="spellEnd"/>
      <w:r>
        <w:t xml:space="preserve">, καθώς και ΚΗΦΗ στη </w:t>
      </w:r>
      <w:proofErr w:type="spellStart"/>
      <w:r>
        <w:t>Γαρίπα</w:t>
      </w:r>
      <w:proofErr w:type="spellEnd"/>
      <w:r>
        <w:t xml:space="preserve">, </w:t>
      </w:r>
      <w:r>
        <w:t>ενώ ο επόμενος στόχος είναι</w:t>
      </w:r>
      <w:r>
        <w:t xml:space="preserve">, με τη μεταφορά του ιατρείου, </w:t>
      </w:r>
      <w:r>
        <w:t xml:space="preserve">να </w:t>
      </w:r>
      <w:r>
        <w:t xml:space="preserve">λειτουργήσει αντίστοιχη δομή και στο </w:t>
      </w:r>
      <w:proofErr w:type="spellStart"/>
      <w:r>
        <w:t>Θραψανό</w:t>
      </w:r>
      <w:proofErr w:type="spellEnd"/>
      <w:r>
        <w:t>. Παράλληλα, προγραμματίζεται ο εμπλουτισμός των δραστηριοτήτων με επίκεντρο τη συνεργασία και την ενεργό συμμετοχή των μελών</w:t>
      </w:r>
      <w:r>
        <w:t xml:space="preserve"> του ΚΑΠΗ</w:t>
      </w:r>
      <w:r>
        <w:t>.</w:t>
      </w:r>
    </w:p>
    <w:p w14:paraId="11EFCC60" w14:textId="36FA84CA" w:rsidR="00F76A42" w:rsidRDefault="00F76A42" w:rsidP="00F76A42">
      <w:pPr>
        <w:spacing w:line="240" w:lineRule="auto"/>
        <w:jc w:val="both"/>
      </w:pPr>
      <w:r>
        <w:t>Ο Δήμαρχος υπογράμμισε τη σημασία της ενεργούς γήρανσης, σημειώνοντας ότι γύρω από αυτή την έννοια μπορούν να αναπτυχθούν πολλές δράσεις που προσδίδουν ζωντάνια και ουσιαστικό νόημα στην Τρίτη Ηλικία, «την ηλικία της σοφίας». Ιδιαίτερη αναφορά έκανε και στη</w:t>
      </w:r>
      <w:r>
        <w:t xml:space="preserve">ν </w:t>
      </w:r>
      <w:r>
        <w:t xml:space="preserve">επαφή με τα νέα παιδιά, μια δράση που όπως </w:t>
      </w:r>
      <w:r>
        <w:t xml:space="preserve">είπε, </w:t>
      </w:r>
      <w:r>
        <w:t>μπορεί να έχει μόνο θετικά αποτελέσματα</w:t>
      </w:r>
      <w:r>
        <w:t xml:space="preserve"> και στην ανάγκη </w:t>
      </w:r>
      <w:r w:rsidRPr="00F76A42">
        <w:t>συνεργασία</w:t>
      </w:r>
      <w:r>
        <w:t>ς</w:t>
      </w:r>
      <w:r w:rsidRPr="00F76A42">
        <w:t xml:space="preserve"> μεταξύ των ΚΑΠΗ</w:t>
      </w:r>
      <w:r>
        <w:t xml:space="preserve">, </w:t>
      </w:r>
      <w:r w:rsidRPr="00F76A42">
        <w:t xml:space="preserve">με </w:t>
      </w:r>
      <w:r w:rsidRPr="00F76A42">
        <w:t>κοινές</w:t>
      </w:r>
      <w:r w:rsidRPr="00F76A42">
        <w:t xml:space="preserve"> εκδηλώσεις και</w:t>
      </w:r>
      <w:r>
        <w:t xml:space="preserve"> ανταλλαγή επισκέψεων μεταξύ των μελών τους</w:t>
      </w:r>
      <w:r w:rsidRPr="00F76A42">
        <w:t>.</w:t>
      </w:r>
    </w:p>
    <w:p w14:paraId="4BC7FBFD" w14:textId="77777777" w:rsidR="00F76A42" w:rsidRDefault="00F76A42" w:rsidP="00F76A42">
      <w:pPr>
        <w:spacing w:line="240" w:lineRule="auto"/>
        <w:jc w:val="both"/>
      </w:pPr>
      <w:r>
        <w:t>Παράλληλα, αναφέρθηκε στην τροποποίηση του Οργανισμού Εσωτερικής Υπηρεσίας του Δήμου, με τη δημιουργία της νέας Διεύθυνσης Κοινωνικών και Μορφωτικών Υπηρεσιών, η οποία περιλαμβάνει:</w:t>
      </w:r>
    </w:p>
    <w:p w14:paraId="6ED9C1AE" w14:textId="665CF66A" w:rsidR="00F76A42" w:rsidRDefault="00F76A42" w:rsidP="00F76A42">
      <w:pPr>
        <w:spacing w:line="240" w:lineRule="auto"/>
        <w:jc w:val="both"/>
      </w:pPr>
      <w:r>
        <w:t>-</w:t>
      </w:r>
      <w:r>
        <w:t>Τμήμα Κοινωνικής Προστασίας</w:t>
      </w:r>
    </w:p>
    <w:p w14:paraId="0C015906" w14:textId="17663553" w:rsidR="00F76A42" w:rsidRDefault="00F76A42" w:rsidP="00F76A42">
      <w:pPr>
        <w:spacing w:line="240" w:lineRule="auto"/>
        <w:jc w:val="both"/>
      </w:pPr>
      <w:r>
        <w:t>-</w:t>
      </w:r>
      <w:r>
        <w:t>Τμήμα Μέριμνας για τους Ηλικιωμένους</w:t>
      </w:r>
    </w:p>
    <w:p w14:paraId="468D94D5" w14:textId="47186B72" w:rsidR="00F76A42" w:rsidRDefault="00F76A42" w:rsidP="00F76A42">
      <w:pPr>
        <w:spacing w:line="240" w:lineRule="auto"/>
        <w:jc w:val="both"/>
      </w:pPr>
      <w:r>
        <w:t>-</w:t>
      </w:r>
      <w:r>
        <w:t>Τμήμα Παιδικής Μέριμνας</w:t>
      </w:r>
    </w:p>
    <w:p w14:paraId="7790D4AD" w14:textId="57ADA2BC" w:rsidR="00F76A42" w:rsidRDefault="00F76A42" w:rsidP="00F76A42">
      <w:pPr>
        <w:spacing w:line="240" w:lineRule="auto"/>
        <w:jc w:val="both"/>
      </w:pPr>
      <w:r>
        <w:t>-</w:t>
      </w:r>
      <w:r>
        <w:t>Τμήμα Πολιτισμού</w:t>
      </w:r>
      <w:r w:rsidR="00302468">
        <w:t>, Αθλητισμού</w:t>
      </w:r>
      <w:r>
        <w:t xml:space="preserve"> και Παιδείας</w:t>
      </w:r>
    </w:p>
    <w:p w14:paraId="0A3BE67D" w14:textId="77777777" w:rsidR="00F76A42" w:rsidRDefault="00F76A42" w:rsidP="00F76A42">
      <w:pPr>
        <w:spacing w:line="240" w:lineRule="auto"/>
        <w:jc w:val="both"/>
      </w:pPr>
    </w:p>
    <w:p w14:paraId="370603C8" w14:textId="77777777" w:rsidR="00F76A42" w:rsidRDefault="00F76A42" w:rsidP="00F76A42">
      <w:pPr>
        <w:spacing w:line="240" w:lineRule="auto"/>
        <w:jc w:val="both"/>
      </w:pPr>
      <w:r>
        <w:t>Μια ενιαία Διεύθυνση, όπως σημείωσε, απόλυτα απαραίτητη για τη στήριξη των ευπαθών κοινωνικών ομάδων και την ενίσχυση της κοινωνικής συνοχής.</w:t>
      </w:r>
    </w:p>
    <w:p w14:paraId="32E6C00C" w14:textId="596691DC" w:rsidR="00F76A42" w:rsidRDefault="00F76A42" w:rsidP="00F76A42">
      <w:pPr>
        <w:spacing w:line="240" w:lineRule="auto"/>
        <w:jc w:val="both"/>
      </w:pPr>
      <w:r>
        <w:t xml:space="preserve">Ο κ. </w:t>
      </w:r>
      <w:proofErr w:type="spellStart"/>
      <w:r>
        <w:t>Κεγκέρογλου</w:t>
      </w:r>
      <w:proofErr w:type="spellEnd"/>
      <w:r>
        <w:t xml:space="preserve"> αναφέρθηκε επίσης στον σημαντικό ρόλο του προγράμματος «Βοήθεια στο Σπίτι», το οποίο λειτουργεί συμπληρωματικά και σε συνεργασία με τα ΚΑΠΗ, καθώς και στην πρωτοβουλία </w:t>
      </w:r>
      <w:r>
        <w:t xml:space="preserve">του Σωματείου </w:t>
      </w:r>
      <w:r>
        <w:t>«Κανείς Μόνος</w:t>
      </w:r>
      <w:r>
        <w:t xml:space="preserve"> στο Δήμο </w:t>
      </w:r>
      <w:proofErr w:type="spellStart"/>
      <w:r>
        <w:t>Μινώα</w:t>
      </w:r>
      <w:proofErr w:type="spellEnd"/>
      <w:r>
        <w:t xml:space="preserve"> Πεδιάδας</w:t>
      </w:r>
      <w:r>
        <w:t>», που αφορά ολόκληρο τον Δήμο και στοχεύει στη στήριξη όσων έχουν ανάγκη.</w:t>
      </w:r>
    </w:p>
    <w:p w14:paraId="6D9188D3" w14:textId="77777777" w:rsidR="00F76A42" w:rsidRDefault="00F76A42" w:rsidP="00F76A42">
      <w:pPr>
        <w:spacing w:line="240" w:lineRule="auto"/>
        <w:jc w:val="both"/>
      </w:pPr>
      <w:r>
        <w:t xml:space="preserve">Η αρμόδια Αντιδήμαρχος Όλγα </w:t>
      </w:r>
      <w:proofErr w:type="spellStart"/>
      <w:r>
        <w:t>Δραμουντάνη</w:t>
      </w:r>
      <w:proofErr w:type="spellEnd"/>
      <w:r>
        <w:t xml:space="preserve"> επισήμανε ότι ο νέος χώρος του ΚΑΠΗ αποτελεί έναν χώρο αλληλεγγύης και στήριξης, τονίζοντας ότι ο Δήμος θα συνεχίσει να αναπτύσσει δράσεις που θα βελτιώνουν την ποιότητα ζωής των μελών.</w:t>
      </w:r>
    </w:p>
    <w:p w14:paraId="07E22F92" w14:textId="77777777" w:rsidR="00F76A42" w:rsidRDefault="00F76A42" w:rsidP="00F76A42">
      <w:pPr>
        <w:spacing w:line="240" w:lineRule="auto"/>
        <w:jc w:val="both"/>
      </w:pPr>
      <w:r>
        <w:t xml:space="preserve">«Σας το οφείλουμε, γιατί με την προσφορά και την πορεία σας στη ζωή έχετε στηρίξει αυτόν τον τόπο», ανέφερε χαρακτηριστικά, προσθέτοντας ότι η Δημοτική Αρχή βρίσκεται διαχρονικά στο πλευρό της Τρίτης Ηλικίας, αναγνωρίζοντας τη σημαντική της συμβολή στην κοινωνία. Ευχήθηκε, τέλος, σε όλους υγεία, δύναμη και δημιουργικότητα για τη νέα χρονιά, ενώ αναφέρθηκε και στις προσεχείς δράσεις που θα υλοποιηθούν στο ΚΑΠΗ </w:t>
      </w:r>
      <w:proofErr w:type="spellStart"/>
      <w:r>
        <w:t>Καστελλίου</w:t>
      </w:r>
      <w:proofErr w:type="spellEnd"/>
      <w:r>
        <w:t>.</w:t>
      </w:r>
    </w:p>
    <w:p w14:paraId="01B40039" w14:textId="6A692A52" w:rsidR="00F76A42" w:rsidRDefault="00F76A42" w:rsidP="00F76A42">
      <w:pPr>
        <w:spacing w:line="240" w:lineRule="auto"/>
        <w:jc w:val="both"/>
      </w:pPr>
      <w:r>
        <w:t xml:space="preserve">Την εκδήλωση τίμησαν με την παρουσία τους ο Δήμαρχος </w:t>
      </w:r>
      <w:proofErr w:type="spellStart"/>
      <w:r>
        <w:t>Μινώα</w:t>
      </w:r>
      <w:proofErr w:type="spellEnd"/>
      <w:r>
        <w:t xml:space="preserve"> Πεδιάδας Βασίλης </w:t>
      </w:r>
      <w:proofErr w:type="spellStart"/>
      <w:r>
        <w:t>Κεγκέρογλου</w:t>
      </w:r>
      <w:proofErr w:type="spellEnd"/>
      <w:r>
        <w:t xml:space="preserve">, ο Πρόεδρος του Δημοτικού Συμβουλίου Γιώργος Καλογεράκης, η αρμόδια Αντιδήμαρχος Όλγα </w:t>
      </w:r>
      <w:proofErr w:type="spellStart"/>
      <w:r>
        <w:t>Δραμουντάνη</w:t>
      </w:r>
      <w:proofErr w:type="spellEnd"/>
      <w:r>
        <w:t xml:space="preserve">, οι Αντιδήμαρχοι Καλλιόπη </w:t>
      </w:r>
      <w:proofErr w:type="spellStart"/>
      <w:r>
        <w:t>Αποστολογιωργάκη</w:t>
      </w:r>
      <w:proofErr w:type="spellEnd"/>
      <w:r>
        <w:t xml:space="preserve">, Γιώργος </w:t>
      </w:r>
      <w:proofErr w:type="spellStart"/>
      <w:r>
        <w:t>Κουτσαντωνάκης</w:t>
      </w:r>
      <w:proofErr w:type="spellEnd"/>
      <w:r>
        <w:t xml:space="preserve">, Μανώλης </w:t>
      </w:r>
      <w:proofErr w:type="spellStart"/>
      <w:r>
        <w:t>Κουρλετάκης</w:t>
      </w:r>
      <w:proofErr w:type="spellEnd"/>
      <w:r>
        <w:t xml:space="preserve">, ο Δημοτικός Σύμβουλος Μιχάλης </w:t>
      </w:r>
      <w:proofErr w:type="spellStart"/>
      <w:r>
        <w:t>Σαμωνάκης</w:t>
      </w:r>
      <w:proofErr w:type="spellEnd"/>
      <w:r>
        <w:t xml:space="preserve">, εκπρόσωποι φορέων της περιοχής και φυσικά τα μέλη </w:t>
      </w:r>
      <w:r w:rsidR="008A3180">
        <w:t xml:space="preserve">και οι εργαζόμενοι </w:t>
      </w:r>
      <w:r>
        <w:t>του ΚΑΠΗ.</w:t>
      </w:r>
    </w:p>
    <w:p w14:paraId="53FCFB1E" w14:textId="2CCCDC70" w:rsidR="00F76A42" w:rsidRDefault="00F76A42" w:rsidP="00F76A42">
      <w:pPr>
        <w:spacing w:line="240" w:lineRule="auto"/>
        <w:jc w:val="both"/>
      </w:pPr>
      <w:r>
        <w:t>Παρ</w:t>
      </w:r>
      <w:r w:rsidR="004D3341">
        <w:t xml:space="preserve">όντες ήταν επίσης, </w:t>
      </w:r>
      <w:r>
        <w:t xml:space="preserve">η Πρόεδρος του </w:t>
      </w:r>
      <w:r w:rsidR="006163E7">
        <w:t xml:space="preserve">Γνωμοδοτικού Συμβουλίου του </w:t>
      </w:r>
      <w:r>
        <w:t xml:space="preserve">ΚΑΠΗ </w:t>
      </w:r>
      <w:proofErr w:type="spellStart"/>
      <w:r>
        <w:t>Καστελλίου</w:t>
      </w:r>
      <w:proofErr w:type="spellEnd"/>
      <w:r>
        <w:t xml:space="preserve">, Πόπη Παπαδάκη και τα μέλη Κατερίνα Γαλατιανού, Δήμητρα </w:t>
      </w:r>
      <w:proofErr w:type="spellStart"/>
      <w:r>
        <w:t>Παγωνάκη</w:t>
      </w:r>
      <w:proofErr w:type="spellEnd"/>
      <w:r>
        <w:t xml:space="preserve">, Χρυσούλα Σταυρουλάκη και Βαγγελιώ </w:t>
      </w:r>
      <w:proofErr w:type="spellStart"/>
      <w:r>
        <w:t>Μπιτζαράκη</w:t>
      </w:r>
      <w:proofErr w:type="spellEnd"/>
      <w:r w:rsidR="006163E7">
        <w:t xml:space="preserve">, που ευχαρίστησαν </w:t>
      </w:r>
      <w:r w:rsidR="006163E7">
        <w:t>τη Δημοτική Αρχή για τη διαρκή στήριξη</w:t>
      </w:r>
      <w:r w:rsidR="006163E7">
        <w:t>.</w:t>
      </w:r>
    </w:p>
    <w:p w14:paraId="00E61EC8" w14:textId="7D638879" w:rsidR="00F76A42" w:rsidRDefault="006163E7" w:rsidP="00F76A42">
      <w:pPr>
        <w:spacing w:line="240" w:lineRule="auto"/>
        <w:jc w:val="both"/>
      </w:pPr>
      <w:r>
        <w:t xml:space="preserve">Τις ευχές </w:t>
      </w:r>
      <w:r w:rsidR="00F76A42">
        <w:t xml:space="preserve">της εξέφρασε μέσω της Προέδρου του ΚΑΠΗ η Πρόεδρος της Κοινότητας </w:t>
      </w:r>
      <w:proofErr w:type="spellStart"/>
      <w:r w:rsidR="00F76A42">
        <w:t>Καστελλίου</w:t>
      </w:r>
      <w:proofErr w:type="spellEnd"/>
      <w:r w:rsidR="00F76A42">
        <w:t>, Μαρία Σκουλούδη, η οποία δεν μπόρεσε να παραστεί λόγω ανειλημμένων υποχρεώσεων.</w:t>
      </w:r>
    </w:p>
    <w:p w14:paraId="4B4CA43F" w14:textId="49ADF2D5" w:rsidR="00F76A42" w:rsidRDefault="00F76A42" w:rsidP="00F76A42">
      <w:pPr>
        <w:spacing w:line="240" w:lineRule="auto"/>
        <w:jc w:val="both"/>
      </w:pPr>
      <w:r>
        <w:t xml:space="preserve">Το φλουρί, που αντιστοιχούσε σε μία εικόνα, «έπεσε»  στην κ. Πόπη </w:t>
      </w:r>
      <w:proofErr w:type="spellStart"/>
      <w:r>
        <w:t>Γαρεφαλάκη</w:t>
      </w:r>
      <w:proofErr w:type="spellEnd"/>
      <w:r>
        <w:t xml:space="preserve">, ενώ η </w:t>
      </w:r>
      <w:r>
        <w:t xml:space="preserve">εκδήλωση ολοκληρώθηκε με ευχές από το Δήμαρχο για υγεία και </w:t>
      </w:r>
      <w:r>
        <w:t xml:space="preserve">χαρές </w:t>
      </w:r>
      <w:r>
        <w:t>στις οικογένειες των μελών των ΚΑΠΗ.</w:t>
      </w:r>
    </w:p>
    <w:p w14:paraId="5645E5BB" w14:textId="77777777" w:rsidR="00F76A42" w:rsidRDefault="00F76A42" w:rsidP="00F76A42">
      <w:pPr>
        <w:spacing w:line="240" w:lineRule="auto"/>
        <w:jc w:val="both"/>
      </w:pPr>
    </w:p>
    <w:p w14:paraId="0BE73208" w14:textId="0DD8C07D" w:rsidR="00866B60" w:rsidRPr="004E4B37" w:rsidRDefault="00866B60" w:rsidP="00F76A42">
      <w:pPr>
        <w:spacing w:line="240" w:lineRule="auto"/>
        <w:jc w:val="both"/>
      </w:pPr>
    </w:p>
    <w:sectPr w:rsidR="00866B60"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42D97" w14:textId="77777777" w:rsidR="00AE49BF" w:rsidRDefault="00AE49BF" w:rsidP="00686DC1">
      <w:pPr>
        <w:spacing w:after="0" w:line="240" w:lineRule="auto"/>
      </w:pPr>
      <w:r>
        <w:separator/>
      </w:r>
    </w:p>
  </w:endnote>
  <w:endnote w:type="continuationSeparator" w:id="0">
    <w:p w14:paraId="34355E7E" w14:textId="77777777" w:rsidR="00AE49BF" w:rsidRDefault="00AE49BF"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5A848" w14:textId="77777777" w:rsidR="00AE49BF" w:rsidRDefault="00AE49BF" w:rsidP="00686DC1">
      <w:pPr>
        <w:spacing w:after="0" w:line="240" w:lineRule="auto"/>
      </w:pPr>
      <w:r>
        <w:separator/>
      </w:r>
    </w:p>
  </w:footnote>
  <w:footnote w:type="continuationSeparator" w:id="0">
    <w:p w14:paraId="006D942C" w14:textId="77777777" w:rsidR="00AE49BF" w:rsidRDefault="00AE49BF"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A761C"/>
    <w:multiLevelType w:val="hybridMultilevel"/>
    <w:tmpl w:val="BC2EC7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87801FC"/>
    <w:multiLevelType w:val="hybridMultilevel"/>
    <w:tmpl w:val="B602F2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2"/>
  </w:num>
  <w:num w:numId="2" w16cid:durableId="655036719">
    <w:abstractNumId w:val="1"/>
  </w:num>
  <w:num w:numId="3" w16cid:durableId="193419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44ADF"/>
    <w:rsid w:val="00044BFB"/>
    <w:rsid w:val="00050237"/>
    <w:rsid w:val="00057424"/>
    <w:rsid w:val="00060142"/>
    <w:rsid w:val="0008335C"/>
    <w:rsid w:val="000839D7"/>
    <w:rsid w:val="000A3871"/>
    <w:rsid w:val="000A3D21"/>
    <w:rsid w:val="000B04B9"/>
    <w:rsid w:val="000B5A5C"/>
    <w:rsid w:val="000B5BA2"/>
    <w:rsid w:val="000D262C"/>
    <w:rsid w:val="000F5997"/>
    <w:rsid w:val="000F6E0B"/>
    <w:rsid w:val="00122242"/>
    <w:rsid w:val="00151D17"/>
    <w:rsid w:val="00181BAE"/>
    <w:rsid w:val="001A360B"/>
    <w:rsid w:val="001A65CE"/>
    <w:rsid w:val="001B3812"/>
    <w:rsid w:val="001C5F2C"/>
    <w:rsid w:val="001D2E44"/>
    <w:rsid w:val="001E2A79"/>
    <w:rsid w:val="001E3D25"/>
    <w:rsid w:val="001E41AE"/>
    <w:rsid w:val="001E4E45"/>
    <w:rsid w:val="001F2AC0"/>
    <w:rsid w:val="002108EA"/>
    <w:rsid w:val="00213C76"/>
    <w:rsid w:val="002178E2"/>
    <w:rsid w:val="002238AE"/>
    <w:rsid w:val="00225F83"/>
    <w:rsid w:val="002344BF"/>
    <w:rsid w:val="00262B90"/>
    <w:rsid w:val="002703A3"/>
    <w:rsid w:val="00294F34"/>
    <w:rsid w:val="002A3AB3"/>
    <w:rsid w:val="002B1B17"/>
    <w:rsid w:val="002B33DB"/>
    <w:rsid w:val="002B630B"/>
    <w:rsid w:val="002B741F"/>
    <w:rsid w:val="002C62AE"/>
    <w:rsid w:val="002D55A1"/>
    <w:rsid w:val="002E6C51"/>
    <w:rsid w:val="002F716B"/>
    <w:rsid w:val="00302468"/>
    <w:rsid w:val="003454AE"/>
    <w:rsid w:val="00360574"/>
    <w:rsid w:val="00361CC4"/>
    <w:rsid w:val="00381FCB"/>
    <w:rsid w:val="00383FD7"/>
    <w:rsid w:val="003959FB"/>
    <w:rsid w:val="003B6E04"/>
    <w:rsid w:val="003D338E"/>
    <w:rsid w:val="003E608C"/>
    <w:rsid w:val="00403ED2"/>
    <w:rsid w:val="00432B06"/>
    <w:rsid w:val="00435E17"/>
    <w:rsid w:val="00443FA1"/>
    <w:rsid w:val="00450BAB"/>
    <w:rsid w:val="00461E3F"/>
    <w:rsid w:val="00477830"/>
    <w:rsid w:val="004C45EF"/>
    <w:rsid w:val="004D3341"/>
    <w:rsid w:val="004E4B37"/>
    <w:rsid w:val="004E51F9"/>
    <w:rsid w:val="004E7CC8"/>
    <w:rsid w:val="004F1F6D"/>
    <w:rsid w:val="004F680B"/>
    <w:rsid w:val="005002CB"/>
    <w:rsid w:val="0050612A"/>
    <w:rsid w:val="0052559F"/>
    <w:rsid w:val="005419EB"/>
    <w:rsid w:val="00561495"/>
    <w:rsid w:val="00567CCF"/>
    <w:rsid w:val="005769CB"/>
    <w:rsid w:val="005D1F6C"/>
    <w:rsid w:val="005F0DE3"/>
    <w:rsid w:val="0060278B"/>
    <w:rsid w:val="00607877"/>
    <w:rsid w:val="006163E7"/>
    <w:rsid w:val="00617ECB"/>
    <w:rsid w:val="00650976"/>
    <w:rsid w:val="00661E18"/>
    <w:rsid w:val="00664AB4"/>
    <w:rsid w:val="00682E5C"/>
    <w:rsid w:val="00686DC1"/>
    <w:rsid w:val="006964C5"/>
    <w:rsid w:val="006B5DDD"/>
    <w:rsid w:val="006D663F"/>
    <w:rsid w:val="006E0DB3"/>
    <w:rsid w:val="006E3869"/>
    <w:rsid w:val="006F23A2"/>
    <w:rsid w:val="006F478F"/>
    <w:rsid w:val="00707E3E"/>
    <w:rsid w:val="0072040A"/>
    <w:rsid w:val="007436A7"/>
    <w:rsid w:val="007926AE"/>
    <w:rsid w:val="00793D35"/>
    <w:rsid w:val="007A18CF"/>
    <w:rsid w:val="007E63C8"/>
    <w:rsid w:val="00801F50"/>
    <w:rsid w:val="00806B53"/>
    <w:rsid w:val="00817E2B"/>
    <w:rsid w:val="00844CA4"/>
    <w:rsid w:val="00863F0F"/>
    <w:rsid w:val="00866B60"/>
    <w:rsid w:val="00872FF4"/>
    <w:rsid w:val="008A3180"/>
    <w:rsid w:val="008B3288"/>
    <w:rsid w:val="008B33CF"/>
    <w:rsid w:val="008C7C00"/>
    <w:rsid w:val="008D219D"/>
    <w:rsid w:val="008D48DD"/>
    <w:rsid w:val="008E76E6"/>
    <w:rsid w:val="00901682"/>
    <w:rsid w:val="00901F33"/>
    <w:rsid w:val="00902762"/>
    <w:rsid w:val="00927EAE"/>
    <w:rsid w:val="00973EEA"/>
    <w:rsid w:val="00981504"/>
    <w:rsid w:val="009856A0"/>
    <w:rsid w:val="00995586"/>
    <w:rsid w:val="009A739F"/>
    <w:rsid w:val="009D295E"/>
    <w:rsid w:val="009D503B"/>
    <w:rsid w:val="009F4177"/>
    <w:rsid w:val="009F7EB3"/>
    <w:rsid w:val="00A06673"/>
    <w:rsid w:val="00A0698A"/>
    <w:rsid w:val="00A13009"/>
    <w:rsid w:val="00A24363"/>
    <w:rsid w:val="00A2522A"/>
    <w:rsid w:val="00A30F36"/>
    <w:rsid w:val="00A36153"/>
    <w:rsid w:val="00A36244"/>
    <w:rsid w:val="00A54E76"/>
    <w:rsid w:val="00A63D61"/>
    <w:rsid w:val="00A73B79"/>
    <w:rsid w:val="00A90CE9"/>
    <w:rsid w:val="00AA3EFA"/>
    <w:rsid w:val="00AE2018"/>
    <w:rsid w:val="00AE2154"/>
    <w:rsid w:val="00AE3203"/>
    <w:rsid w:val="00AE49BF"/>
    <w:rsid w:val="00B00156"/>
    <w:rsid w:val="00B21F32"/>
    <w:rsid w:val="00B4626A"/>
    <w:rsid w:val="00B46B6E"/>
    <w:rsid w:val="00B71B48"/>
    <w:rsid w:val="00B72993"/>
    <w:rsid w:val="00B87308"/>
    <w:rsid w:val="00B94E1F"/>
    <w:rsid w:val="00BA3CEF"/>
    <w:rsid w:val="00C0008B"/>
    <w:rsid w:val="00C17B64"/>
    <w:rsid w:val="00C47D3E"/>
    <w:rsid w:val="00C52ED4"/>
    <w:rsid w:val="00C66DE5"/>
    <w:rsid w:val="00C75DF8"/>
    <w:rsid w:val="00C769A1"/>
    <w:rsid w:val="00C800EF"/>
    <w:rsid w:val="00C87E6A"/>
    <w:rsid w:val="00CA3A0E"/>
    <w:rsid w:val="00CC6D46"/>
    <w:rsid w:val="00CD0CF3"/>
    <w:rsid w:val="00CF33D8"/>
    <w:rsid w:val="00CF7F68"/>
    <w:rsid w:val="00D070DA"/>
    <w:rsid w:val="00D60549"/>
    <w:rsid w:val="00D949F4"/>
    <w:rsid w:val="00D96C48"/>
    <w:rsid w:val="00DA030B"/>
    <w:rsid w:val="00DB5E6D"/>
    <w:rsid w:val="00DC5FF6"/>
    <w:rsid w:val="00DD581D"/>
    <w:rsid w:val="00DE3C9F"/>
    <w:rsid w:val="00E0460C"/>
    <w:rsid w:val="00E11F41"/>
    <w:rsid w:val="00E2567C"/>
    <w:rsid w:val="00E47FDC"/>
    <w:rsid w:val="00E65A43"/>
    <w:rsid w:val="00E70E3E"/>
    <w:rsid w:val="00E83490"/>
    <w:rsid w:val="00EA2184"/>
    <w:rsid w:val="00EA27C6"/>
    <w:rsid w:val="00EA2C06"/>
    <w:rsid w:val="00EB07A5"/>
    <w:rsid w:val="00EC7741"/>
    <w:rsid w:val="00EF6EBB"/>
    <w:rsid w:val="00F212F4"/>
    <w:rsid w:val="00F379F1"/>
    <w:rsid w:val="00F44350"/>
    <w:rsid w:val="00F64941"/>
    <w:rsid w:val="00F73440"/>
    <w:rsid w:val="00F76A42"/>
    <w:rsid w:val="00F87B62"/>
    <w:rsid w:val="00F9326B"/>
    <w:rsid w:val="00FA08E2"/>
    <w:rsid w:val="00FA23DE"/>
    <w:rsid w:val="00FC51EB"/>
    <w:rsid w:val="00FD2E74"/>
    <w:rsid w:val="00FD68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paragraph" w:styleId="a7">
    <w:name w:val="List Paragraph"/>
    <w:basedOn w:val="a"/>
    <w:uiPriority w:val="34"/>
    <w:qFormat/>
    <w:rsid w:val="00217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628</Words>
  <Characters>3397</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2026-01-21T12:51:00Z</dcterms:created>
  <dcterms:modified xsi:type="dcterms:W3CDTF">2026-01-21T12:51:00Z</dcterms:modified>
</cp:coreProperties>
</file>