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8A426EA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8F5F05">
        <w:rPr>
          <w:rFonts w:ascii="Calibri" w:hAnsi="Calibri" w:cs="Calibri"/>
        </w:rPr>
        <w:t>2</w:t>
      </w:r>
      <w:r w:rsidR="004A145E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035D86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035D86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DBD771" w14:textId="77777777" w:rsidR="00460079" w:rsidRDefault="00460079" w:rsidP="00C75DF8">
      <w:pPr>
        <w:spacing w:after="0" w:line="240" w:lineRule="auto"/>
        <w:jc w:val="center"/>
        <w:rPr>
          <w:b/>
          <w:sz w:val="28"/>
        </w:rPr>
      </w:pPr>
    </w:p>
    <w:p w14:paraId="6E58C08B" w14:textId="25A04C34" w:rsidR="000A4627" w:rsidRPr="000A4627" w:rsidRDefault="000A4627" w:rsidP="00F96345">
      <w:pPr>
        <w:spacing w:line="240" w:lineRule="auto"/>
        <w:jc w:val="center"/>
        <w:rPr>
          <w:b/>
          <w:bCs/>
        </w:rPr>
      </w:pPr>
      <w:r w:rsidRPr="000A4627">
        <w:rPr>
          <w:b/>
          <w:bCs/>
        </w:rPr>
        <w:t xml:space="preserve">Κλείνει οριστικά το υποκατάστημα της </w:t>
      </w:r>
      <w:proofErr w:type="spellStart"/>
      <w:r w:rsidR="008F5F05">
        <w:rPr>
          <w:b/>
          <w:bCs/>
        </w:rPr>
        <w:t>Παγκρήτιας</w:t>
      </w:r>
      <w:proofErr w:type="spellEnd"/>
      <w:r w:rsidR="008F5F05">
        <w:rPr>
          <w:b/>
          <w:bCs/>
        </w:rPr>
        <w:t xml:space="preserve"> Τράπεζας </w:t>
      </w:r>
      <w:r w:rsidRPr="000A4627">
        <w:rPr>
          <w:b/>
          <w:bCs/>
        </w:rPr>
        <w:t xml:space="preserve">στο </w:t>
      </w:r>
      <w:proofErr w:type="spellStart"/>
      <w:r w:rsidR="008F5F05">
        <w:rPr>
          <w:b/>
          <w:bCs/>
        </w:rPr>
        <w:t>Καστέλλι</w:t>
      </w:r>
      <w:proofErr w:type="spellEnd"/>
    </w:p>
    <w:p w14:paraId="64419564" w14:textId="2DD20BF3" w:rsidR="000A4627" w:rsidRDefault="000A4627" w:rsidP="008F5F05">
      <w:r>
        <w:t>Την οριστική απόφαση</w:t>
      </w:r>
      <w:r w:rsidR="00916F48" w:rsidRPr="00916F48">
        <w:t xml:space="preserve"> </w:t>
      </w:r>
      <w:r w:rsidR="00916F48">
        <w:t xml:space="preserve">της Διοίκησης της </w:t>
      </w:r>
      <w:proofErr w:type="spellStart"/>
      <w:r w:rsidR="00916F48">
        <w:t>Παγκρήτιας</w:t>
      </w:r>
      <w:proofErr w:type="spellEnd"/>
      <w:r w:rsidR="00916F48">
        <w:t xml:space="preserve"> Τράπεζας-</w:t>
      </w:r>
      <w:r w:rsidR="00916F48">
        <w:rPr>
          <w:lang w:val="en-US"/>
        </w:rPr>
        <w:t>Attica</w:t>
      </w:r>
      <w:r>
        <w:t xml:space="preserve"> </w:t>
      </w:r>
      <w:r w:rsidR="00916F48">
        <w:rPr>
          <w:lang w:val="en-US"/>
        </w:rPr>
        <w:t>Bank</w:t>
      </w:r>
      <w:r w:rsidR="00916F48" w:rsidRPr="00916F48">
        <w:t xml:space="preserve"> </w:t>
      </w:r>
      <w:r>
        <w:t xml:space="preserve">για το κλείσιμο του υποκαταστήματος </w:t>
      </w:r>
      <w:r w:rsidR="008F5F05">
        <w:t xml:space="preserve">στο </w:t>
      </w:r>
      <w:proofErr w:type="spellStart"/>
      <w:r w:rsidR="008F5F05">
        <w:t>Καστέλλι</w:t>
      </w:r>
      <w:proofErr w:type="spellEnd"/>
      <w:r w:rsidR="00916F48" w:rsidRPr="00916F48">
        <w:t xml:space="preserve">, </w:t>
      </w:r>
      <w:r w:rsidR="00916F48">
        <w:t>γνωστοποίησε</w:t>
      </w:r>
      <w:r>
        <w:t xml:space="preserve">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κατά τη διάρκεια της συνεδρίασης του Δημοτικού Συμβουλίου, την Τετάρτη 28 </w:t>
      </w:r>
      <w:r w:rsidR="008F5F05">
        <w:t>Ιανουαρίου</w:t>
      </w:r>
      <w:r w:rsidR="00916F48">
        <w:t>, μετά από ενημέρωση που είχε  από τον Περιφερειακό Διευθυντή</w:t>
      </w:r>
      <w:r w:rsidR="00974059" w:rsidRPr="00974059">
        <w:t xml:space="preserve"> </w:t>
      </w:r>
      <w:r w:rsidR="00974059">
        <w:t>της Τράπεζας</w:t>
      </w:r>
      <w:r w:rsidR="00916F48">
        <w:t xml:space="preserve"> κ. Γιάννη </w:t>
      </w:r>
      <w:proofErr w:type="spellStart"/>
      <w:r w:rsidR="00916F48">
        <w:t>Δραμουντάνη</w:t>
      </w:r>
      <w:proofErr w:type="spellEnd"/>
      <w:r w:rsidR="00916F48">
        <w:t>.</w:t>
      </w:r>
    </w:p>
    <w:p w14:paraId="67E26B35" w14:textId="34800F83" w:rsidR="000A4627" w:rsidRDefault="000A4627" w:rsidP="000A4627">
      <w:pPr>
        <w:spacing w:line="240" w:lineRule="auto"/>
        <w:jc w:val="both"/>
      </w:pPr>
      <w:r>
        <w:t>Όπως έκανε γνωστό</w:t>
      </w:r>
      <w:r w:rsidR="00916F48">
        <w:t xml:space="preserve"> ο Δήμαρχος</w:t>
      </w:r>
      <w:r>
        <w:t xml:space="preserve">, ο ίδιος ενημερώθηκε επισήμως από τη </w:t>
      </w:r>
      <w:r w:rsidR="00DC00AF">
        <w:t>Διοίκηση</w:t>
      </w:r>
      <w:r>
        <w:t xml:space="preserve">, ότι το υποκατάστημα θα διακόψει τη λειτουργία του, την Παρασκευή 6 Φεβρουαρίου </w:t>
      </w:r>
      <w:r w:rsidR="00916F48">
        <w:t xml:space="preserve">και η </w:t>
      </w:r>
      <w:r>
        <w:t xml:space="preserve">εξέλιξη αυτή έρχεται σε πλήρη αντίθεση </w:t>
      </w:r>
      <w:r w:rsidR="00916F48">
        <w:t xml:space="preserve">τόσο </w:t>
      </w:r>
      <w:r>
        <w:t xml:space="preserve">με τις ανάγκες της τοπικής κοινωνίας, </w:t>
      </w:r>
      <w:r w:rsidR="00974059">
        <w:t xml:space="preserve">καθώς </w:t>
      </w:r>
      <w:r>
        <w:t>το υποκατάστημα εξυπηρετεί εκατοντάδες κατοίκους, επαγγελματίες, αγρότες και επιχειρήσεις της ευρύτερης περιοχής</w:t>
      </w:r>
      <w:r w:rsidR="00916F48">
        <w:t>, όσο και με τις υποσχέσεις που είχαν δοθεί.</w:t>
      </w:r>
    </w:p>
    <w:p w14:paraId="1C2EC5D3" w14:textId="22D15B35" w:rsidR="00DC00AF" w:rsidRDefault="000A4627" w:rsidP="008F5F05">
      <w:pPr>
        <w:spacing w:line="240" w:lineRule="auto"/>
        <w:jc w:val="both"/>
      </w:pPr>
      <w:r>
        <w:t xml:space="preserve">Ιδιαίτερα σοβαρές αναμένεται να είναι οι συνέπειες για τις ευάλωτες ομάδες, κυρίως ηλικιωμένους πολίτες που δεν </w:t>
      </w:r>
      <w:r w:rsidR="008F5F05">
        <w:t>είναι εξοικειωμένοι με τις ψηφιακές συναλλαγές και δεν έχουν</w:t>
      </w:r>
      <w:r>
        <w:t xml:space="preserve"> ευκολία</w:t>
      </w:r>
      <w:r w:rsidR="00916F48">
        <w:t xml:space="preserve"> στις μετακινήσεις τους</w:t>
      </w:r>
      <w:r>
        <w:t>.</w:t>
      </w:r>
    </w:p>
    <w:p w14:paraId="49416E08" w14:textId="1C75A0B9" w:rsidR="00DC00AF" w:rsidRDefault="00974059" w:rsidP="008F5F05">
      <w:pPr>
        <w:spacing w:line="240" w:lineRule="auto"/>
        <w:jc w:val="both"/>
      </w:pPr>
      <w:r>
        <w:t xml:space="preserve">Η παρουσία της τράπεζας στην περιοχή αποτελούσε έναν σταθερό πυλώνα στήριξης της τοπικής κοινωνίας και οικονομίας και το κλείσιμο αυτής αποτελεί ένα σοβαρό πλήγμα. </w:t>
      </w:r>
      <w:r w:rsidR="00DC00AF">
        <w:t xml:space="preserve">Η παύση λειτουργίας του </w:t>
      </w:r>
      <w:r w:rsidR="008F5F05">
        <w:t>υπο</w:t>
      </w:r>
      <w:r w:rsidR="00DC00AF">
        <w:t>καταστήματος της Τράπεζας στο</w:t>
      </w:r>
      <w:r w:rsidR="008F5F05">
        <w:t xml:space="preserve"> </w:t>
      </w:r>
      <w:proofErr w:type="spellStart"/>
      <w:r w:rsidR="008F5F05">
        <w:t>Καστέλλι</w:t>
      </w:r>
      <w:proofErr w:type="spellEnd"/>
      <w:r w:rsidR="00DC00AF">
        <w:t xml:space="preserve">, </w:t>
      </w:r>
      <w:r w:rsidR="00916F48">
        <w:t xml:space="preserve">με δεδομένο ότι δεν </w:t>
      </w:r>
      <w:r>
        <w:t>λειτουργεί</w:t>
      </w:r>
      <w:r w:rsidR="00916F48">
        <w:t xml:space="preserve"> άλλη </w:t>
      </w:r>
      <w:r>
        <w:t>Τ</w:t>
      </w:r>
      <w:r w:rsidR="00916F48">
        <w:t>ράπεζα</w:t>
      </w:r>
      <w:r w:rsidR="004A145E">
        <w:t>,</w:t>
      </w:r>
      <w:r w:rsidR="00916F48">
        <w:t xml:space="preserve"> </w:t>
      </w:r>
      <w:r w:rsidR="000A4627">
        <w:t xml:space="preserve">θα επιφέρει περαιτέρω υποβάθμιση της καθημερινότητας </w:t>
      </w:r>
      <w:r w:rsidR="00DC00AF">
        <w:t xml:space="preserve">των πολιτών που θα </w:t>
      </w:r>
      <w:r w:rsidR="000A4627">
        <w:t>αποκλείονται από βασικές τραπεζικές υπηρεσίες</w:t>
      </w:r>
      <w:r w:rsidR="00DB5615">
        <w:t xml:space="preserve">. </w:t>
      </w:r>
      <w:r w:rsidR="008F5F05">
        <w:t xml:space="preserve">με το </w:t>
      </w:r>
      <w:r w:rsidR="00DB5615">
        <w:t>Δήμαρχο</w:t>
      </w:r>
      <w:r w:rsidR="008F5F05">
        <w:t xml:space="preserve"> να αναφέρει χαρακτηριστικά: </w:t>
      </w:r>
    </w:p>
    <w:p w14:paraId="1B160132" w14:textId="0FC90936" w:rsidR="009C03FF" w:rsidRPr="004E4B37" w:rsidRDefault="000A4627" w:rsidP="000A4627">
      <w:pPr>
        <w:spacing w:line="240" w:lineRule="auto"/>
        <w:jc w:val="both"/>
      </w:pPr>
      <w:r>
        <w:t>«Το κλείσιμο του υποκαταστήματος της αποτελεί μια ιδιαίτερα αρνητική εξέλιξη για το Δήμο μας και την τοπική κοινωνία</w:t>
      </w:r>
      <w:r w:rsidR="008F5F05">
        <w:t xml:space="preserve"> στο </w:t>
      </w:r>
      <w:proofErr w:type="spellStart"/>
      <w:r w:rsidR="008F5F05">
        <w:t>Καστέλλι</w:t>
      </w:r>
      <w:proofErr w:type="spellEnd"/>
      <w:r>
        <w:t>. Παρά τις συντονισμένες παρεμβάσεις και τις ξεκάθαρες επισημάνσεις για τη ζωτική σημασία της λειτουργίας του καταστήματος, η απόφαση αυτή αγνοεί τις πραγματικές ανάγκες των κατοίκων, των επαγγελματιών και των επιχειρήσεων, σε μια περιοχή</w:t>
      </w:r>
      <w:r w:rsidR="00916F48">
        <w:t xml:space="preserve"> με πολλά περιθώρια ανάπτυξης σε συνδυασμό και με τη λειτουργία του νέου Αεροδρομίου. Η Δημοτική Αρχή -σε περίπτωση που η διοίκηση της Τράπεζας επιμείνει στην απόφαση της- θα αναλάβει πρωτοβουλίες για την ίδρυση υποκαταστήματος άλλης Τράπεζας</w:t>
      </w:r>
      <w:r w:rsidR="00974059">
        <w:t>,</w:t>
      </w:r>
      <w:r w:rsidR="00916F48">
        <w:t xml:space="preserve"> στο </w:t>
      </w:r>
      <w:proofErr w:type="spellStart"/>
      <w:r w:rsidR="00916F48">
        <w:t>Καστέλλι</w:t>
      </w:r>
      <w:proofErr w:type="spellEnd"/>
      <w:r>
        <w:t>»</w:t>
      </w:r>
      <w:r w:rsidR="008F5F05">
        <w:t>.</w:t>
      </w:r>
    </w:p>
    <w:sectPr w:rsidR="009C03F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91F7" w14:textId="77777777" w:rsidR="00461F04" w:rsidRDefault="00461F04" w:rsidP="00686DC1">
      <w:pPr>
        <w:spacing w:after="0" w:line="240" w:lineRule="auto"/>
      </w:pPr>
      <w:r>
        <w:separator/>
      </w:r>
    </w:p>
  </w:endnote>
  <w:endnote w:type="continuationSeparator" w:id="0">
    <w:p w14:paraId="529E64CE" w14:textId="77777777" w:rsidR="00461F04" w:rsidRDefault="00461F04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41FA" w14:textId="77777777" w:rsidR="00461F04" w:rsidRDefault="00461F04" w:rsidP="00686DC1">
      <w:pPr>
        <w:spacing w:after="0" w:line="240" w:lineRule="auto"/>
      </w:pPr>
      <w:r>
        <w:separator/>
      </w:r>
    </w:p>
  </w:footnote>
  <w:footnote w:type="continuationSeparator" w:id="0">
    <w:p w14:paraId="76774955" w14:textId="77777777" w:rsidR="00461F04" w:rsidRDefault="00461F04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5D86"/>
    <w:rsid w:val="0004062D"/>
    <w:rsid w:val="00044ADF"/>
    <w:rsid w:val="00044BFB"/>
    <w:rsid w:val="00050237"/>
    <w:rsid w:val="00057424"/>
    <w:rsid w:val="00060142"/>
    <w:rsid w:val="0008335C"/>
    <w:rsid w:val="000839D7"/>
    <w:rsid w:val="000A3D21"/>
    <w:rsid w:val="000A4627"/>
    <w:rsid w:val="000B04B9"/>
    <w:rsid w:val="000B5A5C"/>
    <w:rsid w:val="000B5BA2"/>
    <w:rsid w:val="000D262C"/>
    <w:rsid w:val="000F5997"/>
    <w:rsid w:val="000F6E0B"/>
    <w:rsid w:val="00122242"/>
    <w:rsid w:val="00151D17"/>
    <w:rsid w:val="00181BAE"/>
    <w:rsid w:val="001843BF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AB5"/>
    <w:rsid w:val="002108EA"/>
    <w:rsid w:val="00213C76"/>
    <w:rsid w:val="002238AE"/>
    <w:rsid w:val="002344BF"/>
    <w:rsid w:val="00262B90"/>
    <w:rsid w:val="00264C44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07C81"/>
    <w:rsid w:val="003454AE"/>
    <w:rsid w:val="00360574"/>
    <w:rsid w:val="003738F9"/>
    <w:rsid w:val="00381FCB"/>
    <w:rsid w:val="00383FD7"/>
    <w:rsid w:val="003959FB"/>
    <w:rsid w:val="003B6E04"/>
    <w:rsid w:val="003D338E"/>
    <w:rsid w:val="003E608C"/>
    <w:rsid w:val="00403ED2"/>
    <w:rsid w:val="00426512"/>
    <w:rsid w:val="00435E17"/>
    <w:rsid w:val="00443FA1"/>
    <w:rsid w:val="00450BAB"/>
    <w:rsid w:val="00460079"/>
    <w:rsid w:val="00461E3F"/>
    <w:rsid w:val="00461F04"/>
    <w:rsid w:val="004A145E"/>
    <w:rsid w:val="004C45EF"/>
    <w:rsid w:val="004E4B37"/>
    <w:rsid w:val="004E51F9"/>
    <w:rsid w:val="004E7CC8"/>
    <w:rsid w:val="004F1F6D"/>
    <w:rsid w:val="004F680B"/>
    <w:rsid w:val="005002CB"/>
    <w:rsid w:val="0050612A"/>
    <w:rsid w:val="005419EB"/>
    <w:rsid w:val="005513B5"/>
    <w:rsid w:val="00561495"/>
    <w:rsid w:val="005628C0"/>
    <w:rsid w:val="005636C2"/>
    <w:rsid w:val="00567C2E"/>
    <w:rsid w:val="005769CB"/>
    <w:rsid w:val="005D1F6C"/>
    <w:rsid w:val="005F0DE3"/>
    <w:rsid w:val="0060278B"/>
    <w:rsid w:val="00607877"/>
    <w:rsid w:val="00617ECB"/>
    <w:rsid w:val="00624318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7008A"/>
    <w:rsid w:val="007926AE"/>
    <w:rsid w:val="00793D35"/>
    <w:rsid w:val="00795C7A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8F5F05"/>
    <w:rsid w:val="00901682"/>
    <w:rsid w:val="00902762"/>
    <w:rsid w:val="00916F48"/>
    <w:rsid w:val="00927EAE"/>
    <w:rsid w:val="009549B6"/>
    <w:rsid w:val="009559EE"/>
    <w:rsid w:val="00973EEA"/>
    <w:rsid w:val="00974059"/>
    <w:rsid w:val="00981504"/>
    <w:rsid w:val="009856A0"/>
    <w:rsid w:val="00995586"/>
    <w:rsid w:val="009A739F"/>
    <w:rsid w:val="009C03FF"/>
    <w:rsid w:val="009D1133"/>
    <w:rsid w:val="009D295E"/>
    <w:rsid w:val="009D412F"/>
    <w:rsid w:val="009D503B"/>
    <w:rsid w:val="009F4177"/>
    <w:rsid w:val="009F6C7A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AE388F"/>
    <w:rsid w:val="00AF2299"/>
    <w:rsid w:val="00B004D6"/>
    <w:rsid w:val="00B21F32"/>
    <w:rsid w:val="00B4626A"/>
    <w:rsid w:val="00B46B6E"/>
    <w:rsid w:val="00B71B48"/>
    <w:rsid w:val="00B72993"/>
    <w:rsid w:val="00B73C7A"/>
    <w:rsid w:val="00B87308"/>
    <w:rsid w:val="00BA3CEF"/>
    <w:rsid w:val="00C0008B"/>
    <w:rsid w:val="00C17B64"/>
    <w:rsid w:val="00C473B0"/>
    <w:rsid w:val="00C52ED4"/>
    <w:rsid w:val="00C66DE5"/>
    <w:rsid w:val="00C75DF8"/>
    <w:rsid w:val="00C769A1"/>
    <w:rsid w:val="00C800EF"/>
    <w:rsid w:val="00C86A13"/>
    <w:rsid w:val="00CA3A0E"/>
    <w:rsid w:val="00CC6D46"/>
    <w:rsid w:val="00CD0CF3"/>
    <w:rsid w:val="00CF33D8"/>
    <w:rsid w:val="00CF7F68"/>
    <w:rsid w:val="00D070DA"/>
    <w:rsid w:val="00D60549"/>
    <w:rsid w:val="00D949F4"/>
    <w:rsid w:val="00D95A5C"/>
    <w:rsid w:val="00D96C48"/>
    <w:rsid w:val="00DA030B"/>
    <w:rsid w:val="00DB5615"/>
    <w:rsid w:val="00DB5E6D"/>
    <w:rsid w:val="00DB79B9"/>
    <w:rsid w:val="00DC00AF"/>
    <w:rsid w:val="00DC5FF6"/>
    <w:rsid w:val="00DD581D"/>
    <w:rsid w:val="00DE3C9F"/>
    <w:rsid w:val="00DF0AF3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EC7741"/>
    <w:rsid w:val="00EE03BF"/>
    <w:rsid w:val="00EF6EBB"/>
    <w:rsid w:val="00F0190B"/>
    <w:rsid w:val="00F1111E"/>
    <w:rsid w:val="00F212F4"/>
    <w:rsid w:val="00F379F1"/>
    <w:rsid w:val="00F42CFB"/>
    <w:rsid w:val="00F64941"/>
    <w:rsid w:val="00F73440"/>
    <w:rsid w:val="00F87B62"/>
    <w:rsid w:val="00F96345"/>
    <w:rsid w:val="00FA08E2"/>
    <w:rsid w:val="00FA1379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2026-01-28T18:57:00Z</dcterms:created>
  <dcterms:modified xsi:type="dcterms:W3CDTF">2026-01-28T18:57:00Z</dcterms:modified>
</cp:coreProperties>
</file>