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3E616" w14:textId="77777777" w:rsidR="004E4B37" w:rsidRDefault="004E4B37" w:rsidP="00C75DF8">
      <w:pPr>
        <w:pStyle w:val="a3"/>
        <w:rPr>
          <w:rFonts w:ascii="Calibri" w:hAnsi="Calibri" w:cs="Calibri"/>
        </w:rPr>
      </w:pPr>
    </w:p>
    <w:p w14:paraId="67489122" w14:textId="2045845F" w:rsidR="00C75DF8" w:rsidRPr="001C0F9F" w:rsidRDefault="00C75DF8" w:rsidP="00C75DF8">
      <w:pPr>
        <w:pStyle w:val="a3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inline distT="0" distB="0" distL="0" distR="0" wp14:anchorId="429FBB9C" wp14:editId="04ED314F">
            <wp:extent cx="2349500" cy="966470"/>
            <wp:effectExtent l="1905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9500" cy="966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F4B631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</w:rPr>
      </w:pPr>
    </w:p>
    <w:p w14:paraId="77FE64C4" w14:textId="77777777" w:rsidR="00C75DF8" w:rsidRPr="001C0F9F" w:rsidRDefault="00C75DF8" w:rsidP="00C75DF8">
      <w:pPr>
        <w:pStyle w:val="a3"/>
        <w:rPr>
          <w:rFonts w:ascii="Calibri" w:hAnsi="Calibri" w:cs="Calibri"/>
          <w:b/>
          <w:sz w:val="22"/>
          <w:szCs w:val="22"/>
          <w:lang w:val="pt-PT"/>
        </w:rPr>
      </w:pPr>
    </w:p>
    <w:p w14:paraId="756CB3C7" w14:textId="5179369D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proofErr w:type="spellStart"/>
      <w:r w:rsidRPr="009F22DF">
        <w:rPr>
          <w:rFonts w:ascii="Calibri" w:hAnsi="Calibri" w:cs="Calibri"/>
        </w:rPr>
        <w:t>Αρκαλοχώρι</w:t>
      </w:r>
      <w:proofErr w:type="spellEnd"/>
      <w:r w:rsidRPr="009F22DF">
        <w:rPr>
          <w:rFonts w:ascii="Calibri" w:hAnsi="Calibri" w:cs="Calibri"/>
        </w:rPr>
        <w:t xml:space="preserve">, </w:t>
      </w:r>
      <w:r w:rsidR="005A3210">
        <w:rPr>
          <w:rFonts w:ascii="Calibri" w:hAnsi="Calibri" w:cs="Calibri"/>
        </w:rPr>
        <w:t>26</w:t>
      </w:r>
      <w:r w:rsidRPr="009F22DF">
        <w:rPr>
          <w:rFonts w:ascii="Calibri" w:hAnsi="Calibri" w:cs="Calibri"/>
        </w:rPr>
        <w:t>/</w:t>
      </w:r>
      <w:r w:rsidR="00035D86">
        <w:rPr>
          <w:rFonts w:ascii="Calibri" w:hAnsi="Calibri" w:cs="Calibri"/>
        </w:rPr>
        <w:t>01</w:t>
      </w:r>
      <w:r>
        <w:rPr>
          <w:rFonts w:ascii="Calibri" w:hAnsi="Calibri" w:cs="Calibri"/>
        </w:rPr>
        <w:t>/202</w:t>
      </w:r>
      <w:r w:rsidR="00035D86">
        <w:rPr>
          <w:rFonts w:ascii="Calibri" w:hAnsi="Calibri" w:cs="Calibri"/>
        </w:rPr>
        <w:t>6</w:t>
      </w:r>
    </w:p>
    <w:p w14:paraId="6639CDCE" w14:textId="77777777" w:rsidR="00C75DF8" w:rsidRPr="009F22DF" w:rsidRDefault="00C75DF8" w:rsidP="00C75DF8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</w:rPr>
      </w:pPr>
      <w:r w:rsidRPr="009F22DF">
        <w:rPr>
          <w:rFonts w:ascii="Calibri" w:hAnsi="Calibri" w:cs="Calibri"/>
        </w:rPr>
        <w:t>Προς: ΜΜΕ</w:t>
      </w:r>
    </w:p>
    <w:p w14:paraId="5299430F" w14:textId="77777777" w:rsidR="00C75DF8" w:rsidRPr="001C0F9F" w:rsidRDefault="00C75DF8" w:rsidP="00C75DF8">
      <w:pPr>
        <w:pStyle w:val="Web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</w:rPr>
      </w:pPr>
    </w:p>
    <w:p w14:paraId="5CAE6D84" w14:textId="6AA7DD3F" w:rsidR="00C75DF8" w:rsidRDefault="00C75DF8" w:rsidP="00C75DF8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ΔΕΛΤΙΟ ΤΥΠΟΥ</w:t>
      </w:r>
    </w:p>
    <w:p w14:paraId="22DBD771" w14:textId="77777777" w:rsidR="00460079" w:rsidRDefault="00460079" w:rsidP="00C75DF8">
      <w:pPr>
        <w:spacing w:after="0" w:line="240" w:lineRule="auto"/>
        <w:jc w:val="center"/>
        <w:rPr>
          <w:b/>
          <w:sz w:val="28"/>
        </w:rPr>
      </w:pPr>
    </w:p>
    <w:p w14:paraId="0B63F110" w14:textId="3C704C18" w:rsidR="00AE388F" w:rsidRPr="005A3210" w:rsidRDefault="005A3210" w:rsidP="00AE388F">
      <w:pPr>
        <w:spacing w:line="240" w:lineRule="auto"/>
        <w:jc w:val="both"/>
        <w:rPr>
          <w:b/>
          <w:bCs/>
        </w:rPr>
      </w:pPr>
      <w:r w:rsidRPr="005A3210">
        <w:rPr>
          <w:b/>
          <w:bCs/>
        </w:rPr>
        <w:t>Υποβολή δικαιολογητικών για αποζημιώσεις από τα έντονα καιρικά φαινόμενα της 5ης Δεκεμβρίου 2025 στον Τσούτσουρα</w:t>
      </w:r>
    </w:p>
    <w:p w14:paraId="14C75E1B" w14:textId="77777777" w:rsidR="005A3210" w:rsidRPr="005A3210" w:rsidRDefault="005A3210" w:rsidP="005A3210">
      <w:pPr>
        <w:spacing w:line="240" w:lineRule="auto"/>
        <w:jc w:val="both"/>
        <w:rPr>
          <w:sz w:val="24"/>
          <w:szCs w:val="24"/>
        </w:rPr>
      </w:pPr>
      <w:r w:rsidRPr="005A3210">
        <w:rPr>
          <w:sz w:val="24"/>
          <w:szCs w:val="24"/>
        </w:rPr>
        <w:t xml:space="preserve">Ο Δήμος </w:t>
      </w:r>
      <w:proofErr w:type="spellStart"/>
      <w:r w:rsidRPr="005A3210">
        <w:rPr>
          <w:sz w:val="24"/>
          <w:szCs w:val="24"/>
        </w:rPr>
        <w:t>Μινώα</w:t>
      </w:r>
      <w:proofErr w:type="spellEnd"/>
      <w:r w:rsidRPr="005A3210">
        <w:rPr>
          <w:sz w:val="24"/>
          <w:szCs w:val="24"/>
        </w:rPr>
        <w:t xml:space="preserve"> Πεδιάδας ενημερώνει τους κατοίκους και επαγγελματίες της Δημοτικής Κοινότητας </w:t>
      </w:r>
      <w:proofErr w:type="spellStart"/>
      <w:r w:rsidRPr="005A3210">
        <w:rPr>
          <w:sz w:val="24"/>
          <w:szCs w:val="24"/>
        </w:rPr>
        <w:t>Καστελλιανών</w:t>
      </w:r>
      <w:proofErr w:type="spellEnd"/>
      <w:r w:rsidRPr="005A3210">
        <w:rPr>
          <w:sz w:val="24"/>
          <w:szCs w:val="24"/>
        </w:rPr>
        <w:t xml:space="preserve"> (οικισμός Τσούτσουρα), οι οποίοι υπέστησαν ζημιές σε κατοικίες, επιχειρήσεις, οχήματα, κτηνοτροφικές εγκαταστάσεις ή λοιπές ιδιωτικές περιουσίες από τα έντονα καιρικά φαινόμενα (ανεμοστρόβιλος, πλημμύρες, κατολισθήσεις) που εκδηλώθηκαν την 5η Δεκεμβρίου 2025, ότι καλούνται να υποβάλουν τα απαραίτητα δικαιολογητικά.</w:t>
      </w:r>
    </w:p>
    <w:p w14:paraId="3F71E3C9" w14:textId="77777777" w:rsidR="005A3210" w:rsidRPr="005A3210" w:rsidRDefault="005A3210" w:rsidP="005A3210">
      <w:pPr>
        <w:spacing w:line="240" w:lineRule="auto"/>
        <w:jc w:val="both"/>
        <w:rPr>
          <w:b/>
          <w:bCs/>
          <w:sz w:val="24"/>
          <w:szCs w:val="24"/>
        </w:rPr>
      </w:pPr>
      <w:r w:rsidRPr="005A3210">
        <w:rPr>
          <w:b/>
          <w:bCs/>
          <w:sz w:val="24"/>
          <w:szCs w:val="24"/>
        </w:rPr>
        <w:t>Ειδικότερα, οι πληγέντες παρακαλούνται να προσέλθουν προκειμένου να καταθέσουν:</w:t>
      </w:r>
    </w:p>
    <w:p w14:paraId="0F3C75C8" w14:textId="77777777" w:rsidR="005A3210" w:rsidRPr="005A3210" w:rsidRDefault="005A3210" w:rsidP="005A3210">
      <w:pPr>
        <w:spacing w:line="240" w:lineRule="auto"/>
        <w:jc w:val="both"/>
        <w:rPr>
          <w:sz w:val="24"/>
          <w:szCs w:val="24"/>
        </w:rPr>
      </w:pPr>
      <w:r w:rsidRPr="005A3210">
        <w:rPr>
          <w:sz w:val="24"/>
          <w:szCs w:val="24"/>
        </w:rPr>
        <w:t>•Αίτηση – Υπεύθυνη Δήλωση,</w:t>
      </w:r>
    </w:p>
    <w:p w14:paraId="1D7F3261" w14:textId="77777777" w:rsidR="005A3210" w:rsidRPr="005A3210" w:rsidRDefault="005A3210" w:rsidP="005A3210">
      <w:pPr>
        <w:spacing w:line="240" w:lineRule="auto"/>
        <w:jc w:val="both"/>
        <w:rPr>
          <w:sz w:val="24"/>
          <w:szCs w:val="24"/>
        </w:rPr>
      </w:pPr>
      <w:r w:rsidRPr="005A3210">
        <w:rPr>
          <w:sz w:val="24"/>
          <w:szCs w:val="24"/>
        </w:rPr>
        <w:t>•Δικαιολογητικά που τεκμηριώνουν τη ζημία,</w:t>
      </w:r>
    </w:p>
    <w:p w14:paraId="33BC79F9" w14:textId="77777777" w:rsidR="005A3210" w:rsidRPr="005A3210" w:rsidRDefault="005A3210" w:rsidP="005A3210">
      <w:pPr>
        <w:spacing w:line="240" w:lineRule="auto"/>
        <w:jc w:val="both"/>
        <w:rPr>
          <w:sz w:val="24"/>
          <w:szCs w:val="24"/>
        </w:rPr>
      </w:pPr>
      <w:r w:rsidRPr="005A3210">
        <w:rPr>
          <w:sz w:val="24"/>
          <w:szCs w:val="24"/>
        </w:rPr>
        <w:t>•Φωτογραφικό υλικό των πληγεισών ιδιοκτησιών ή περιουσιακών στοιχείων.</w:t>
      </w:r>
    </w:p>
    <w:p w14:paraId="60A00AEA" w14:textId="6544338E" w:rsidR="005A3210" w:rsidRPr="005A3210" w:rsidRDefault="005A3210" w:rsidP="005A3210">
      <w:pPr>
        <w:spacing w:line="240" w:lineRule="auto"/>
        <w:jc w:val="both"/>
        <w:rPr>
          <w:sz w:val="24"/>
          <w:szCs w:val="24"/>
        </w:rPr>
      </w:pPr>
      <w:r w:rsidRPr="005A3210">
        <w:rPr>
          <w:sz w:val="24"/>
          <w:szCs w:val="24"/>
        </w:rPr>
        <w:t>•Ο</w:t>
      </w:r>
      <w:r w:rsidRPr="005A3210">
        <w:rPr>
          <w:sz w:val="24"/>
          <w:szCs w:val="24"/>
        </w:rPr>
        <w:t>ποιοδήποτε</w:t>
      </w:r>
      <w:r w:rsidRPr="005A3210">
        <w:rPr>
          <w:sz w:val="24"/>
          <w:szCs w:val="24"/>
        </w:rPr>
        <w:t xml:space="preserve"> άλλο στοιχείο κρίνεται απαραίτητο. </w:t>
      </w:r>
    </w:p>
    <w:p w14:paraId="76CF9B74" w14:textId="047AC19B" w:rsidR="005A3210" w:rsidRPr="005A3210" w:rsidRDefault="005A3210" w:rsidP="005A3210">
      <w:pPr>
        <w:spacing w:line="240" w:lineRule="auto"/>
        <w:jc w:val="both"/>
        <w:rPr>
          <w:sz w:val="24"/>
          <w:szCs w:val="24"/>
        </w:rPr>
      </w:pPr>
      <w:r w:rsidRPr="005A3210">
        <w:rPr>
          <w:sz w:val="24"/>
          <w:szCs w:val="24"/>
        </w:rPr>
        <w:t>Η συγκέντρωση των ανωτέρω στοιχείων κρίνεται απαραίτητη, προκειμένου να διαβιβαστούν από το Δήμο στις αρμόδιες υπηρεσίες, για την εξέταση των ζημιών και τη δρομολόγηση των προβλεπόμενων διαδικασιών αποζημίωσης και κρατικής αρωγής.</w:t>
      </w:r>
    </w:p>
    <w:p w14:paraId="158BB94A" w14:textId="47BB91BD" w:rsidR="005A3210" w:rsidRPr="005A3210" w:rsidRDefault="005A3210" w:rsidP="005A3210">
      <w:pPr>
        <w:spacing w:line="240" w:lineRule="auto"/>
        <w:jc w:val="both"/>
        <w:rPr>
          <w:sz w:val="24"/>
          <w:szCs w:val="24"/>
        </w:rPr>
      </w:pPr>
      <w:r w:rsidRPr="005A3210">
        <w:rPr>
          <w:sz w:val="24"/>
          <w:szCs w:val="24"/>
        </w:rPr>
        <w:t xml:space="preserve">Η υποβολή των δικαιολογητικών θα πραγματοποιείται στο Δημοτικό κατάστημα </w:t>
      </w:r>
      <w:proofErr w:type="spellStart"/>
      <w:r w:rsidRPr="005A3210">
        <w:rPr>
          <w:sz w:val="24"/>
          <w:szCs w:val="24"/>
        </w:rPr>
        <w:t>Αρκαλοχωρίου</w:t>
      </w:r>
      <w:proofErr w:type="spellEnd"/>
      <w:r w:rsidRPr="005A3210">
        <w:rPr>
          <w:sz w:val="24"/>
          <w:szCs w:val="24"/>
        </w:rPr>
        <w:t xml:space="preserve"> (</w:t>
      </w:r>
      <w:r>
        <w:rPr>
          <w:sz w:val="24"/>
          <w:szCs w:val="24"/>
        </w:rPr>
        <w:t>Π</w:t>
      </w:r>
      <w:r w:rsidRPr="005A3210">
        <w:rPr>
          <w:sz w:val="24"/>
          <w:szCs w:val="24"/>
        </w:rPr>
        <w:t>ρωτόκολλο 28913-40340) κατά τις εργάσιμες ημέρες και ώρες, έως</w:t>
      </w:r>
      <w:r>
        <w:rPr>
          <w:sz w:val="24"/>
          <w:szCs w:val="24"/>
        </w:rPr>
        <w:t xml:space="preserve"> τις 6 Φεβρουαρίου 2026</w:t>
      </w:r>
      <w:r w:rsidRPr="005A3210">
        <w:rPr>
          <w:sz w:val="24"/>
          <w:szCs w:val="24"/>
        </w:rPr>
        <w:t xml:space="preserve">  </w:t>
      </w:r>
      <w:r>
        <w:rPr>
          <w:sz w:val="24"/>
          <w:szCs w:val="24"/>
        </w:rPr>
        <w:t>(</w:t>
      </w:r>
      <w:r w:rsidRPr="005A3210">
        <w:rPr>
          <w:sz w:val="24"/>
          <w:szCs w:val="24"/>
        </w:rPr>
        <w:t>06/02/2026</w:t>
      </w:r>
      <w:r>
        <w:rPr>
          <w:sz w:val="24"/>
          <w:szCs w:val="24"/>
        </w:rPr>
        <w:t>)</w:t>
      </w:r>
      <w:r w:rsidRPr="005A3210">
        <w:rPr>
          <w:sz w:val="24"/>
          <w:szCs w:val="24"/>
        </w:rPr>
        <w:t>.</w:t>
      </w:r>
    </w:p>
    <w:p w14:paraId="1B160132" w14:textId="77777777" w:rsidR="009C03FF" w:rsidRPr="004E4B37" w:rsidRDefault="009C03FF" w:rsidP="009C03FF">
      <w:pPr>
        <w:spacing w:line="240" w:lineRule="auto"/>
        <w:jc w:val="both"/>
      </w:pPr>
    </w:p>
    <w:sectPr w:rsidR="009C03FF" w:rsidRPr="004E4B37" w:rsidSect="00A34C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77312" w14:textId="77777777" w:rsidR="002161A2" w:rsidRDefault="002161A2" w:rsidP="00686DC1">
      <w:pPr>
        <w:spacing w:after="0" w:line="240" w:lineRule="auto"/>
      </w:pPr>
      <w:r>
        <w:separator/>
      </w:r>
    </w:p>
  </w:endnote>
  <w:endnote w:type="continuationSeparator" w:id="0">
    <w:p w14:paraId="318981E9" w14:textId="77777777" w:rsidR="002161A2" w:rsidRDefault="002161A2" w:rsidP="00686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419C0" w14:textId="77777777" w:rsidR="00A13009" w:rsidRDefault="00A1300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C7D62" w14:textId="77777777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r w:rsidRPr="00823EAD">
      <w:rPr>
        <w:rFonts w:cs="Calibri"/>
        <w:bCs/>
        <w:sz w:val="18"/>
        <w:szCs w:val="24"/>
      </w:rPr>
      <w:t>ΓΡΑΦΕΙΟ ΔΗΜΑΡΧΟΥ</w:t>
    </w:r>
  </w:p>
  <w:p w14:paraId="4882D225" w14:textId="35843119" w:rsidR="006F478F" w:rsidRPr="00823EAD" w:rsidRDefault="00B21F32" w:rsidP="00823EAD">
    <w:pPr>
      <w:pBdr>
        <w:top w:val="single" w:sz="4" w:space="1" w:color="auto"/>
      </w:pBdr>
      <w:shd w:val="clear" w:color="auto" w:fill="FFFFFF"/>
      <w:spacing w:after="0" w:line="240" w:lineRule="auto"/>
      <w:jc w:val="center"/>
      <w:rPr>
        <w:rFonts w:cs="Calibri"/>
        <w:sz w:val="18"/>
        <w:szCs w:val="24"/>
      </w:rPr>
    </w:pPr>
    <w:proofErr w:type="spellStart"/>
    <w:r w:rsidRPr="00823EAD">
      <w:rPr>
        <w:rFonts w:cs="Calibri"/>
        <w:sz w:val="18"/>
        <w:szCs w:val="24"/>
      </w:rPr>
      <w:t>Τηλ</w:t>
    </w:r>
    <w:proofErr w:type="spellEnd"/>
    <w:r w:rsidRPr="00823EAD">
      <w:rPr>
        <w:rFonts w:cs="Calibri"/>
        <w:sz w:val="18"/>
        <w:szCs w:val="24"/>
      </w:rPr>
      <w:t xml:space="preserve">: 28913-40335 </w:t>
    </w:r>
  </w:p>
  <w:p w14:paraId="5DC4C277" w14:textId="77777777" w:rsidR="006F478F" w:rsidRPr="00823EAD" w:rsidRDefault="00B21F32" w:rsidP="00823EAD">
    <w:pPr>
      <w:pStyle w:val="a4"/>
      <w:pBdr>
        <w:top w:val="single" w:sz="4" w:space="1" w:color="auto"/>
      </w:pBdr>
      <w:jc w:val="center"/>
      <w:rPr>
        <w:sz w:val="16"/>
      </w:rPr>
    </w:pPr>
    <w:r w:rsidRPr="00823EAD">
      <w:rPr>
        <w:rFonts w:cs="Calibri"/>
        <w:sz w:val="18"/>
        <w:szCs w:val="24"/>
        <w:lang w:val="en-US"/>
      </w:rPr>
      <w:t>Email</w:t>
    </w:r>
    <w:r w:rsidRPr="00823EAD">
      <w:rPr>
        <w:rFonts w:cs="Calibri"/>
        <w:sz w:val="18"/>
        <w:szCs w:val="24"/>
      </w:rPr>
      <w:t xml:space="preserve">: </w:t>
    </w:r>
    <w:hyperlink r:id="rId1" w:history="1">
      <w:r w:rsidRPr="00823EAD">
        <w:rPr>
          <w:rStyle w:val="-"/>
          <w:rFonts w:cs="Calibri"/>
          <w:sz w:val="16"/>
          <w:szCs w:val="24"/>
          <w:lang w:val="en-US"/>
        </w:rPr>
        <w:t>minoa</w:t>
      </w:r>
      <w:r w:rsidRPr="00823EAD">
        <w:rPr>
          <w:rStyle w:val="-"/>
          <w:rFonts w:cs="Calibri"/>
          <w:sz w:val="16"/>
          <w:szCs w:val="24"/>
        </w:rPr>
        <w:t>@</w:t>
      </w:r>
      <w:r w:rsidRPr="00823EAD">
        <w:rPr>
          <w:rStyle w:val="-"/>
          <w:rFonts w:cs="Calibri"/>
          <w:sz w:val="16"/>
          <w:szCs w:val="24"/>
          <w:lang w:val="en-US"/>
        </w:rPr>
        <w:t>minoapediadas</w:t>
      </w:r>
      <w:r w:rsidRPr="00823EAD">
        <w:rPr>
          <w:rStyle w:val="-"/>
          <w:rFonts w:cs="Calibri"/>
          <w:sz w:val="16"/>
          <w:szCs w:val="24"/>
        </w:rPr>
        <w:t>.</w:t>
      </w:r>
      <w:r w:rsidRPr="00823EAD">
        <w:rPr>
          <w:rStyle w:val="-"/>
          <w:rFonts w:cs="Calibri"/>
          <w:sz w:val="16"/>
          <w:szCs w:val="24"/>
          <w:lang w:val="en-US"/>
        </w:rPr>
        <w:t>gr</w:t>
      </w:r>
    </w:hyperlink>
  </w:p>
  <w:p w14:paraId="606524B9" w14:textId="77777777" w:rsidR="006F478F" w:rsidRDefault="006F478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12389" w14:textId="77777777" w:rsidR="00A13009" w:rsidRDefault="00A1300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32A8F" w14:textId="77777777" w:rsidR="002161A2" w:rsidRDefault="002161A2" w:rsidP="00686DC1">
      <w:pPr>
        <w:spacing w:after="0" w:line="240" w:lineRule="auto"/>
      </w:pPr>
      <w:r>
        <w:separator/>
      </w:r>
    </w:p>
  </w:footnote>
  <w:footnote w:type="continuationSeparator" w:id="0">
    <w:p w14:paraId="4DDF8C38" w14:textId="77777777" w:rsidR="002161A2" w:rsidRDefault="002161A2" w:rsidP="00686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83BBB" w14:textId="77777777" w:rsidR="00A13009" w:rsidRDefault="00A1300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EAE6E" w14:textId="77777777" w:rsidR="00A13009" w:rsidRDefault="00A1300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67485" w14:textId="77777777" w:rsidR="00A13009" w:rsidRDefault="00A1300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EC4DB4"/>
    <w:multiLevelType w:val="multilevel"/>
    <w:tmpl w:val="41E692F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991012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DF8"/>
    <w:rsid w:val="00033B80"/>
    <w:rsid w:val="00035D86"/>
    <w:rsid w:val="0004062D"/>
    <w:rsid w:val="00044ADF"/>
    <w:rsid w:val="00044BFB"/>
    <w:rsid w:val="00050237"/>
    <w:rsid w:val="00057424"/>
    <w:rsid w:val="00060142"/>
    <w:rsid w:val="0008335C"/>
    <w:rsid w:val="000839D7"/>
    <w:rsid w:val="000A3D21"/>
    <w:rsid w:val="000B04B9"/>
    <w:rsid w:val="000B5A5C"/>
    <w:rsid w:val="000B5BA2"/>
    <w:rsid w:val="000D262C"/>
    <w:rsid w:val="000F5997"/>
    <w:rsid w:val="000F6E0B"/>
    <w:rsid w:val="00122242"/>
    <w:rsid w:val="00151D17"/>
    <w:rsid w:val="00181BAE"/>
    <w:rsid w:val="001843BF"/>
    <w:rsid w:val="001A360B"/>
    <w:rsid w:val="001A65CE"/>
    <w:rsid w:val="001B3812"/>
    <w:rsid w:val="001C5F2C"/>
    <w:rsid w:val="001D2E44"/>
    <w:rsid w:val="001E3D25"/>
    <w:rsid w:val="001E41AE"/>
    <w:rsid w:val="001E4E45"/>
    <w:rsid w:val="001F2AC0"/>
    <w:rsid w:val="00202AB5"/>
    <w:rsid w:val="002108EA"/>
    <w:rsid w:val="00213C76"/>
    <w:rsid w:val="002161A2"/>
    <w:rsid w:val="002238AE"/>
    <w:rsid w:val="002344BF"/>
    <w:rsid w:val="00262B90"/>
    <w:rsid w:val="00264C44"/>
    <w:rsid w:val="002703A3"/>
    <w:rsid w:val="002A3AB3"/>
    <w:rsid w:val="002B1B17"/>
    <w:rsid w:val="002B33DB"/>
    <w:rsid w:val="002B630B"/>
    <w:rsid w:val="002B741F"/>
    <w:rsid w:val="002C62AE"/>
    <w:rsid w:val="002D55A1"/>
    <w:rsid w:val="002F716B"/>
    <w:rsid w:val="00307C81"/>
    <w:rsid w:val="003454AE"/>
    <w:rsid w:val="00360574"/>
    <w:rsid w:val="00381FCB"/>
    <w:rsid w:val="00383FD7"/>
    <w:rsid w:val="003959FB"/>
    <w:rsid w:val="003B6E04"/>
    <w:rsid w:val="003C43F6"/>
    <w:rsid w:val="003D338E"/>
    <w:rsid w:val="003E608C"/>
    <w:rsid w:val="00403ED2"/>
    <w:rsid w:val="00435E17"/>
    <w:rsid w:val="00443FA1"/>
    <w:rsid w:val="00450BAB"/>
    <w:rsid w:val="00460079"/>
    <w:rsid w:val="00461E3F"/>
    <w:rsid w:val="004C45EF"/>
    <w:rsid w:val="004E4B37"/>
    <w:rsid w:val="004E51F9"/>
    <w:rsid w:val="004E7CC8"/>
    <w:rsid w:val="004F1F6D"/>
    <w:rsid w:val="004F680B"/>
    <w:rsid w:val="005002CB"/>
    <w:rsid w:val="0050612A"/>
    <w:rsid w:val="005419EB"/>
    <w:rsid w:val="005513B5"/>
    <w:rsid w:val="00561495"/>
    <w:rsid w:val="005628C0"/>
    <w:rsid w:val="005636C2"/>
    <w:rsid w:val="00567C2E"/>
    <w:rsid w:val="005769CB"/>
    <w:rsid w:val="005A3210"/>
    <w:rsid w:val="005D1F6C"/>
    <w:rsid w:val="005F0DE3"/>
    <w:rsid w:val="0060278B"/>
    <w:rsid w:val="00607877"/>
    <w:rsid w:val="00617ECB"/>
    <w:rsid w:val="00624318"/>
    <w:rsid w:val="0065084D"/>
    <w:rsid w:val="00661E18"/>
    <w:rsid w:val="00664AB4"/>
    <w:rsid w:val="00673A38"/>
    <w:rsid w:val="00682E5C"/>
    <w:rsid w:val="00686DC1"/>
    <w:rsid w:val="006964C5"/>
    <w:rsid w:val="006B5DDD"/>
    <w:rsid w:val="006D663F"/>
    <w:rsid w:val="006E0DB3"/>
    <w:rsid w:val="006E3869"/>
    <w:rsid w:val="006F23A2"/>
    <w:rsid w:val="006F478F"/>
    <w:rsid w:val="00707E3E"/>
    <w:rsid w:val="007436A7"/>
    <w:rsid w:val="007926AE"/>
    <w:rsid w:val="00793D35"/>
    <w:rsid w:val="007E63C8"/>
    <w:rsid w:val="00801F50"/>
    <w:rsid w:val="00806B53"/>
    <w:rsid w:val="00817E2B"/>
    <w:rsid w:val="00844CA4"/>
    <w:rsid w:val="00863F0F"/>
    <w:rsid w:val="00866B60"/>
    <w:rsid w:val="00872FF4"/>
    <w:rsid w:val="008B33CF"/>
    <w:rsid w:val="008C7C00"/>
    <w:rsid w:val="008D219D"/>
    <w:rsid w:val="008D48DD"/>
    <w:rsid w:val="008E76E6"/>
    <w:rsid w:val="00901682"/>
    <w:rsid w:val="00902762"/>
    <w:rsid w:val="00927EAE"/>
    <w:rsid w:val="009549B6"/>
    <w:rsid w:val="00973EEA"/>
    <w:rsid w:val="00981504"/>
    <w:rsid w:val="009856A0"/>
    <w:rsid w:val="00995586"/>
    <w:rsid w:val="009A739F"/>
    <w:rsid w:val="009C03FF"/>
    <w:rsid w:val="009D295E"/>
    <w:rsid w:val="009D503B"/>
    <w:rsid w:val="009F4177"/>
    <w:rsid w:val="009F7EB3"/>
    <w:rsid w:val="00A06673"/>
    <w:rsid w:val="00A13009"/>
    <w:rsid w:val="00A24363"/>
    <w:rsid w:val="00A2522A"/>
    <w:rsid w:val="00A30F36"/>
    <w:rsid w:val="00A36244"/>
    <w:rsid w:val="00A54E76"/>
    <w:rsid w:val="00A63D61"/>
    <w:rsid w:val="00A73B79"/>
    <w:rsid w:val="00A90CE9"/>
    <w:rsid w:val="00AA3EFA"/>
    <w:rsid w:val="00AE2018"/>
    <w:rsid w:val="00AE2154"/>
    <w:rsid w:val="00AE388F"/>
    <w:rsid w:val="00AF2299"/>
    <w:rsid w:val="00B21F32"/>
    <w:rsid w:val="00B4626A"/>
    <w:rsid w:val="00B46B6E"/>
    <w:rsid w:val="00B71B48"/>
    <w:rsid w:val="00B72993"/>
    <w:rsid w:val="00B73C7A"/>
    <w:rsid w:val="00B87308"/>
    <w:rsid w:val="00BA3CEF"/>
    <w:rsid w:val="00C0008B"/>
    <w:rsid w:val="00C17B64"/>
    <w:rsid w:val="00C473B0"/>
    <w:rsid w:val="00C52ED4"/>
    <w:rsid w:val="00C66DE5"/>
    <w:rsid w:val="00C75DF8"/>
    <w:rsid w:val="00C769A1"/>
    <w:rsid w:val="00C800EF"/>
    <w:rsid w:val="00C86A13"/>
    <w:rsid w:val="00CA3A0E"/>
    <w:rsid w:val="00CC6D46"/>
    <w:rsid w:val="00CD0CF3"/>
    <w:rsid w:val="00CF33D8"/>
    <w:rsid w:val="00CF7F68"/>
    <w:rsid w:val="00D070DA"/>
    <w:rsid w:val="00D60549"/>
    <w:rsid w:val="00D949F4"/>
    <w:rsid w:val="00D95A5C"/>
    <w:rsid w:val="00D96C48"/>
    <w:rsid w:val="00DA030B"/>
    <w:rsid w:val="00DB5E6D"/>
    <w:rsid w:val="00DC5FF6"/>
    <w:rsid w:val="00DD581D"/>
    <w:rsid w:val="00DE3C9F"/>
    <w:rsid w:val="00E0460C"/>
    <w:rsid w:val="00E11F41"/>
    <w:rsid w:val="00E47FDC"/>
    <w:rsid w:val="00E70E3E"/>
    <w:rsid w:val="00E83490"/>
    <w:rsid w:val="00EA2184"/>
    <w:rsid w:val="00EA27C6"/>
    <w:rsid w:val="00EA2C06"/>
    <w:rsid w:val="00EB07A5"/>
    <w:rsid w:val="00EC7741"/>
    <w:rsid w:val="00EF6EBB"/>
    <w:rsid w:val="00F0190B"/>
    <w:rsid w:val="00F1111E"/>
    <w:rsid w:val="00F212F4"/>
    <w:rsid w:val="00F379F1"/>
    <w:rsid w:val="00F42CFB"/>
    <w:rsid w:val="00F64941"/>
    <w:rsid w:val="00F73440"/>
    <w:rsid w:val="00F87B62"/>
    <w:rsid w:val="00FA08E2"/>
    <w:rsid w:val="00FA1379"/>
    <w:rsid w:val="00FA23DE"/>
    <w:rsid w:val="00FC51EB"/>
    <w:rsid w:val="00FD2E74"/>
    <w:rsid w:val="00FD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048FD"/>
  <w15:docId w15:val="{676A6B73-D2EB-488E-9C5B-4EAFE5E2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5D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75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styleId="a3">
    <w:name w:val="header"/>
    <w:basedOn w:val="a"/>
    <w:link w:val="Char"/>
    <w:rsid w:val="00C75DF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character" w:customStyle="1" w:styleId="Char">
    <w:name w:val="Κεφαλίδα Char"/>
    <w:basedOn w:val="a0"/>
    <w:link w:val="a3"/>
    <w:rsid w:val="00C75DF8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footer"/>
    <w:basedOn w:val="a"/>
    <w:link w:val="Char0"/>
    <w:uiPriority w:val="99"/>
    <w:unhideWhenUsed/>
    <w:rsid w:val="00C75DF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C75DF8"/>
    <w:rPr>
      <w:rFonts w:ascii="Calibri" w:eastAsia="Calibri" w:hAnsi="Calibri" w:cs="Times New Roman"/>
    </w:rPr>
  </w:style>
  <w:style w:type="character" w:styleId="-">
    <w:name w:val="Hyperlink"/>
    <w:basedOn w:val="a0"/>
    <w:uiPriority w:val="99"/>
    <w:rsid w:val="00C75DF8"/>
    <w:rPr>
      <w:strike w:val="0"/>
      <w:dstrike w:val="0"/>
      <w:color w:val="000000"/>
      <w:u w:val="none"/>
    </w:rPr>
  </w:style>
  <w:style w:type="paragraph" w:styleId="a5">
    <w:name w:val="Balloon Text"/>
    <w:basedOn w:val="a"/>
    <w:link w:val="Char1"/>
    <w:uiPriority w:val="99"/>
    <w:semiHidden/>
    <w:unhideWhenUsed/>
    <w:rsid w:val="00C75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C75DF8"/>
    <w:rPr>
      <w:rFonts w:ascii="Tahoma" w:eastAsia="Calibri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3E608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0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16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4840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9237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86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5834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9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44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1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6126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96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9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72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192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6656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1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46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6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62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06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769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4260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093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8041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55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8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noa@minoapediad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Γαβριήλ Κουρής</dc:creator>
  <cp:lastModifiedBy>user</cp:lastModifiedBy>
  <cp:revision>2</cp:revision>
  <cp:lastPrinted>2024-01-02T10:30:00Z</cp:lastPrinted>
  <dcterms:created xsi:type="dcterms:W3CDTF">2026-01-26T11:43:00Z</dcterms:created>
  <dcterms:modified xsi:type="dcterms:W3CDTF">2026-01-26T11:43:00Z</dcterms:modified>
</cp:coreProperties>
</file>