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7E4137C8" w:rsidR="00C75DF8" w:rsidRPr="00045C59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190B76">
        <w:rPr>
          <w:rFonts w:ascii="Calibri" w:hAnsi="Calibri" w:cs="Calibri"/>
        </w:rPr>
        <w:t>3</w:t>
      </w:r>
      <w:r w:rsidR="00A704C2">
        <w:rPr>
          <w:rFonts w:ascii="Calibri" w:hAnsi="Calibri" w:cs="Calibri"/>
        </w:rPr>
        <w:t>1</w:t>
      </w:r>
      <w:r w:rsidR="001562B0">
        <w:rPr>
          <w:rFonts w:ascii="Calibri" w:hAnsi="Calibri" w:cs="Calibri"/>
        </w:rPr>
        <w:t>/1</w:t>
      </w:r>
      <w:r w:rsidR="00392DEC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392DEC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01CCF210" w14:textId="77777777" w:rsidR="00FD6E37" w:rsidRPr="00A704C2" w:rsidRDefault="00FD6E37" w:rsidP="00C75DF8">
      <w:pPr>
        <w:spacing w:after="0" w:line="240" w:lineRule="auto"/>
        <w:jc w:val="center"/>
        <w:rPr>
          <w:b/>
          <w:bCs/>
          <w:sz w:val="28"/>
        </w:rPr>
      </w:pPr>
    </w:p>
    <w:p w14:paraId="42CC4657" w14:textId="5C9B6D26" w:rsidR="00A704C2" w:rsidRPr="00A704C2" w:rsidRDefault="00A704C2" w:rsidP="00A704C2">
      <w:pPr>
        <w:spacing w:line="240" w:lineRule="auto"/>
        <w:jc w:val="both"/>
        <w:rPr>
          <w:b/>
          <w:bCs/>
        </w:rPr>
      </w:pPr>
      <w:r w:rsidRPr="00A704C2">
        <w:rPr>
          <w:b/>
          <w:bCs/>
        </w:rPr>
        <w:t>Το μήνυμα</w:t>
      </w:r>
      <w:r w:rsidR="00A92B02">
        <w:rPr>
          <w:b/>
          <w:bCs/>
        </w:rPr>
        <w:t xml:space="preserve"> του</w:t>
      </w:r>
      <w:r w:rsidRPr="00A704C2">
        <w:rPr>
          <w:b/>
          <w:bCs/>
        </w:rPr>
        <w:t xml:space="preserve"> Δημάρχου </w:t>
      </w:r>
      <w:proofErr w:type="spellStart"/>
      <w:r w:rsidRPr="00A704C2">
        <w:rPr>
          <w:b/>
          <w:bCs/>
        </w:rPr>
        <w:t>Μινώα</w:t>
      </w:r>
      <w:proofErr w:type="spellEnd"/>
      <w:r w:rsidRPr="00A704C2">
        <w:rPr>
          <w:b/>
          <w:bCs/>
        </w:rPr>
        <w:t xml:space="preserve"> Πεδιάδας Βασίλη </w:t>
      </w:r>
      <w:proofErr w:type="spellStart"/>
      <w:r w:rsidRPr="00A704C2">
        <w:rPr>
          <w:b/>
          <w:bCs/>
        </w:rPr>
        <w:t>Κεγκέρογλου</w:t>
      </w:r>
      <w:proofErr w:type="spellEnd"/>
      <w:r w:rsidRPr="00A704C2">
        <w:rPr>
          <w:b/>
          <w:bCs/>
        </w:rPr>
        <w:t xml:space="preserve"> για την Πρωτοχρονιά</w:t>
      </w:r>
    </w:p>
    <w:p w14:paraId="101E18AD" w14:textId="7C17AA3E" w:rsidR="00A92B02" w:rsidRDefault="00A704C2" w:rsidP="00A92B02">
      <w:pPr>
        <w:spacing w:line="240" w:lineRule="auto"/>
        <w:jc w:val="both"/>
      </w:pPr>
      <w:r>
        <w:t>«</w:t>
      </w:r>
      <w:r w:rsidR="00A92B02">
        <w:t>Με αισιοδοξία και πίστη, υποδεχόμαστε το νέο έτος, με την ελπίδα να φέρει σε όλους υγεία, χαρά, προκοπή και δύναμη.</w:t>
      </w:r>
      <w:r w:rsidR="00EB365E">
        <w:t xml:space="preserve"> </w:t>
      </w:r>
      <w:r w:rsidR="00A92B02">
        <w:t>Η νέα χρονιά ας αποτελέσει μια νέα αφετηρία δημιουργίας, συνεργασίας και προόδου για τον τόπο μας.</w:t>
      </w:r>
    </w:p>
    <w:p w14:paraId="29BD2D1F" w14:textId="546BD3D4" w:rsidR="00A92B02" w:rsidRDefault="00A92B02" w:rsidP="00A92B02">
      <w:pPr>
        <w:spacing w:line="240" w:lineRule="auto"/>
        <w:jc w:val="both"/>
      </w:pPr>
      <w:r>
        <w:t xml:space="preserve">Εύχομαι από καρδιάς, οι ημέρες αυτές να γεμίσουν τις οικογένειές μας με αγάπη, ζεστασιά, </w:t>
      </w:r>
      <w:proofErr w:type="spellStart"/>
      <w:r>
        <w:t>αλληλοστήριξη</w:t>
      </w:r>
      <w:proofErr w:type="spellEnd"/>
      <w:r>
        <w:t xml:space="preserve"> και ανθρωπιά.</w:t>
      </w:r>
      <w:r w:rsidR="00EB365E">
        <w:t xml:space="preserve"> </w:t>
      </w:r>
      <w:r>
        <w:t>Το φως των γιορτών ας είναι οδηγός για τις σκέψεις και τις πράξεις μας, ώστε με ενότητα, κοινωνική συνοχή και αλληλεγγύη να μπορούμε να αντιμετωπίζουμε κάθε δυσκολία.</w:t>
      </w:r>
    </w:p>
    <w:p w14:paraId="5978CFDB" w14:textId="77777777" w:rsidR="00A92B02" w:rsidRDefault="00A92B02" w:rsidP="00A92B02">
      <w:pPr>
        <w:spacing w:line="240" w:lineRule="auto"/>
        <w:jc w:val="both"/>
      </w:pPr>
      <w:r>
        <w:t>Ιδιαίτερες ευχές και στήριξη σε όσους δοκιμάστηκαν από τις συνέπειες των σεισμών. Δεν ξεχνάμε κανέναν και συνεχίζουμε την κοινή προσπάθεια για αποκατάσταση, κανονικότητα και ελπίδα.</w:t>
      </w:r>
    </w:p>
    <w:p w14:paraId="2865EB51" w14:textId="47AA422F" w:rsidR="00A92B02" w:rsidRDefault="00A92B02" w:rsidP="00A92B02">
      <w:pPr>
        <w:spacing w:line="240" w:lineRule="auto"/>
        <w:jc w:val="both"/>
      </w:pPr>
      <w:r>
        <w:t>Ας προσπαθήσουμε όλοι μαζί για ένα καλύτερο αύριο για εμάς, τα παιδιά μας και το Δήμο μας.</w:t>
      </w:r>
    </w:p>
    <w:p w14:paraId="7212A755" w14:textId="77777777" w:rsidR="00A92B02" w:rsidRDefault="00A92B02" w:rsidP="00A92B02">
      <w:pPr>
        <w:spacing w:line="240" w:lineRule="auto"/>
        <w:jc w:val="both"/>
      </w:pPr>
      <w:r>
        <w:t>Καλή Πρωτοχρονιά!</w:t>
      </w:r>
    </w:p>
    <w:p w14:paraId="282FF0C6" w14:textId="7856F03E" w:rsidR="00AA16BB" w:rsidRDefault="00A92B02" w:rsidP="00A704C2">
      <w:pPr>
        <w:spacing w:line="240" w:lineRule="auto"/>
        <w:jc w:val="both"/>
      </w:pPr>
      <w:r>
        <w:t>Χρόνια Πολλά και Ευτυχισμένο το Νέο Έτος!»</w:t>
      </w:r>
      <w:r w:rsidR="00EB365E">
        <w:t>.</w:t>
      </w:r>
    </w:p>
    <w:sectPr w:rsidR="00AA16BB" w:rsidSect="00266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7635" w14:textId="77777777" w:rsidR="0082560A" w:rsidRDefault="0082560A" w:rsidP="00686DC1">
      <w:pPr>
        <w:spacing w:after="0" w:line="240" w:lineRule="auto"/>
      </w:pPr>
      <w:r>
        <w:separator/>
      </w:r>
    </w:p>
  </w:endnote>
  <w:endnote w:type="continuationSeparator" w:id="0">
    <w:p w14:paraId="3527F6C3" w14:textId="77777777" w:rsidR="0082560A" w:rsidRDefault="0082560A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CF5F" w14:textId="77777777" w:rsidR="00DC2C76" w:rsidRDefault="00DC2C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2B4CF8BE" w:rsidR="00DB3ED1" w:rsidRPr="00DC2C76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DB3ED1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DB3ED1" w:rsidRDefault="00DB3E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6F8E" w14:textId="77777777" w:rsidR="00DC2C76" w:rsidRDefault="00DC2C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D7D5" w14:textId="77777777" w:rsidR="0082560A" w:rsidRDefault="0082560A" w:rsidP="00686DC1">
      <w:pPr>
        <w:spacing w:after="0" w:line="240" w:lineRule="auto"/>
      </w:pPr>
      <w:r>
        <w:separator/>
      </w:r>
    </w:p>
  </w:footnote>
  <w:footnote w:type="continuationSeparator" w:id="0">
    <w:p w14:paraId="6B30DB80" w14:textId="77777777" w:rsidR="0082560A" w:rsidRDefault="0082560A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6983" w14:textId="77777777" w:rsidR="00DC2C76" w:rsidRDefault="00DC2C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6C9A" w14:textId="77777777" w:rsidR="00DC2C76" w:rsidRDefault="00DC2C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5A18" w14:textId="77777777" w:rsidR="00DC2C76" w:rsidRDefault="00DC2C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05A17"/>
    <w:rsid w:val="00013714"/>
    <w:rsid w:val="0003776C"/>
    <w:rsid w:val="00044ADF"/>
    <w:rsid w:val="00045C59"/>
    <w:rsid w:val="00080BE2"/>
    <w:rsid w:val="000839D7"/>
    <w:rsid w:val="000B5A5C"/>
    <w:rsid w:val="000C632D"/>
    <w:rsid w:val="000D262C"/>
    <w:rsid w:val="000E46BD"/>
    <w:rsid w:val="00137FE6"/>
    <w:rsid w:val="00151D17"/>
    <w:rsid w:val="001562B0"/>
    <w:rsid w:val="00181BAE"/>
    <w:rsid w:val="0018758C"/>
    <w:rsid w:val="00190B76"/>
    <w:rsid w:val="001A360B"/>
    <w:rsid w:val="001A65CE"/>
    <w:rsid w:val="001B3812"/>
    <w:rsid w:val="001C5F2C"/>
    <w:rsid w:val="001D3750"/>
    <w:rsid w:val="001E3D25"/>
    <w:rsid w:val="001E4E45"/>
    <w:rsid w:val="002050F8"/>
    <w:rsid w:val="002128A9"/>
    <w:rsid w:val="00213C76"/>
    <w:rsid w:val="002238AE"/>
    <w:rsid w:val="00233F8E"/>
    <w:rsid w:val="00251D83"/>
    <w:rsid w:val="00262B90"/>
    <w:rsid w:val="0026673F"/>
    <w:rsid w:val="002703A3"/>
    <w:rsid w:val="002B1B17"/>
    <w:rsid w:val="002B33DB"/>
    <w:rsid w:val="002B630B"/>
    <w:rsid w:val="002B741F"/>
    <w:rsid w:val="002C62AE"/>
    <w:rsid w:val="002D1277"/>
    <w:rsid w:val="002E3B37"/>
    <w:rsid w:val="002E6725"/>
    <w:rsid w:val="002F716B"/>
    <w:rsid w:val="0031755E"/>
    <w:rsid w:val="00320463"/>
    <w:rsid w:val="003206F2"/>
    <w:rsid w:val="003454AE"/>
    <w:rsid w:val="00360574"/>
    <w:rsid w:val="00381FCB"/>
    <w:rsid w:val="00383FD7"/>
    <w:rsid w:val="00392DEC"/>
    <w:rsid w:val="003959FB"/>
    <w:rsid w:val="003D338E"/>
    <w:rsid w:val="003E608C"/>
    <w:rsid w:val="003F5C38"/>
    <w:rsid w:val="00435E17"/>
    <w:rsid w:val="00443FA1"/>
    <w:rsid w:val="00450BAB"/>
    <w:rsid w:val="00461E3F"/>
    <w:rsid w:val="00471600"/>
    <w:rsid w:val="00477B0D"/>
    <w:rsid w:val="00486D2D"/>
    <w:rsid w:val="004C45EF"/>
    <w:rsid w:val="004E51F9"/>
    <w:rsid w:val="004E7CC8"/>
    <w:rsid w:val="004F1F6D"/>
    <w:rsid w:val="004F680B"/>
    <w:rsid w:val="0050612A"/>
    <w:rsid w:val="00516BBF"/>
    <w:rsid w:val="005174C5"/>
    <w:rsid w:val="00523FEE"/>
    <w:rsid w:val="00530CD7"/>
    <w:rsid w:val="00531268"/>
    <w:rsid w:val="005419EB"/>
    <w:rsid w:val="005A089D"/>
    <w:rsid w:val="005A2F82"/>
    <w:rsid w:val="005D17CA"/>
    <w:rsid w:val="005D1F6C"/>
    <w:rsid w:val="005E48A3"/>
    <w:rsid w:val="005F0DE3"/>
    <w:rsid w:val="0060278B"/>
    <w:rsid w:val="00617ECB"/>
    <w:rsid w:val="006471E8"/>
    <w:rsid w:val="006536BA"/>
    <w:rsid w:val="0066084F"/>
    <w:rsid w:val="00664AB4"/>
    <w:rsid w:val="006660D9"/>
    <w:rsid w:val="00672B2E"/>
    <w:rsid w:val="00677678"/>
    <w:rsid w:val="00681B38"/>
    <w:rsid w:val="00682E5C"/>
    <w:rsid w:val="00686DC1"/>
    <w:rsid w:val="006964C5"/>
    <w:rsid w:val="006C5B04"/>
    <w:rsid w:val="006D663F"/>
    <w:rsid w:val="006E0DB3"/>
    <w:rsid w:val="006E3869"/>
    <w:rsid w:val="0070288D"/>
    <w:rsid w:val="00703C24"/>
    <w:rsid w:val="00707E3E"/>
    <w:rsid w:val="007411A8"/>
    <w:rsid w:val="007436A7"/>
    <w:rsid w:val="007628D7"/>
    <w:rsid w:val="007725BA"/>
    <w:rsid w:val="00783C97"/>
    <w:rsid w:val="007926AE"/>
    <w:rsid w:val="00793D35"/>
    <w:rsid w:val="007A3E87"/>
    <w:rsid w:val="007D7470"/>
    <w:rsid w:val="00801F50"/>
    <w:rsid w:val="00804E04"/>
    <w:rsid w:val="00806B53"/>
    <w:rsid w:val="00817E2B"/>
    <w:rsid w:val="0082560A"/>
    <w:rsid w:val="00825EE6"/>
    <w:rsid w:val="00832295"/>
    <w:rsid w:val="0085788C"/>
    <w:rsid w:val="00863F0F"/>
    <w:rsid w:val="00866B60"/>
    <w:rsid w:val="00872FF4"/>
    <w:rsid w:val="008834CD"/>
    <w:rsid w:val="008B16CD"/>
    <w:rsid w:val="008B33CF"/>
    <w:rsid w:val="008C5752"/>
    <w:rsid w:val="008C7C00"/>
    <w:rsid w:val="008D219D"/>
    <w:rsid w:val="008D48DD"/>
    <w:rsid w:val="008E0151"/>
    <w:rsid w:val="00901682"/>
    <w:rsid w:val="00902762"/>
    <w:rsid w:val="009162C0"/>
    <w:rsid w:val="00927EAE"/>
    <w:rsid w:val="00956CA1"/>
    <w:rsid w:val="00973EEA"/>
    <w:rsid w:val="00981504"/>
    <w:rsid w:val="00992970"/>
    <w:rsid w:val="009A739F"/>
    <w:rsid w:val="009D295E"/>
    <w:rsid w:val="009F4177"/>
    <w:rsid w:val="00A06673"/>
    <w:rsid w:val="00A24363"/>
    <w:rsid w:val="00A2522A"/>
    <w:rsid w:val="00A30F36"/>
    <w:rsid w:val="00A36244"/>
    <w:rsid w:val="00A547E1"/>
    <w:rsid w:val="00A54E76"/>
    <w:rsid w:val="00A57D36"/>
    <w:rsid w:val="00A63D61"/>
    <w:rsid w:val="00A704C2"/>
    <w:rsid w:val="00A90CE9"/>
    <w:rsid w:val="00A92B02"/>
    <w:rsid w:val="00A93740"/>
    <w:rsid w:val="00AA16BB"/>
    <w:rsid w:val="00AA3EFA"/>
    <w:rsid w:val="00AB614D"/>
    <w:rsid w:val="00AC231B"/>
    <w:rsid w:val="00AE2018"/>
    <w:rsid w:val="00AE7A4B"/>
    <w:rsid w:val="00AF1BB6"/>
    <w:rsid w:val="00B21F32"/>
    <w:rsid w:val="00B45800"/>
    <w:rsid w:val="00B47F78"/>
    <w:rsid w:val="00B71B48"/>
    <w:rsid w:val="00B72993"/>
    <w:rsid w:val="00BE544D"/>
    <w:rsid w:val="00BF0CBE"/>
    <w:rsid w:val="00C0008B"/>
    <w:rsid w:val="00C1072E"/>
    <w:rsid w:val="00C17B64"/>
    <w:rsid w:val="00C52ED4"/>
    <w:rsid w:val="00C600C6"/>
    <w:rsid w:val="00C66DE5"/>
    <w:rsid w:val="00C740C3"/>
    <w:rsid w:val="00C75DF8"/>
    <w:rsid w:val="00C769A1"/>
    <w:rsid w:val="00C800EF"/>
    <w:rsid w:val="00CA3A0E"/>
    <w:rsid w:val="00CC6D46"/>
    <w:rsid w:val="00D252D7"/>
    <w:rsid w:val="00D5004D"/>
    <w:rsid w:val="00D60549"/>
    <w:rsid w:val="00D91A1A"/>
    <w:rsid w:val="00D949F4"/>
    <w:rsid w:val="00D94C79"/>
    <w:rsid w:val="00D96C48"/>
    <w:rsid w:val="00DA030B"/>
    <w:rsid w:val="00DA08F9"/>
    <w:rsid w:val="00DB3ED1"/>
    <w:rsid w:val="00DB5E6D"/>
    <w:rsid w:val="00DC2C76"/>
    <w:rsid w:val="00DC5FF6"/>
    <w:rsid w:val="00DE3C9F"/>
    <w:rsid w:val="00DE6049"/>
    <w:rsid w:val="00E01C9B"/>
    <w:rsid w:val="00E0460C"/>
    <w:rsid w:val="00E35571"/>
    <w:rsid w:val="00E4770E"/>
    <w:rsid w:val="00E70E3E"/>
    <w:rsid w:val="00E8389C"/>
    <w:rsid w:val="00EA2184"/>
    <w:rsid w:val="00EA27C6"/>
    <w:rsid w:val="00EA2C06"/>
    <w:rsid w:val="00EB07A5"/>
    <w:rsid w:val="00EB365E"/>
    <w:rsid w:val="00F028EB"/>
    <w:rsid w:val="00F0647D"/>
    <w:rsid w:val="00F16D45"/>
    <w:rsid w:val="00F379F1"/>
    <w:rsid w:val="00F64941"/>
    <w:rsid w:val="00F66B33"/>
    <w:rsid w:val="00F76C35"/>
    <w:rsid w:val="00FA08E2"/>
    <w:rsid w:val="00FA281F"/>
    <w:rsid w:val="00FA3171"/>
    <w:rsid w:val="00FB06B5"/>
    <w:rsid w:val="00FC41F7"/>
    <w:rsid w:val="00FC51EB"/>
    <w:rsid w:val="00FD2E74"/>
    <w:rsid w:val="00FD6E37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0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6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2023-02-20T11:56:00Z</cp:lastPrinted>
  <dcterms:created xsi:type="dcterms:W3CDTF">2025-12-31T13:20:00Z</dcterms:created>
  <dcterms:modified xsi:type="dcterms:W3CDTF">2025-12-31T13:20:00Z</dcterms:modified>
</cp:coreProperties>
</file>