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013A58BB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C00DBE">
        <w:rPr>
          <w:rFonts w:ascii="Calibri" w:hAnsi="Calibri" w:cs="Calibri"/>
        </w:rPr>
        <w:t>02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D821F6">
        <w:rPr>
          <w:rFonts w:ascii="Calibri" w:hAnsi="Calibri" w:cs="Calibri"/>
        </w:rPr>
        <w:t>1</w:t>
      </w:r>
      <w:r w:rsidR="00C00DBE">
        <w:rPr>
          <w:rFonts w:ascii="Calibri" w:hAnsi="Calibri" w:cs="Calibri"/>
        </w:rPr>
        <w:t>2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2BA115C9" w14:textId="77777777" w:rsidR="00B5675D" w:rsidRPr="00C00DBE" w:rsidRDefault="00B5675D" w:rsidP="008D431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E974F60" w14:textId="5918F3EA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</w:pPr>
      <w:r w:rsidRPr="00C00DB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  <w:t xml:space="preserve">Δράση προληπτικής ιατρικής το Δεκέμβριο σε </w:t>
      </w:r>
      <w:proofErr w:type="spellStart"/>
      <w:r w:rsidRPr="00C00DB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  <w:t>Μαθιά</w:t>
      </w:r>
      <w:proofErr w:type="spellEnd"/>
      <w:r w:rsidRPr="00C00DB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  <w:t xml:space="preserve">, </w:t>
      </w:r>
      <w:proofErr w:type="spellStart"/>
      <w:r w:rsidRPr="00C00DB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  <w:t>Σκινιά</w:t>
      </w:r>
      <w:proofErr w:type="spellEnd"/>
      <w:r w:rsidRPr="00C00DB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  <w:t xml:space="preserve"> και Γεράκι του Δήμου </w:t>
      </w:r>
      <w:proofErr w:type="spellStart"/>
      <w:r w:rsidRPr="00C00DB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  <w:t>Μινώα</w:t>
      </w:r>
      <w:proofErr w:type="spellEnd"/>
      <w:r w:rsidRPr="00C00DB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  <w:t xml:space="preserve"> Πεδιάδας</w:t>
      </w:r>
    </w:p>
    <w:p w14:paraId="6DCCED17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69B075AD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Ο Δήμος </w:t>
      </w:r>
      <w:proofErr w:type="spellStart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Μινώα</w:t>
      </w:r>
      <w:proofErr w:type="spellEnd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 Πεδιάδας, σε συνεργασία με το Υπουργείο Υγείας, την 7η Υ.ΠΕ Κρήτης και τον ΕΟΔΥ, ανακοινώνει τη δράση προληπτικής ιατρικής στη </w:t>
      </w:r>
      <w:proofErr w:type="spellStart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Μαθιά</w:t>
      </w:r>
      <w:proofErr w:type="spellEnd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 την Τετάρτη 3 Δεκεμβρίου, στον </w:t>
      </w:r>
      <w:proofErr w:type="spellStart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Σκινιά</w:t>
      </w:r>
      <w:proofErr w:type="spellEnd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 την Παρασκευή 5 Δεκεμβρίου και στο Γεράκι τη Δευτέρα 8 Δεκεμβρίου 2025, στις 09:00 το πρωί, στα κατά τόπους Αγροτικά Ιατρεία των παραπάνω περιοχών.</w:t>
      </w:r>
    </w:p>
    <w:p w14:paraId="319F6476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4ADDCAF3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Η δράση θα υλοποιηθεί με την παρουσία των κινητών ομάδων υγείας (ΚΟΜΥ), σε συνεργασία με τα Κέντρα Υγείας </w:t>
      </w:r>
      <w:proofErr w:type="spellStart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Αρκαλοχωρίου</w:t>
      </w:r>
      <w:proofErr w:type="spellEnd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 και </w:t>
      </w:r>
      <w:proofErr w:type="spellStart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Καστελλίου</w:t>
      </w:r>
      <w:proofErr w:type="spellEnd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. Πιο συγκεκριμένα, θα πραγματοποιηθούν κατ’ </w:t>
      </w:r>
      <w:proofErr w:type="spellStart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οίκον</w:t>
      </w:r>
      <w:proofErr w:type="spellEnd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 επισκέψεις σε πολίτες με σοβαρά προβλήματα υγείας και κινητικότητας, οι οποίοι αδυνατούν να μετακινηθούν.</w:t>
      </w:r>
    </w:p>
    <w:p w14:paraId="39BF9C14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06D36FE7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</w:pPr>
      <w:r w:rsidRPr="00C00DB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shd w:val="clear" w:color="auto" w:fill="FFFFFF"/>
          <w:lang w:eastAsia="el-GR"/>
        </w:rPr>
        <w:t>Παράλληλα θα πραγματοποιηθούν οι παρακάτω προληπτικές εξετάσεις:</w:t>
      </w:r>
    </w:p>
    <w:p w14:paraId="7878B314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497AEF04" w14:textId="6719FCBA" w:rsidR="00C00DBE" w:rsidRPr="00C00DBE" w:rsidRDefault="00F4079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  <w:r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-</w:t>
      </w:r>
      <w:r w:rsidR="00C00DBE"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Λήψη Ιστορικού Ασθενών από γιατρούς σε συνεργασία με νοσηλευτές</w:t>
      </w:r>
    </w:p>
    <w:p w14:paraId="0C3043E6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32A9810F" w14:textId="6B01670D" w:rsidR="00C00DBE" w:rsidRPr="00C00DBE" w:rsidRDefault="00F4079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  <w:r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-</w:t>
      </w:r>
      <w:r w:rsidR="00C00DBE"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Μέτρηση Αρτηριακής Πίεσης (ΑΠ)</w:t>
      </w:r>
    </w:p>
    <w:p w14:paraId="2BC8E043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54502C93" w14:textId="2FDB44C0" w:rsidR="00C00DBE" w:rsidRPr="00C00DBE" w:rsidRDefault="00F4079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  <w:r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-</w:t>
      </w:r>
      <w:r w:rsidR="00C00DBE"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Κορεσμός οξυγόνου</w:t>
      </w:r>
    </w:p>
    <w:p w14:paraId="22CAF31F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5EDDBF6E" w14:textId="09E94A4D" w:rsidR="00C00DBE" w:rsidRPr="00C00DBE" w:rsidRDefault="00F4079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  <w:r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-</w:t>
      </w:r>
      <w:r w:rsidR="00C00DBE"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Δείκτης Μάζας Σώματος (BMI)</w:t>
      </w:r>
    </w:p>
    <w:p w14:paraId="7C05D0A0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5AECCED6" w14:textId="47C20D98" w:rsidR="00F4079E" w:rsidRDefault="00F4079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  <w:r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-</w:t>
      </w:r>
      <w:r w:rsidR="00C00DBE"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Μετρήσεις σακχάρου, χοληστερίνης και </w:t>
      </w:r>
      <w:proofErr w:type="spellStart"/>
      <w:r w:rsidR="00C00DBE"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τριγλυκεριδίων</w:t>
      </w:r>
      <w:proofErr w:type="spellEnd"/>
      <w:r w:rsid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, </w:t>
      </w:r>
      <w:r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οι οποίες όμως </w:t>
      </w:r>
      <w:r w:rsidRPr="00F4079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θα πραγματοποιούνται μόνο εφόσον το κρίνει απαραίτητο ο γιατρός</w:t>
      </w:r>
      <w:r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.</w:t>
      </w:r>
    </w:p>
    <w:p w14:paraId="22463067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79BBB309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Αξίζει επίσης να σημειωθεί ότι θα γίνει Γενική Ενημέρωση για τα Προγράμματα Εμβολιασμού του Πληθυσμού.</w:t>
      </w:r>
    </w:p>
    <w:p w14:paraId="30D05562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436866D8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Η δράση αυτή είναι αναγκαία για να ικανοποιηθούν οι ανάγκες όλων των δημοτών στις παραπάνω περιοχές του Δήμου και αποτελεί συνειδητή επιλογή της Δημοτικής Αρχής του Δήμου </w:t>
      </w:r>
      <w:proofErr w:type="spellStart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Μινώα</w:t>
      </w:r>
      <w:proofErr w:type="spellEnd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 Πεδιάδας, του Δημάρχου Βασίλη </w:t>
      </w:r>
      <w:proofErr w:type="spellStart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Κεγκέρογλου</w:t>
      </w:r>
      <w:proofErr w:type="spellEnd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 και της Αντιδημάρχου Κοινωνικής Πολιτικής Όλγας </w:t>
      </w:r>
      <w:proofErr w:type="spellStart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Δραμουντάνη</w:t>
      </w:r>
      <w:proofErr w:type="spellEnd"/>
      <w:r w:rsidRPr="00C00DB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.</w:t>
      </w:r>
    </w:p>
    <w:p w14:paraId="173E48EF" w14:textId="77777777" w:rsidR="00C00DBE" w:rsidRPr="00C00DBE" w:rsidRDefault="00C00DBE" w:rsidP="00C00DBE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</w:pPr>
    </w:p>
    <w:p w14:paraId="6801C563" w14:textId="6BC4DE58" w:rsidR="00D821F6" w:rsidRPr="00D821F6" w:rsidRDefault="00D821F6" w:rsidP="008F5345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sectPr w:rsidR="00D821F6" w:rsidRPr="00D821F6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137E" w14:textId="77777777" w:rsidR="00AD408B" w:rsidRDefault="00AD408B" w:rsidP="00823EAD">
      <w:pPr>
        <w:spacing w:after="0" w:line="240" w:lineRule="auto"/>
      </w:pPr>
      <w:r>
        <w:separator/>
      </w:r>
    </w:p>
  </w:endnote>
  <w:endnote w:type="continuationSeparator" w:id="0">
    <w:p w14:paraId="591D5B0E" w14:textId="77777777" w:rsidR="00AD408B" w:rsidRDefault="00AD408B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27E" w14:textId="77777777" w:rsidR="00EB52E9" w:rsidRDefault="00EB5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68D9050B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0889" w14:textId="77777777" w:rsidR="00EB52E9" w:rsidRDefault="00EB5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8FE6" w14:textId="77777777" w:rsidR="00AD408B" w:rsidRDefault="00AD408B" w:rsidP="00823EAD">
      <w:pPr>
        <w:spacing w:after="0" w:line="240" w:lineRule="auto"/>
      </w:pPr>
      <w:r>
        <w:separator/>
      </w:r>
    </w:p>
  </w:footnote>
  <w:footnote w:type="continuationSeparator" w:id="0">
    <w:p w14:paraId="0D0E6C3F" w14:textId="77777777" w:rsidR="00AD408B" w:rsidRDefault="00AD408B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97" w14:textId="77777777" w:rsidR="00EB52E9" w:rsidRDefault="00EB5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022" w14:textId="77777777" w:rsidR="00EB52E9" w:rsidRDefault="00EB5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E2AB" w14:textId="77777777" w:rsidR="00EB52E9" w:rsidRDefault="00EB5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50238"/>
    <w:rsid w:val="00055C0E"/>
    <w:rsid w:val="0006275C"/>
    <w:rsid w:val="000649E3"/>
    <w:rsid w:val="000A733B"/>
    <w:rsid w:val="000B33AB"/>
    <w:rsid w:val="000C32A8"/>
    <w:rsid w:val="000C7216"/>
    <w:rsid w:val="000C77DA"/>
    <w:rsid w:val="000E04EA"/>
    <w:rsid w:val="00114007"/>
    <w:rsid w:val="00136D92"/>
    <w:rsid w:val="00151922"/>
    <w:rsid w:val="00151AA7"/>
    <w:rsid w:val="00163216"/>
    <w:rsid w:val="00163BCA"/>
    <w:rsid w:val="00167E95"/>
    <w:rsid w:val="001D1997"/>
    <w:rsid w:val="001D6C22"/>
    <w:rsid w:val="001E390C"/>
    <w:rsid w:val="001F2799"/>
    <w:rsid w:val="00201F92"/>
    <w:rsid w:val="00206866"/>
    <w:rsid w:val="0021604C"/>
    <w:rsid w:val="0023430B"/>
    <w:rsid w:val="00254D42"/>
    <w:rsid w:val="0025746A"/>
    <w:rsid w:val="00283458"/>
    <w:rsid w:val="002A209E"/>
    <w:rsid w:val="002C625A"/>
    <w:rsid w:val="002D40D1"/>
    <w:rsid w:val="002D49A1"/>
    <w:rsid w:val="002D5686"/>
    <w:rsid w:val="00305DAF"/>
    <w:rsid w:val="00327E83"/>
    <w:rsid w:val="00360663"/>
    <w:rsid w:val="00363DF2"/>
    <w:rsid w:val="00365FA1"/>
    <w:rsid w:val="003661F9"/>
    <w:rsid w:val="0037016A"/>
    <w:rsid w:val="003709C0"/>
    <w:rsid w:val="003859FF"/>
    <w:rsid w:val="003A148B"/>
    <w:rsid w:val="003B15ED"/>
    <w:rsid w:val="003B30BA"/>
    <w:rsid w:val="003D2DFC"/>
    <w:rsid w:val="003F7936"/>
    <w:rsid w:val="00420052"/>
    <w:rsid w:val="00423A20"/>
    <w:rsid w:val="00423ED6"/>
    <w:rsid w:val="00426039"/>
    <w:rsid w:val="00454F2C"/>
    <w:rsid w:val="0046215D"/>
    <w:rsid w:val="00464B3A"/>
    <w:rsid w:val="004708AF"/>
    <w:rsid w:val="00471575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433A4"/>
    <w:rsid w:val="005526C2"/>
    <w:rsid w:val="005762F7"/>
    <w:rsid w:val="005806DE"/>
    <w:rsid w:val="00594137"/>
    <w:rsid w:val="005B39B0"/>
    <w:rsid w:val="005B41F2"/>
    <w:rsid w:val="005C0013"/>
    <w:rsid w:val="005D55AC"/>
    <w:rsid w:val="005D7379"/>
    <w:rsid w:val="005E2EDD"/>
    <w:rsid w:val="005E5E61"/>
    <w:rsid w:val="00607A24"/>
    <w:rsid w:val="00654A1A"/>
    <w:rsid w:val="00680854"/>
    <w:rsid w:val="006A6BA1"/>
    <w:rsid w:val="006B61FB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B7004"/>
    <w:rsid w:val="008C4F16"/>
    <w:rsid w:val="008C6907"/>
    <w:rsid w:val="008D07D4"/>
    <w:rsid w:val="008D080B"/>
    <w:rsid w:val="008D4314"/>
    <w:rsid w:val="008E52C9"/>
    <w:rsid w:val="008F5345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13334"/>
    <w:rsid w:val="00A34C03"/>
    <w:rsid w:val="00A35978"/>
    <w:rsid w:val="00A363EC"/>
    <w:rsid w:val="00A43284"/>
    <w:rsid w:val="00A65566"/>
    <w:rsid w:val="00A77DBE"/>
    <w:rsid w:val="00A94313"/>
    <w:rsid w:val="00A96E1C"/>
    <w:rsid w:val="00AB1959"/>
    <w:rsid w:val="00AB7F63"/>
    <w:rsid w:val="00AC2F67"/>
    <w:rsid w:val="00AC5838"/>
    <w:rsid w:val="00AD1BAE"/>
    <w:rsid w:val="00AD408B"/>
    <w:rsid w:val="00AE024A"/>
    <w:rsid w:val="00AE3879"/>
    <w:rsid w:val="00B0349D"/>
    <w:rsid w:val="00B175F7"/>
    <w:rsid w:val="00B225B2"/>
    <w:rsid w:val="00B36AA1"/>
    <w:rsid w:val="00B53FB5"/>
    <w:rsid w:val="00B5675D"/>
    <w:rsid w:val="00B727CF"/>
    <w:rsid w:val="00BD3979"/>
    <w:rsid w:val="00BF7643"/>
    <w:rsid w:val="00C00DBE"/>
    <w:rsid w:val="00C22597"/>
    <w:rsid w:val="00C5563A"/>
    <w:rsid w:val="00CB583F"/>
    <w:rsid w:val="00CD54C6"/>
    <w:rsid w:val="00CD7859"/>
    <w:rsid w:val="00CE3EEC"/>
    <w:rsid w:val="00CE58C7"/>
    <w:rsid w:val="00D02920"/>
    <w:rsid w:val="00D64154"/>
    <w:rsid w:val="00D740EB"/>
    <w:rsid w:val="00D80A8E"/>
    <w:rsid w:val="00D821F6"/>
    <w:rsid w:val="00D949B3"/>
    <w:rsid w:val="00DA408C"/>
    <w:rsid w:val="00DB7A88"/>
    <w:rsid w:val="00DF207A"/>
    <w:rsid w:val="00DF335F"/>
    <w:rsid w:val="00E200F6"/>
    <w:rsid w:val="00E35B65"/>
    <w:rsid w:val="00E45506"/>
    <w:rsid w:val="00E60C4D"/>
    <w:rsid w:val="00E63FF7"/>
    <w:rsid w:val="00E80E5B"/>
    <w:rsid w:val="00E8439A"/>
    <w:rsid w:val="00E84A52"/>
    <w:rsid w:val="00EB1C41"/>
    <w:rsid w:val="00EB52E9"/>
    <w:rsid w:val="00F03870"/>
    <w:rsid w:val="00F21A44"/>
    <w:rsid w:val="00F24E01"/>
    <w:rsid w:val="00F4079E"/>
    <w:rsid w:val="00F774A5"/>
    <w:rsid w:val="00F91240"/>
    <w:rsid w:val="00FA2EA4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D82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114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2025-12-02T10:24:00Z</dcterms:created>
  <dcterms:modified xsi:type="dcterms:W3CDTF">2025-12-02T10:24:00Z</dcterms:modified>
</cp:coreProperties>
</file>