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67020748"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CD4ED0">
        <w:rPr>
          <w:rFonts w:ascii="Calibri" w:hAnsi="Calibri" w:cs="Calibri"/>
        </w:rPr>
        <w:t>19</w:t>
      </w:r>
      <w:r w:rsidRPr="009F22DF">
        <w:rPr>
          <w:rFonts w:ascii="Calibri" w:hAnsi="Calibri" w:cs="Calibri"/>
        </w:rPr>
        <w:t>/</w:t>
      </w:r>
      <w:r w:rsidR="00D070DA">
        <w:rPr>
          <w:rFonts w:ascii="Calibri" w:hAnsi="Calibri" w:cs="Calibri"/>
        </w:rPr>
        <w:t>1</w:t>
      </w:r>
      <w:r w:rsidR="00B87308">
        <w:rPr>
          <w:rFonts w:ascii="Calibri" w:hAnsi="Calibri" w:cs="Calibri"/>
        </w:rPr>
        <w:t>2</w:t>
      </w:r>
      <w:r>
        <w:rPr>
          <w:rFonts w:ascii="Calibri" w:hAnsi="Calibri" w:cs="Calibri"/>
        </w:rPr>
        <w:t>/202</w:t>
      </w:r>
      <w:r w:rsidR="00B87308">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70ABE64C" w14:textId="77777777" w:rsidR="00B87308" w:rsidRDefault="00B87308" w:rsidP="00B87308">
      <w:pPr>
        <w:spacing w:line="240" w:lineRule="auto"/>
        <w:jc w:val="both"/>
      </w:pPr>
    </w:p>
    <w:p w14:paraId="2A8110EB" w14:textId="77777777" w:rsidR="00CD4ED0" w:rsidRPr="00CD4ED0" w:rsidRDefault="00CD4ED0" w:rsidP="00CD4ED0">
      <w:pPr>
        <w:spacing w:line="240" w:lineRule="auto"/>
        <w:jc w:val="both"/>
        <w:rPr>
          <w:b/>
          <w:bCs/>
        </w:rPr>
      </w:pPr>
      <w:proofErr w:type="spellStart"/>
      <w:r w:rsidRPr="00CD4ED0">
        <w:rPr>
          <w:b/>
          <w:bCs/>
        </w:rPr>
        <w:t>Διαγενεακή</w:t>
      </w:r>
      <w:proofErr w:type="spellEnd"/>
      <w:r w:rsidRPr="00CD4ED0">
        <w:rPr>
          <w:b/>
          <w:bCs/>
        </w:rPr>
        <w:t xml:space="preserve"> δράση του ΚΗΦΗ στον Βρεφικό και Παιδικό Σταθμό </w:t>
      </w:r>
      <w:proofErr w:type="spellStart"/>
      <w:r w:rsidRPr="00CD4ED0">
        <w:rPr>
          <w:b/>
          <w:bCs/>
        </w:rPr>
        <w:t>Αρκαλοχωρίου</w:t>
      </w:r>
      <w:proofErr w:type="spellEnd"/>
      <w:r w:rsidRPr="00CD4ED0">
        <w:rPr>
          <w:b/>
          <w:bCs/>
        </w:rPr>
        <w:t xml:space="preserve"> και γούρια για το προσωπικό του Δήμου </w:t>
      </w:r>
      <w:proofErr w:type="spellStart"/>
      <w:r w:rsidRPr="00CD4ED0">
        <w:rPr>
          <w:b/>
          <w:bCs/>
        </w:rPr>
        <w:t>Μινώα</w:t>
      </w:r>
      <w:proofErr w:type="spellEnd"/>
      <w:r w:rsidRPr="00CD4ED0">
        <w:rPr>
          <w:b/>
          <w:bCs/>
        </w:rPr>
        <w:t xml:space="preserve"> Πεδιάδας</w:t>
      </w:r>
    </w:p>
    <w:p w14:paraId="312080E0" w14:textId="252D7343" w:rsidR="00CD4ED0" w:rsidRDefault="004972F4" w:rsidP="00CD4ED0">
      <w:pPr>
        <w:spacing w:line="240" w:lineRule="auto"/>
        <w:jc w:val="both"/>
      </w:pPr>
      <w:r>
        <w:t>Οι ωφελούμενοι του</w:t>
      </w:r>
      <w:r w:rsidR="00CD4ED0">
        <w:t xml:space="preserve"> Κέντρο</w:t>
      </w:r>
      <w:r w:rsidR="00F65F78">
        <w:t>υ</w:t>
      </w:r>
      <w:r w:rsidR="00CD4ED0">
        <w:t xml:space="preserve"> Ημερήσιας Φροντίδας Ηλικιωμένων (ΚΗΦΗ) Δήμου </w:t>
      </w:r>
      <w:proofErr w:type="spellStart"/>
      <w:r w:rsidR="00CD4ED0">
        <w:t>Μινώα</w:t>
      </w:r>
      <w:proofErr w:type="spellEnd"/>
      <w:r w:rsidR="00CD4ED0">
        <w:t xml:space="preserve"> Πεδιάδας, επισκέφθηκ</w:t>
      </w:r>
      <w:r>
        <w:t>αν</w:t>
      </w:r>
      <w:r w:rsidR="00CD4ED0">
        <w:t xml:space="preserve"> τον Βρεφικό και Παιδικό Σταθμό </w:t>
      </w:r>
      <w:proofErr w:type="spellStart"/>
      <w:r w:rsidR="00CD4ED0">
        <w:t>Αρκαλοχωρίου</w:t>
      </w:r>
      <w:proofErr w:type="spellEnd"/>
      <w:r w:rsidR="00CD4ED0">
        <w:t xml:space="preserve">, όπου υλοποιήθηκε μια όμορφη </w:t>
      </w:r>
      <w:proofErr w:type="spellStart"/>
      <w:r w:rsidR="00CD4ED0">
        <w:t>διαγενεακή</w:t>
      </w:r>
      <w:proofErr w:type="spellEnd"/>
      <w:r w:rsidR="00CD4ED0">
        <w:t xml:space="preserve"> δράση παρασκευής κουραμπιέδων, στο πλαίσιο των εορταστικών ημερών.</w:t>
      </w:r>
    </w:p>
    <w:p w14:paraId="6DD5E5CD" w14:textId="30A4E246" w:rsidR="00CD4ED0" w:rsidRDefault="00CD4ED0" w:rsidP="00CD4ED0">
      <w:pPr>
        <w:spacing w:line="240" w:lineRule="auto"/>
        <w:jc w:val="both"/>
      </w:pPr>
      <w:r>
        <w:t xml:space="preserve">Παππούδες, γιαγιάδες και παιδιά συμμετείχαν ενεργά στη διαδικασία, μοιράζοντας γνώσεις, εμπειρίες και συναισθήματα, δημιουργώντας μια ζεστή ατμόσφαιρα, γεμάτη χαμόγελα, συνεργασία και δημιουργικότητα. Η δράση αυτή ανέδειξε τη σημασία της </w:t>
      </w:r>
      <w:proofErr w:type="spellStart"/>
      <w:r>
        <w:t>διαγενεακής</w:t>
      </w:r>
      <w:proofErr w:type="spellEnd"/>
      <w:r>
        <w:t xml:space="preserve"> επαφής και της σύνδεσης των ηλικιωμένων με τα παιδιά</w:t>
      </w:r>
      <w:r w:rsidR="00A436B8">
        <w:t>.</w:t>
      </w:r>
    </w:p>
    <w:p w14:paraId="74D9B787" w14:textId="728DC405" w:rsidR="00CD4ED0" w:rsidRDefault="00CD4ED0" w:rsidP="00CD4ED0">
      <w:pPr>
        <w:spacing w:line="240" w:lineRule="auto"/>
        <w:jc w:val="both"/>
      </w:pPr>
      <w:r>
        <w:t>Η δράση πραγματοποιήθηκε την Τρίτη 16 Δεκεμβρίου 2025 και αγκαλιάστηκε με ιδιαίτερο ενθουσιασμό τόσο από τα παιδιά όσο και από τα μέλη του ΚΗΦΗ</w:t>
      </w:r>
      <w:r w:rsidR="00A436B8">
        <w:t xml:space="preserve"> του </w:t>
      </w:r>
      <w:r w:rsidR="004972F4">
        <w:t>Δήμου</w:t>
      </w:r>
      <w:r w:rsidR="00A436B8">
        <w:t xml:space="preserve"> </w:t>
      </w:r>
      <w:proofErr w:type="spellStart"/>
      <w:r w:rsidR="00A436B8">
        <w:t>Μινώα</w:t>
      </w:r>
      <w:proofErr w:type="spellEnd"/>
      <w:r w:rsidR="00A436B8">
        <w:t xml:space="preserve"> Πεδιάδας</w:t>
      </w:r>
      <w:r>
        <w:t>.</w:t>
      </w:r>
    </w:p>
    <w:p w14:paraId="65AC2699" w14:textId="43A5ED93" w:rsidR="00CD4ED0" w:rsidRDefault="00CD4ED0" w:rsidP="00CD4ED0">
      <w:pPr>
        <w:spacing w:line="240" w:lineRule="auto"/>
        <w:jc w:val="both"/>
      </w:pPr>
      <w:r>
        <w:t xml:space="preserve">Παράλληλα, </w:t>
      </w:r>
      <w:r w:rsidR="004972F4">
        <w:t xml:space="preserve">το προσωπικό και οι ωφελούμενοι του </w:t>
      </w:r>
      <w:r>
        <w:t xml:space="preserve">ΚΗΦΗ Δήμου </w:t>
      </w:r>
      <w:proofErr w:type="spellStart"/>
      <w:r>
        <w:t>Μινώα</w:t>
      </w:r>
      <w:proofErr w:type="spellEnd"/>
      <w:r>
        <w:t xml:space="preserve"> Πεδιάδας</w:t>
      </w:r>
      <w:r w:rsidR="004972F4">
        <w:t>,</w:t>
      </w:r>
      <w:r>
        <w:t xml:space="preserve"> δημιούργησαν με πηλό όμορφα γούρια για το νέο έτος, τα οποία προσφέρθηκαν στο προσωπικό του Δήμου. Τόσο ο Δήμαρχος </w:t>
      </w:r>
      <w:proofErr w:type="spellStart"/>
      <w:r>
        <w:t>Μινώα</w:t>
      </w:r>
      <w:proofErr w:type="spellEnd"/>
      <w:r>
        <w:t xml:space="preserve"> Πεδιάδας Βασίλης </w:t>
      </w:r>
      <w:proofErr w:type="spellStart"/>
      <w:r>
        <w:t>Κεγκέρογλου</w:t>
      </w:r>
      <w:proofErr w:type="spellEnd"/>
      <w:r>
        <w:t xml:space="preserve">, όσο και η αρμόδια Αντιδήμαρχος Κοινωνικής Πολιτικής Όλγα </w:t>
      </w:r>
      <w:proofErr w:type="spellStart"/>
      <w:r>
        <w:t>Δραμουντάνη</w:t>
      </w:r>
      <w:proofErr w:type="spellEnd"/>
      <w:r>
        <w:t>, συνεχάρησαν το προσωπικό και τα μέλη του ΚΗΦΗ για την όμορφη πρωτοβουλία καθώς και για το σύνολο των δράσεων που υλοποιούν με συνέπεια και δημιουργικότητα.</w:t>
      </w:r>
    </w:p>
    <w:p w14:paraId="0BE73208" w14:textId="119E0B34" w:rsidR="00866B60" w:rsidRPr="006D663F" w:rsidRDefault="00CD4ED0" w:rsidP="00CD4ED0">
      <w:pPr>
        <w:spacing w:line="240" w:lineRule="auto"/>
        <w:jc w:val="both"/>
      </w:pPr>
      <w:r>
        <w:t xml:space="preserve">Το ΚΗΦΗ Δήμου </w:t>
      </w:r>
      <w:proofErr w:type="spellStart"/>
      <w:r>
        <w:t>Μινώα</w:t>
      </w:r>
      <w:proofErr w:type="spellEnd"/>
      <w:r>
        <w:t xml:space="preserve"> Πεδιάδας, μέσα από ποικίλες κοινωνικές, πολιτιστικές, δημιουργικές και εκπαιδευτικές δράσεις, προάγει ενεργά την κοινωνική ένταξη των ηλικιωμένων, την ενεργό γήρανση, τη διατήρηση των δεσμών με την τοπική κοινωνία και τη βελτίωση της ποιότητας ζωής τους. Οι δράσεις αυτές αποτελούν βασικό πυλώνα της κοινωνικής πολιτικής του Δήμου, αναδεικνύοντας τον ανθρώπινο χαρακτήρα της φροντίδας και της προσφοράς.</w:t>
      </w:r>
    </w:p>
    <w:sectPr w:rsidR="00866B60" w:rsidRPr="006D663F"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1BE6" w14:textId="77777777" w:rsidR="0028325D" w:rsidRDefault="0028325D" w:rsidP="00686DC1">
      <w:pPr>
        <w:spacing w:after="0" w:line="240" w:lineRule="auto"/>
      </w:pPr>
      <w:r>
        <w:separator/>
      </w:r>
    </w:p>
  </w:endnote>
  <w:endnote w:type="continuationSeparator" w:id="0">
    <w:p w14:paraId="7F94EF76" w14:textId="77777777" w:rsidR="0028325D" w:rsidRDefault="0028325D"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EA6A0" w14:textId="77777777" w:rsidR="0028325D" w:rsidRDefault="0028325D" w:rsidP="00686DC1">
      <w:pPr>
        <w:spacing w:after="0" w:line="240" w:lineRule="auto"/>
      </w:pPr>
      <w:r>
        <w:separator/>
      </w:r>
    </w:p>
  </w:footnote>
  <w:footnote w:type="continuationSeparator" w:id="0">
    <w:p w14:paraId="1DFB405B" w14:textId="77777777" w:rsidR="0028325D" w:rsidRDefault="0028325D"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44ADF"/>
    <w:rsid w:val="00044BFB"/>
    <w:rsid w:val="00057424"/>
    <w:rsid w:val="00060142"/>
    <w:rsid w:val="000839D7"/>
    <w:rsid w:val="000B5A5C"/>
    <w:rsid w:val="000B5BA2"/>
    <w:rsid w:val="000D262C"/>
    <w:rsid w:val="000F5997"/>
    <w:rsid w:val="000F6E0B"/>
    <w:rsid w:val="00122242"/>
    <w:rsid w:val="00151D17"/>
    <w:rsid w:val="00181BAE"/>
    <w:rsid w:val="001A360B"/>
    <w:rsid w:val="001A65CE"/>
    <w:rsid w:val="001B3812"/>
    <w:rsid w:val="001C5F2C"/>
    <w:rsid w:val="001D2E44"/>
    <w:rsid w:val="001E3D25"/>
    <w:rsid w:val="001E41AE"/>
    <w:rsid w:val="001E4E45"/>
    <w:rsid w:val="001F2AC0"/>
    <w:rsid w:val="00213C76"/>
    <w:rsid w:val="002238AE"/>
    <w:rsid w:val="002344BF"/>
    <w:rsid w:val="00262B90"/>
    <w:rsid w:val="002703A3"/>
    <w:rsid w:val="0028325D"/>
    <w:rsid w:val="002A3AB3"/>
    <w:rsid w:val="002B1B17"/>
    <w:rsid w:val="002B33DB"/>
    <w:rsid w:val="002B630B"/>
    <w:rsid w:val="002B741F"/>
    <w:rsid w:val="002C62AE"/>
    <w:rsid w:val="002F716B"/>
    <w:rsid w:val="003454AE"/>
    <w:rsid w:val="00360574"/>
    <w:rsid w:val="00381FCB"/>
    <w:rsid w:val="00383FD7"/>
    <w:rsid w:val="003959FB"/>
    <w:rsid w:val="003A56CF"/>
    <w:rsid w:val="003B6E04"/>
    <w:rsid w:val="003D338E"/>
    <w:rsid w:val="003E608C"/>
    <w:rsid w:val="00403ED2"/>
    <w:rsid w:val="00435E17"/>
    <w:rsid w:val="00443FA1"/>
    <w:rsid w:val="00450BAB"/>
    <w:rsid w:val="00461E3F"/>
    <w:rsid w:val="004972F4"/>
    <w:rsid w:val="004C45EF"/>
    <w:rsid w:val="004E51F9"/>
    <w:rsid w:val="004E7CC8"/>
    <w:rsid w:val="004F1F6D"/>
    <w:rsid w:val="004F680B"/>
    <w:rsid w:val="005002CB"/>
    <w:rsid w:val="0050612A"/>
    <w:rsid w:val="005419EB"/>
    <w:rsid w:val="00561495"/>
    <w:rsid w:val="005769CB"/>
    <w:rsid w:val="005D1F6C"/>
    <w:rsid w:val="005F0DE3"/>
    <w:rsid w:val="0060278B"/>
    <w:rsid w:val="00607877"/>
    <w:rsid w:val="00617ECB"/>
    <w:rsid w:val="00661E18"/>
    <w:rsid w:val="00664AB4"/>
    <w:rsid w:val="00682E5C"/>
    <w:rsid w:val="00686DC1"/>
    <w:rsid w:val="006964C5"/>
    <w:rsid w:val="006B5DDD"/>
    <w:rsid w:val="006D663F"/>
    <w:rsid w:val="006E0DB3"/>
    <w:rsid w:val="006E3869"/>
    <w:rsid w:val="006F478F"/>
    <w:rsid w:val="00707E3E"/>
    <w:rsid w:val="007436A7"/>
    <w:rsid w:val="007926AE"/>
    <w:rsid w:val="00801F50"/>
    <w:rsid w:val="00806B53"/>
    <w:rsid w:val="00817E2B"/>
    <w:rsid w:val="00844CA4"/>
    <w:rsid w:val="00863F0F"/>
    <w:rsid w:val="00866B60"/>
    <w:rsid w:val="00872FF4"/>
    <w:rsid w:val="008B33CF"/>
    <w:rsid w:val="008C7C00"/>
    <w:rsid w:val="008D219D"/>
    <w:rsid w:val="008D48DD"/>
    <w:rsid w:val="008E76E6"/>
    <w:rsid w:val="00901682"/>
    <w:rsid w:val="00902762"/>
    <w:rsid w:val="00927EAE"/>
    <w:rsid w:val="00973EEA"/>
    <w:rsid w:val="00981504"/>
    <w:rsid w:val="009856A0"/>
    <w:rsid w:val="00995586"/>
    <w:rsid w:val="009A739F"/>
    <w:rsid w:val="009D295E"/>
    <w:rsid w:val="009F4177"/>
    <w:rsid w:val="009F7EB3"/>
    <w:rsid w:val="00A06673"/>
    <w:rsid w:val="00A13009"/>
    <w:rsid w:val="00A24363"/>
    <w:rsid w:val="00A2522A"/>
    <w:rsid w:val="00A30F36"/>
    <w:rsid w:val="00A36244"/>
    <w:rsid w:val="00A436B8"/>
    <w:rsid w:val="00A54E76"/>
    <w:rsid w:val="00A63D61"/>
    <w:rsid w:val="00A73B79"/>
    <w:rsid w:val="00A90CE9"/>
    <w:rsid w:val="00AA3EFA"/>
    <w:rsid w:val="00AD006D"/>
    <w:rsid w:val="00AE2018"/>
    <w:rsid w:val="00B21F32"/>
    <w:rsid w:val="00B4626A"/>
    <w:rsid w:val="00B46B6E"/>
    <w:rsid w:val="00B71B48"/>
    <w:rsid w:val="00B72993"/>
    <w:rsid w:val="00B87308"/>
    <w:rsid w:val="00BA3CEF"/>
    <w:rsid w:val="00BC43E2"/>
    <w:rsid w:val="00C0008B"/>
    <w:rsid w:val="00C17B64"/>
    <w:rsid w:val="00C52ED4"/>
    <w:rsid w:val="00C66DE5"/>
    <w:rsid w:val="00C75DF8"/>
    <w:rsid w:val="00C769A1"/>
    <w:rsid w:val="00C800EF"/>
    <w:rsid w:val="00CA3A0E"/>
    <w:rsid w:val="00CB7BD3"/>
    <w:rsid w:val="00CC6D46"/>
    <w:rsid w:val="00CD0CF3"/>
    <w:rsid w:val="00CD4ED0"/>
    <w:rsid w:val="00CF7F68"/>
    <w:rsid w:val="00D070DA"/>
    <w:rsid w:val="00D60549"/>
    <w:rsid w:val="00D8498F"/>
    <w:rsid w:val="00D949F4"/>
    <w:rsid w:val="00D96C48"/>
    <w:rsid w:val="00DA030B"/>
    <w:rsid w:val="00DB5E6D"/>
    <w:rsid w:val="00DC5FF6"/>
    <w:rsid w:val="00DD581D"/>
    <w:rsid w:val="00DE3C9F"/>
    <w:rsid w:val="00E0460C"/>
    <w:rsid w:val="00E11F41"/>
    <w:rsid w:val="00E47FDC"/>
    <w:rsid w:val="00E70E3E"/>
    <w:rsid w:val="00E83490"/>
    <w:rsid w:val="00EA2184"/>
    <w:rsid w:val="00EA27C6"/>
    <w:rsid w:val="00EA2C06"/>
    <w:rsid w:val="00EB07A5"/>
    <w:rsid w:val="00F212F4"/>
    <w:rsid w:val="00F379F1"/>
    <w:rsid w:val="00F64941"/>
    <w:rsid w:val="00F65F78"/>
    <w:rsid w:val="00F73440"/>
    <w:rsid w:val="00FA08E2"/>
    <w:rsid w:val="00FA23DE"/>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1500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2025-12-19T10:09:00Z</dcterms:created>
  <dcterms:modified xsi:type="dcterms:W3CDTF">2025-12-19T10:09:00Z</dcterms:modified>
</cp:coreProperties>
</file>