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4CB7BB69"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975E6E">
        <w:rPr>
          <w:rFonts w:ascii="Calibri" w:hAnsi="Calibri" w:cs="Calibri"/>
        </w:rPr>
        <w:t>02</w:t>
      </w:r>
      <w:r w:rsidR="00823EAD" w:rsidRPr="009F22DF">
        <w:rPr>
          <w:rFonts w:ascii="Calibri" w:hAnsi="Calibri" w:cs="Calibri"/>
        </w:rPr>
        <w:t>/</w:t>
      </w:r>
      <w:r w:rsidR="00823EAD">
        <w:rPr>
          <w:rFonts w:ascii="Calibri" w:hAnsi="Calibri" w:cs="Calibri"/>
        </w:rPr>
        <w:t xml:space="preserve"> </w:t>
      </w:r>
      <w:r w:rsidR="00975E6E">
        <w:rPr>
          <w:rFonts w:ascii="Calibri" w:hAnsi="Calibri" w:cs="Calibri"/>
        </w:rPr>
        <w:t>10</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68517C22" w14:textId="4B2E731B" w:rsidR="008D4314" w:rsidRPr="00E151F9" w:rsidRDefault="00823EAD" w:rsidP="00956BD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3C809D4E" w14:textId="77777777" w:rsidR="00956BD4" w:rsidRPr="00956BD4" w:rsidRDefault="00956BD4" w:rsidP="00956BD4">
      <w:pPr>
        <w:spacing w:after="0" w:line="240" w:lineRule="auto"/>
        <w:jc w:val="both"/>
        <w:rPr>
          <w:rFonts w:asciiTheme="minorHAnsi" w:eastAsia="Times New Roman" w:hAnsiTheme="minorHAnsi" w:cstheme="minorHAnsi"/>
          <w:color w:val="000000"/>
          <w:lang w:eastAsia="el-GR"/>
        </w:rPr>
      </w:pPr>
    </w:p>
    <w:p w14:paraId="1160C253" w14:textId="019384AD" w:rsidR="00956BD4" w:rsidRPr="00956BD4" w:rsidRDefault="00956BD4" w:rsidP="00956BD4">
      <w:pPr>
        <w:spacing w:after="0" w:line="240" w:lineRule="auto"/>
        <w:jc w:val="both"/>
        <w:rPr>
          <w:rFonts w:asciiTheme="minorHAnsi" w:eastAsia="Times New Roman" w:hAnsiTheme="minorHAnsi" w:cstheme="minorHAnsi"/>
          <w:color w:val="000000"/>
          <w:lang w:eastAsia="el-GR"/>
        </w:rPr>
      </w:pPr>
      <w:r w:rsidRPr="00956BD4">
        <w:rPr>
          <w:rFonts w:asciiTheme="minorHAnsi" w:eastAsia="Times New Roman" w:hAnsiTheme="minorHAnsi" w:cstheme="minorHAnsi"/>
          <w:b/>
          <w:bCs/>
          <w:color w:val="000000"/>
          <w:lang w:eastAsia="el-GR"/>
        </w:rPr>
        <w:t xml:space="preserve">Συγχαρητήρια Δημάρχου </w:t>
      </w:r>
      <w:proofErr w:type="spellStart"/>
      <w:r w:rsidRPr="00956BD4">
        <w:rPr>
          <w:rFonts w:asciiTheme="minorHAnsi" w:eastAsia="Times New Roman" w:hAnsiTheme="minorHAnsi" w:cstheme="minorHAnsi"/>
          <w:b/>
          <w:bCs/>
          <w:color w:val="000000"/>
          <w:lang w:eastAsia="el-GR"/>
        </w:rPr>
        <w:t>Μινώα</w:t>
      </w:r>
      <w:proofErr w:type="spellEnd"/>
      <w:r w:rsidRPr="00956BD4">
        <w:rPr>
          <w:rFonts w:asciiTheme="minorHAnsi" w:eastAsia="Times New Roman" w:hAnsiTheme="minorHAnsi" w:cstheme="minorHAnsi"/>
          <w:b/>
          <w:bCs/>
          <w:color w:val="000000"/>
          <w:lang w:eastAsia="el-GR"/>
        </w:rPr>
        <w:t xml:space="preserve"> Πεδιάδας Βασίλη </w:t>
      </w:r>
      <w:proofErr w:type="spellStart"/>
      <w:r w:rsidRPr="00956BD4">
        <w:rPr>
          <w:rFonts w:asciiTheme="minorHAnsi" w:eastAsia="Times New Roman" w:hAnsiTheme="minorHAnsi" w:cstheme="minorHAnsi"/>
          <w:b/>
          <w:bCs/>
          <w:color w:val="000000"/>
          <w:lang w:eastAsia="el-GR"/>
        </w:rPr>
        <w:t>Κεγκέρογλου</w:t>
      </w:r>
      <w:proofErr w:type="spellEnd"/>
      <w:r w:rsidRPr="00956BD4">
        <w:rPr>
          <w:rFonts w:asciiTheme="minorHAnsi" w:eastAsia="Times New Roman" w:hAnsiTheme="minorHAnsi" w:cstheme="minorHAnsi"/>
          <w:b/>
          <w:bCs/>
          <w:color w:val="000000"/>
          <w:lang w:eastAsia="el-GR"/>
        </w:rPr>
        <w:t xml:space="preserve"> για την πανελλήνια διάκριση του μαθητή του 1ου Δημοτικού </w:t>
      </w:r>
      <w:proofErr w:type="spellStart"/>
      <w:r w:rsidRPr="00956BD4">
        <w:rPr>
          <w:rFonts w:asciiTheme="minorHAnsi" w:eastAsia="Times New Roman" w:hAnsiTheme="minorHAnsi" w:cstheme="minorHAnsi"/>
          <w:b/>
          <w:bCs/>
          <w:color w:val="000000"/>
          <w:lang w:eastAsia="el-GR"/>
        </w:rPr>
        <w:t>Αρκαλοχωρίου</w:t>
      </w:r>
      <w:proofErr w:type="spellEnd"/>
      <w:r w:rsidRPr="00956BD4">
        <w:rPr>
          <w:rFonts w:asciiTheme="minorHAnsi" w:eastAsia="Times New Roman" w:hAnsiTheme="minorHAnsi" w:cstheme="minorHAnsi"/>
          <w:b/>
          <w:bCs/>
          <w:color w:val="000000"/>
          <w:lang w:eastAsia="el-GR"/>
        </w:rPr>
        <w:t xml:space="preserve"> Κωνσταντίνου Τραμπάκουλου σ</w:t>
      </w:r>
      <w:r w:rsidR="00E151F9">
        <w:rPr>
          <w:rFonts w:asciiTheme="minorHAnsi" w:eastAsia="Times New Roman" w:hAnsiTheme="minorHAnsi" w:cstheme="minorHAnsi"/>
          <w:b/>
          <w:bCs/>
          <w:color w:val="000000"/>
          <w:lang w:eastAsia="el-GR"/>
        </w:rPr>
        <w:t>ε</w:t>
      </w:r>
      <w:r w:rsidRPr="00956BD4">
        <w:rPr>
          <w:rFonts w:asciiTheme="minorHAnsi" w:eastAsia="Times New Roman" w:hAnsiTheme="minorHAnsi" w:cstheme="minorHAnsi"/>
          <w:b/>
          <w:bCs/>
          <w:color w:val="000000"/>
          <w:lang w:eastAsia="el-GR"/>
        </w:rPr>
        <w:t xml:space="preserve"> Μαθητικό Διαγωνισμό Ζωγραφικής</w:t>
      </w:r>
    </w:p>
    <w:p w14:paraId="480BB588" w14:textId="066C0916" w:rsidR="00956BD4" w:rsidRPr="00956BD4" w:rsidRDefault="00956BD4" w:rsidP="00956BD4">
      <w:pPr>
        <w:spacing w:after="0" w:line="240" w:lineRule="auto"/>
        <w:jc w:val="both"/>
        <w:rPr>
          <w:rFonts w:asciiTheme="minorHAnsi" w:eastAsia="Times New Roman" w:hAnsiTheme="minorHAnsi" w:cstheme="minorHAnsi"/>
          <w:color w:val="000000"/>
          <w:lang w:eastAsia="el-GR"/>
        </w:rPr>
      </w:pPr>
      <w:r w:rsidRPr="00956BD4">
        <w:rPr>
          <w:rFonts w:asciiTheme="minorHAnsi" w:eastAsia="Times New Roman" w:hAnsiTheme="minorHAnsi" w:cstheme="minorHAnsi"/>
          <w:color w:val="000000"/>
          <w:lang w:eastAsia="el-GR"/>
        </w:rPr>
        <w:t xml:space="preserve">                            </w:t>
      </w:r>
    </w:p>
    <w:p w14:paraId="043FF1E9" w14:textId="52DC114D" w:rsidR="00956BD4" w:rsidRDefault="00956BD4" w:rsidP="00956BD4">
      <w:pPr>
        <w:spacing w:after="0" w:line="240" w:lineRule="auto"/>
        <w:jc w:val="both"/>
        <w:rPr>
          <w:rFonts w:asciiTheme="minorHAnsi" w:eastAsia="Times New Roman" w:hAnsiTheme="minorHAnsi" w:cstheme="minorHAnsi"/>
          <w:color w:val="000000"/>
          <w:lang w:val="en-US" w:eastAsia="el-GR"/>
        </w:rPr>
      </w:pPr>
      <w:r w:rsidRPr="00956BD4">
        <w:rPr>
          <w:rFonts w:asciiTheme="minorHAnsi" w:eastAsia="Times New Roman" w:hAnsiTheme="minorHAnsi" w:cstheme="minorHAnsi"/>
          <w:color w:val="000000"/>
          <w:lang w:eastAsia="el-GR"/>
        </w:rPr>
        <w:t xml:space="preserve">Η Δημοτική Αρχή </w:t>
      </w:r>
      <w:proofErr w:type="spellStart"/>
      <w:r w:rsidRPr="00956BD4">
        <w:rPr>
          <w:rFonts w:asciiTheme="minorHAnsi" w:eastAsia="Times New Roman" w:hAnsiTheme="minorHAnsi" w:cstheme="minorHAnsi"/>
          <w:color w:val="000000"/>
          <w:lang w:eastAsia="el-GR"/>
        </w:rPr>
        <w:t>Μινώα</w:t>
      </w:r>
      <w:proofErr w:type="spellEnd"/>
      <w:r w:rsidRPr="00956BD4">
        <w:rPr>
          <w:rFonts w:asciiTheme="minorHAnsi" w:eastAsia="Times New Roman" w:hAnsiTheme="minorHAnsi" w:cstheme="minorHAnsi"/>
          <w:color w:val="000000"/>
          <w:lang w:eastAsia="el-GR"/>
        </w:rPr>
        <w:t xml:space="preserve"> Πεδιάδας εκφράζει την ιδιαίτερη χαρά και υπερηφάνεια της για την πανελλήνια διάκριση του 7χρονου μαθητή Κωνσταντίνου Τραμπάκουλου, ο οποίος φοιτά στη Β’ Τάξη του 1ου Δημοτικού Σχολείου </w:t>
      </w:r>
      <w:proofErr w:type="spellStart"/>
      <w:r w:rsidRPr="00956BD4">
        <w:rPr>
          <w:rFonts w:asciiTheme="minorHAnsi" w:eastAsia="Times New Roman" w:hAnsiTheme="minorHAnsi" w:cstheme="minorHAnsi"/>
          <w:color w:val="000000"/>
          <w:lang w:eastAsia="el-GR"/>
        </w:rPr>
        <w:t>Αρκαλοχωρίου</w:t>
      </w:r>
      <w:proofErr w:type="spellEnd"/>
      <w:r w:rsidRPr="00956BD4">
        <w:rPr>
          <w:rFonts w:asciiTheme="minorHAnsi" w:eastAsia="Times New Roman" w:hAnsiTheme="minorHAnsi" w:cstheme="minorHAnsi"/>
          <w:color w:val="000000"/>
          <w:lang w:eastAsia="el-GR"/>
        </w:rPr>
        <w:t>.</w:t>
      </w:r>
    </w:p>
    <w:p w14:paraId="10273524" w14:textId="77777777" w:rsidR="00956BD4" w:rsidRPr="00956BD4" w:rsidRDefault="00956BD4" w:rsidP="00956BD4">
      <w:pPr>
        <w:spacing w:after="0" w:line="240" w:lineRule="auto"/>
        <w:jc w:val="both"/>
        <w:rPr>
          <w:rFonts w:asciiTheme="minorHAnsi" w:eastAsia="Times New Roman" w:hAnsiTheme="minorHAnsi" w:cstheme="minorHAnsi"/>
          <w:color w:val="000000"/>
          <w:lang w:val="en-US" w:eastAsia="el-GR"/>
        </w:rPr>
      </w:pPr>
    </w:p>
    <w:p w14:paraId="24302068" w14:textId="5F909CCC" w:rsidR="00956BD4" w:rsidRDefault="00956BD4" w:rsidP="00956BD4">
      <w:pPr>
        <w:spacing w:after="0" w:line="240" w:lineRule="auto"/>
        <w:jc w:val="both"/>
        <w:rPr>
          <w:rFonts w:asciiTheme="minorHAnsi" w:eastAsia="Times New Roman" w:hAnsiTheme="minorHAnsi" w:cstheme="minorHAnsi"/>
          <w:color w:val="000000"/>
          <w:lang w:val="en-US" w:eastAsia="el-GR"/>
        </w:rPr>
      </w:pPr>
      <w:r w:rsidRPr="00956BD4">
        <w:rPr>
          <w:rFonts w:asciiTheme="minorHAnsi" w:eastAsia="Times New Roman" w:hAnsiTheme="minorHAnsi" w:cstheme="minorHAnsi"/>
          <w:color w:val="000000"/>
          <w:lang w:eastAsia="el-GR"/>
        </w:rPr>
        <w:t>Ο μικρός Κωνσταντίνος, ο οποίος πέρυσι ως μαθητής της Α’ Δημοτικού συμμετείχε στον 1ο Πανελλήνιο Μαθητικό Διαγωνισμό Ζωγραφικής του Ξενοδοχειακού Επιμελητηρίου Ελλάδος (ΞΕΕ) με θέμα «Ζωγραφίζω τη Φιλοξενία», κατάφερε να ξεχωρίσει ανάμεσα σε 2.300 συμμετοχές από όλη την Ελλάδα και να είναι ένας από τους 18 νικητές (3 παιδιά ανά τάξη) του διαγωνισμού (ο μοναδικός σε επίπεδο Νομού Ηρακλείου). Η διάκριση του αποτελεί ένα δυνατό μήνυμα έμπνευσης, ελπίδας και δημιουργικότητας, ενώ αξίζει να σημειωθεί ότι η βράβευση από την Υπουργό Παιδείας Σοφίας Ζαχαράκη και Τουρισμού Όλγα Κεφαλογιάννη, πραγματοποιήθηκε το Σάββατο 27 Σεπτεμβρίου, ανήμερα της συμπλήρωσης 4 χρόνων από τον καταστροφικό σεισμό του 2021 που έπληξε την περιοχή.</w:t>
      </w:r>
    </w:p>
    <w:p w14:paraId="30DF60C0" w14:textId="77777777" w:rsidR="00956BD4" w:rsidRPr="00956BD4" w:rsidRDefault="00956BD4" w:rsidP="00956BD4">
      <w:pPr>
        <w:spacing w:after="0" w:line="240" w:lineRule="auto"/>
        <w:jc w:val="both"/>
        <w:rPr>
          <w:rFonts w:asciiTheme="minorHAnsi" w:eastAsia="Times New Roman" w:hAnsiTheme="minorHAnsi" w:cstheme="minorHAnsi"/>
          <w:color w:val="000000"/>
          <w:lang w:val="en-US" w:eastAsia="el-GR"/>
        </w:rPr>
      </w:pPr>
    </w:p>
    <w:p w14:paraId="6558086D" w14:textId="49DC388B" w:rsidR="00956BD4" w:rsidRDefault="00956BD4" w:rsidP="00956BD4">
      <w:pPr>
        <w:spacing w:after="0" w:line="240" w:lineRule="auto"/>
        <w:jc w:val="both"/>
        <w:rPr>
          <w:rFonts w:asciiTheme="minorHAnsi" w:eastAsia="Times New Roman" w:hAnsiTheme="minorHAnsi" w:cstheme="minorHAnsi"/>
          <w:color w:val="000000"/>
          <w:lang w:val="en-US" w:eastAsia="el-GR"/>
        </w:rPr>
      </w:pPr>
      <w:r w:rsidRPr="00956BD4">
        <w:rPr>
          <w:rFonts w:asciiTheme="minorHAnsi" w:eastAsia="Times New Roman" w:hAnsiTheme="minorHAnsi" w:cstheme="minorHAnsi"/>
          <w:color w:val="000000"/>
          <w:lang w:eastAsia="el-GR"/>
        </w:rPr>
        <w:t xml:space="preserve">Είναι ιδιαίτερα συγκινητικό το γεγονός ότι ο Κωνσταντίνος φοιτά σε ένα από τα σεισμόπληκτα σχολεία του Δήμου, το οποίο λειτουργεί ακόμα σε οικίσκους. Επιπλέον, η οικογένειά του είχε μετακομίσει στο </w:t>
      </w:r>
      <w:proofErr w:type="spellStart"/>
      <w:r w:rsidRPr="00956BD4">
        <w:rPr>
          <w:rFonts w:asciiTheme="minorHAnsi" w:eastAsia="Times New Roman" w:hAnsiTheme="minorHAnsi" w:cstheme="minorHAnsi"/>
          <w:color w:val="000000"/>
          <w:lang w:eastAsia="el-GR"/>
        </w:rPr>
        <w:t>Αρκαλοχώρι</w:t>
      </w:r>
      <w:proofErr w:type="spellEnd"/>
      <w:r w:rsidRPr="00956BD4">
        <w:rPr>
          <w:rFonts w:asciiTheme="minorHAnsi" w:eastAsia="Times New Roman" w:hAnsiTheme="minorHAnsi" w:cstheme="minorHAnsi"/>
          <w:color w:val="000000"/>
          <w:lang w:eastAsia="el-GR"/>
        </w:rPr>
        <w:t xml:space="preserve">, καθώς το σπίτι τους στα </w:t>
      </w:r>
      <w:proofErr w:type="spellStart"/>
      <w:r w:rsidRPr="00956BD4">
        <w:rPr>
          <w:rFonts w:asciiTheme="minorHAnsi" w:eastAsia="Times New Roman" w:hAnsiTheme="minorHAnsi" w:cstheme="minorHAnsi"/>
          <w:color w:val="000000"/>
          <w:lang w:eastAsia="el-GR"/>
        </w:rPr>
        <w:t>Ρουσσοχώρια</w:t>
      </w:r>
      <w:proofErr w:type="spellEnd"/>
      <w:r w:rsidRPr="00956BD4">
        <w:rPr>
          <w:rFonts w:asciiTheme="minorHAnsi" w:eastAsia="Times New Roman" w:hAnsiTheme="minorHAnsi" w:cstheme="minorHAnsi"/>
          <w:color w:val="000000"/>
          <w:lang w:eastAsia="el-GR"/>
        </w:rPr>
        <w:t xml:space="preserve"> είχε κριθεί κόκκινο από τον σεισμό και κατεδαφίστηκε.</w:t>
      </w:r>
    </w:p>
    <w:p w14:paraId="7DD49698" w14:textId="77777777" w:rsidR="00956BD4" w:rsidRPr="00956BD4" w:rsidRDefault="00956BD4" w:rsidP="00956BD4">
      <w:pPr>
        <w:spacing w:after="0" w:line="240" w:lineRule="auto"/>
        <w:jc w:val="both"/>
        <w:rPr>
          <w:rFonts w:asciiTheme="minorHAnsi" w:eastAsia="Times New Roman" w:hAnsiTheme="minorHAnsi" w:cstheme="minorHAnsi"/>
          <w:color w:val="000000"/>
          <w:lang w:val="en-US" w:eastAsia="el-GR"/>
        </w:rPr>
      </w:pPr>
    </w:p>
    <w:p w14:paraId="7D4824D8" w14:textId="2071FEB2" w:rsidR="00956BD4" w:rsidRDefault="00956BD4" w:rsidP="00956BD4">
      <w:pPr>
        <w:spacing w:after="0" w:line="240" w:lineRule="auto"/>
        <w:jc w:val="both"/>
        <w:rPr>
          <w:rFonts w:asciiTheme="minorHAnsi" w:eastAsia="Times New Roman" w:hAnsiTheme="minorHAnsi" w:cstheme="minorHAnsi"/>
          <w:b/>
          <w:bCs/>
          <w:color w:val="000000"/>
          <w:lang w:val="en-US" w:eastAsia="el-GR"/>
        </w:rPr>
      </w:pPr>
      <w:r w:rsidRPr="00956BD4">
        <w:rPr>
          <w:rFonts w:asciiTheme="minorHAnsi" w:eastAsia="Times New Roman" w:hAnsiTheme="minorHAnsi" w:cstheme="minorHAnsi"/>
          <w:b/>
          <w:bCs/>
          <w:color w:val="000000"/>
          <w:lang w:eastAsia="el-GR"/>
        </w:rPr>
        <w:t xml:space="preserve">Ο Δήμαρχος </w:t>
      </w:r>
      <w:proofErr w:type="spellStart"/>
      <w:r w:rsidRPr="00956BD4">
        <w:rPr>
          <w:rFonts w:asciiTheme="minorHAnsi" w:eastAsia="Times New Roman" w:hAnsiTheme="minorHAnsi" w:cstheme="minorHAnsi"/>
          <w:b/>
          <w:bCs/>
          <w:color w:val="000000"/>
          <w:lang w:eastAsia="el-GR"/>
        </w:rPr>
        <w:t>Μινώα</w:t>
      </w:r>
      <w:proofErr w:type="spellEnd"/>
      <w:r w:rsidRPr="00956BD4">
        <w:rPr>
          <w:rFonts w:asciiTheme="minorHAnsi" w:eastAsia="Times New Roman" w:hAnsiTheme="minorHAnsi" w:cstheme="minorHAnsi"/>
          <w:b/>
          <w:bCs/>
          <w:color w:val="000000"/>
          <w:lang w:eastAsia="el-GR"/>
        </w:rPr>
        <w:t xml:space="preserve"> Πεδιάδας, Βασίλης </w:t>
      </w:r>
      <w:proofErr w:type="spellStart"/>
      <w:r w:rsidRPr="00956BD4">
        <w:rPr>
          <w:rFonts w:asciiTheme="minorHAnsi" w:eastAsia="Times New Roman" w:hAnsiTheme="minorHAnsi" w:cstheme="minorHAnsi"/>
          <w:b/>
          <w:bCs/>
          <w:color w:val="000000"/>
          <w:lang w:eastAsia="el-GR"/>
        </w:rPr>
        <w:t>Κεγκέρογλου</w:t>
      </w:r>
      <w:proofErr w:type="spellEnd"/>
      <w:r w:rsidRPr="00956BD4">
        <w:rPr>
          <w:rFonts w:asciiTheme="minorHAnsi" w:eastAsia="Times New Roman" w:hAnsiTheme="minorHAnsi" w:cstheme="minorHAnsi"/>
          <w:b/>
          <w:bCs/>
          <w:color w:val="000000"/>
          <w:lang w:eastAsia="el-GR"/>
        </w:rPr>
        <w:t>, δήλωσε σχετικά:</w:t>
      </w:r>
    </w:p>
    <w:p w14:paraId="6F4E11FB" w14:textId="77777777" w:rsidR="00956BD4" w:rsidRPr="00956BD4" w:rsidRDefault="00956BD4" w:rsidP="00956BD4">
      <w:pPr>
        <w:spacing w:after="0" w:line="240" w:lineRule="auto"/>
        <w:jc w:val="both"/>
        <w:rPr>
          <w:rFonts w:asciiTheme="minorHAnsi" w:eastAsia="Times New Roman" w:hAnsiTheme="minorHAnsi" w:cstheme="minorHAnsi"/>
          <w:b/>
          <w:bCs/>
          <w:color w:val="000000"/>
          <w:lang w:val="en-US" w:eastAsia="el-GR"/>
        </w:rPr>
      </w:pPr>
    </w:p>
    <w:p w14:paraId="644B49DE" w14:textId="5044B01B" w:rsidR="00F91240" w:rsidRPr="00201F92" w:rsidRDefault="00956BD4" w:rsidP="00956BD4">
      <w:pPr>
        <w:spacing w:after="0" w:line="240" w:lineRule="auto"/>
        <w:jc w:val="both"/>
        <w:rPr>
          <w:rFonts w:asciiTheme="minorHAnsi" w:eastAsia="Times New Roman" w:hAnsiTheme="minorHAnsi" w:cstheme="minorHAnsi"/>
          <w:color w:val="000000"/>
          <w:lang w:eastAsia="el-GR"/>
        </w:rPr>
      </w:pPr>
      <w:r w:rsidRPr="00956BD4">
        <w:rPr>
          <w:rFonts w:eastAsia="Times New Roman" w:cs="Calibri"/>
          <w:color w:val="000000"/>
          <w:lang w:eastAsia="el-GR"/>
        </w:rPr>
        <w:t>«Συγχαίρουμε</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θερμά</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τον</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μικρό</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μαθητή</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του</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Δήμου</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μας</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Κωνσταντίνο</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Τραμπάκουλο</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για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την</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πανελλήνια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διάκριση</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του</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με</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τη</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βράβευση</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του</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να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κουβαλά</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και</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το</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πολύ</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σημαντικό</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μήνυμα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ότι</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η</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δημιουργικότητα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και</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η</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αισιοδοξία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δεν</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περιορίζονται</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από</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καμία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δυσκολία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Είναι</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ένα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φωτεινό</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παράδειγμα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για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όλα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παιδιά</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μας</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και</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μία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απόδειξη</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ότι</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ακόμα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και</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μέσα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από</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προσωρινές</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αίθουσες</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μπορούν</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να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γεννηθούν</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μεγάλα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όνειρα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Θερμά</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συγχαρητήρια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αξίζουν</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στην</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οικογένειά</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του</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για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τη</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στήριξη</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όπως</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και</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στη</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δασκάλα</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εικαστικών</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του</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σχολείου</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Θεανώ</w:t>
      </w:r>
      <w:r w:rsidRPr="00956BD4">
        <w:rPr>
          <w:rFonts w:asciiTheme="minorHAnsi" w:eastAsia="Times New Roman" w:hAnsiTheme="minorHAnsi" w:cstheme="minorHAnsi"/>
          <w:color w:val="000000"/>
          <w:lang w:eastAsia="el-GR"/>
        </w:rPr>
        <w:t xml:space="preserve"> </w:t>
      </w:r>
      <w:r w:rsidRPr="00956BD4">
        <w:rPr>
          <w:rFonts w:eastAsia="Times New Roman" w:cs="Calibri"/>
          <w:color w:val="000000"/>
          <w:lang w:eastAsia="el-GR"/>
        </w:rPr>
        <w:t>Μυλ</w:t>
      </w:r>
      <w:r w:rsidRPr="00956BD4">
        <w:rPr>
          <w:rFonts w:asciiTheme="minorHAnsi" w:eastAsia="Times New Roman" w:hAnsiTheme="minorHAnsi" w:cstheme="minorHAnsi"/>
          <w:color w:val="000000"/>
          <w:lang w:eastAsia="el-GR"/>
        </w:rPr>
        <w:t xml:space="preserve">ωνάκη. Ο Δήμος μας, θα βρίσκεται πάντα δίπλα στα παιδιά που τιμούν τον τόπο μας με το ταλέντο και τη θέλησή τους. Είναι σημαντικό να αναφέρουμε ότι ο Δήμος με την συνεργασία των Υπουργείων Εσωτερικών και Κλιματικής Κρίσης &amp; Πολιτικής Προστασίας έχει προχωρήσει στη σύνταξη του προγράμματος σχολικής στέγης με προτεραιότητες- μεταξύ άλλων- την κατασκευή νέου κτιρίου για το 1ο Δημοτικό Σχολείο </w:t>
      </w:r>
      <w:proofErr w:type="spellStart"/>
      <w:r w:rsidRPr="00956BD4">
        <w:rPr>
          <w:rFonts w:asciiTheme="minorHAnsi" w:eastAsia="Times New Roman" w:hAnsiTheme="minorHAnsi" w:cstheme="minorHAnsi"/>
          <w:color w:val="000000"/>
          <w:lang w:eastAsia="el-GR"/>
        </w:rPr>
        <w:t>Αρκαλοχωρίου</w:t>
      </w:r>
      <w:proofErr w:type="spellEnd"/>
      <w:r w:rsidRPr="00956BD4">
        <w:rPr>
          <w:rFonts w:asciiTheme="minorHAnsi" w:eastAsia="Times New Roman" w:hAnsiTheme="minorHAnsi" w:cstheme="minorHAnsi"/>
          <w:color w:val="000000"/>
          <w:lang w:eastAsia="el-GR"/>
        </w:rPr>
        <w:t>. Μάλιστα, αγοράστηκε πρόσφατα νέο οικόπεδο 6.300 στρεμμάτων και εκπονείται το κτιριολογικό πρόγραμμα για να ανατεθεί η μελέτη».</w:t>
      </w:r>
    </w:p>
    <w:sectPr w:rsidR="00F91240" w:rsidRPr="00201F92" w:rsidSect="00A34C0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98B7" w14:textId="77777777" w:rsidR="006918EC" w:rsidRDefault="006918EC" w:rsidP="00823EAD">
      <w:pPr>
        <w:spacing w:after="0" w:line="240" w:lineRule="auto"/>
      </w:pPr>
      <w:r>
        <w:separator/>
      </w:r>
    </w:p>
  </w:endnote>
  <w:endnote w:type="continuationSeparator" w:id="0">
    <w:p w14:paraId="410D6FA2" w14:textId="77777777" w:rsidR="006918EC" w:rsidRDefault="006918EC"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4660" w14:textId="77777777" w:rsidR="006918EC" w:rsidRDefault="006918EC" w:rsidP="00823EAD">
      <w:pPr>
        <w:spacing w:after="0" w:line="240" w:lineRule="auto"/>
      </w:pPr>
      <w:r>
        <w:separator/>
      </w:r>
    </w:p>
  </w:footnote>
  <w:footnote w:type="continuationSeparator" w:id="0">
    <w:p w14:paraId="6F42608A" w14:textId="77777777" w:rsidR="006918EC" w:rsidRDefault="006918EC" w:rsidP="0082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6275C"/>
    <w:rsid w:val="000A733B"/>
    <w:rsid w:val="000B33AB"/>
    <w:rsid w:val="000C32A8"/>
    <w:rsid w:val="000C7216"/>
    <w:rsid w:val="000C77DA"/>
    <w:rsid w:val="000E04EA"/>
    <w:rsid w:val="00136D92"/>
    <w:rsid w:val="00151922"/>
    <w:rsid w:val="00151AA7"/>
    <w:rsid w:val="00163216"/>
    <w:rsid w:val="00163BCA"/>
    <w:rsid w:val="00167E95"/>
    <w:rsid w:val="001D1997"/>
    <w:rsid w:val="001E390C"/>
    <w:rsid w:val="001F2799"/>
    <w:rsid w:val="00201F92"/>
    <w:rsid w:val="00206866"/>
    <w:rsid w:val="0021604C"/>
    <w:rsid w:val="00254D42"/>
    <w:rsid w:val="0025746A"/>
    <w:rsid w:val="00283458"/>
    <w:rsid w:val="002A209E"/>
    <w:rsid w:val="002D40D1"/>
    <w:rsid w:val="002D49A1"/>
    <w:rsid w:val="002D5686"/>
    <w:rsid w:val="00305DAF"/>
    <w:rsid w:val="00327E83"/>
    <w:rsid w:val="00350096"/>
    <w:rsid w:val="00360663"/>
    <w:rsid w:val="00363DF2"/>
    <w:rsid w:val="00365FA1"/>
    <w:rsid w:val="003661F9"/>
    <w:rsid w:val="003A148B"/>
    <w:rsid w:val="003B15ED"/>
    <w:rsid w:val="003B30BA"/>
    <w:rsid w:val="003F7936"/>
    <w:rsid w:val="00420052"/>
    <w:rsid w:val="00423A20"/>
    <w:rsid w:val="00423ED6"/>
    <w:rsid w:val="00426039"/>
    <w:rsid w:val="0046215D"/>
    <w:rsid w:val="00485A1B"/>
    <w:rsid w:val="00497FFE"/>
    <w:rsid w:val="004A3405"/>
    <w:rsid w:val="004A4953"/>
    <w:rsid w:val="004A66C0"/>
    <w:rsid w:val="004B0B3E"/>
    <w:rsid w:val="004D2999"/>
    <w:rsid w:val="00504EDE"/>
    <w:rsid w:val="00504F1D"/>
    <w:rsid w:val="00510B00"/>
    <w:rsid w:val="00533B7E"/>
    <w:rsid w:val="005526C2"/>
    <w:rsid w:val="005806DE"/>
    <w:rsid w:val="00594137"/>
    <w:rsid w:val="005B41F2"/>
    <w:rsid w:val="005C0013"/>
    <w:rsid w:val="005D55AC"/>
    <w:rsid w:val="005D7379"/>
    <w:rsid w:val="00607A24"/>
    <w:rsid w:val="00680854"/>
    <w:rsid w:val="006918EC"/>
    <w:rsid w:val="006F208A"/>
    <w:rsid w:val="006F512A"/>
    <w:rsid w:val="00721B7F"/>
    <w:rsid w:val="00736F82"/>
    <w:rsid w:val="00746D7D"/>
    <w:rsid w:val="00750B74"/>
    <w:rsid w:val="007814EF"/>
    <w:rsid w:val="0078700F"/>
    <w:rsid w:val="007A1295"/>
    <w:rsid w:val="007A3BFE"/>
    <w:rsid w:val="007F32DB"/>
    <w:rsid w:val="008014D8"/>
    <w:rsid w:val="0080173E"/>
    <w:rsid w:val="0081004D"/>
    <w:rsid w:val="00823EAD"/>
    <w:rsid w:val="008321FF"/>
    <w:rsid w:val="0085347D"/>
    <w:rsid w:val="00861D74"/>
    <w:rsid w:val="008907D2"/>
    <w:rsid w:val="008B2AD8"/>
    <w:rsid w:val="008B2D77"/>
    <w:rsid w:val="008B3BFF"/>
    <w:rsid w:val="008C4F16"/>
    <w:rsid w:val="008C6907"/>
    <w:rsid w:val="008D07D4"/>
    <w:rsid w:val="008D080B"/>
    <w:rsid w:val="008D4314"/>
    <w:rsid w:val="008D65D4"/>
    <w:rsid w:val="008E52C9"/>
    <w:rsid w:val="008E7F2D"/>
    <w:rsid w:val="008F613E"/>
    <w:rsid w:val="009314F3"/>
    <w:rsid w:val="00940BDA"/>
    <w:rsid w:val="009516F9"/>
    <w:rsid w:val="00956BD4"/>
    <w:rsid w:val="00960B78"/>
    <w:rsid w:val="009741C5"/>
    <w:rsid w:val="00975E6E"/>
    <w:rsid w:val="0098486E"/>
    <w:rsid w:val="00995262"/>
    <w:rsid w:val="009B2C87"/>
    <w:rsid w:val="009C57C6"/>
    <w:rsid w:val="009E07B7"/>
    <w:rsid w:val="009E542F"/>
    <w:rsid w:val="00A34C03"/>
    <w:rsid w:val="00A35978"/>
    <w:rsid w:val="00A363EC"/>
    <w:rsid w:val="00A43284"/>
    <w:rsid w:val="00A65566"/>
    <w:rsid w:val="00A77DBE"/>
    <w:rsid w:val="00AB1959"/>
    <w:rsid w:val="00AB7F63"/>
    <w:rsid w:val="00AC2F67"/>
    <w:rsid w:val="00AC5838"/>
    <w:rsid w:val="00AD1BAE"/>
    <w:rsid w:val="00AE024A"/>
    <w:rsid w:val="00AE3879"/>
    <w:rsid w:val="00B0349D"/>
    <w:rsid w:val="00B225B2"/>
    <w:rsid w:val="00B36AA1"/>
    <w:rsid w:val="00B727CF"/>
    <w:rsid w:val="00BD3979"/>
    <w:rsid w:val="00BF7643"/>
    <w:rsid w:val="00C22597"/>
    <w:rsid w:val="00C5563A"/>
    <w:rsid w:val="00CB583F"/>
    <w:rsid w:val="00CD54C6"/>
    <w:rsid w:val="00CD7859"/>
    <w:rsid w:val="00CE3EEC"/>
    <w:rsid w:val="00CE58C7"/>
    <w:rsid w:val="00D02920"/>
    <w:rsid w:val="00D740EB"/>
    <w:rsid w:val="00D80A8E"/>
    <w:rsid w:val="00D949B3"/>
    <w:rsid w:val="00DA408C"/>
    <w:rsid w:val="00DF207A"/>
    <w:rsid w:val="00E151F9"/>
    <w:rsid w:val="00E200F6"/>
    <w:rsid w:val="00E35B65"/>
    <w:rsid w:val="00E45506"/>
    <w:rsid w:val="00E60C4D"/>
    <w:rsid w:val="00E63FF7"/>
    <w:rsid w:val="00E8439A"/>
    <w:rsid w:val="00E87761"/>
    <w:rsid w:val="00EB1C41"/>
    <w:rsid w:val="00F03870"/>
    <w:rsid w:val="00F21A44"/>
    <w:rsid w:val="00F24E01"/>
    <w:rsid w:val="00F84044"/>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1</Pages>
  <Words>411</Words>
  <Characters>2223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2629</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2025-10-02T10:13:00Z</dcterms:created>
  <dcterms:modified xsi:type="dcterms:W3CDTF">2025-10-02T10:13:00Z</dcterms:modified>
</cp:coreProperties>
</file>