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4CE17267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1E6D92">
        <w:rPr>
          <w:rFonts w:ascii="Calibri" w:hAnsi="Calibri" w:cs="Calibri"/>
        </w:rPr>
        <w:t>3</w:t>
      </w:r>
      <w:r w:rsidR="002C2059">
        <w:rPr>
          <w:rFonts w:ascii="Calibri" w:hAnsi="Calibri" w:cs="Calibri"/>
        </w:rPr>
        <w:t>1/</w:t>
      </w:r>
      <w:r w:rsidR="00823EAD">
        <w:rPr>
          <w:rFonts w:ascii="Calibri" w:hAnsi="Calibri" w:cs="Calibri"/>
        </w:rPr>
        <w:t xml:space="preserve"> </w:t>
      </w:r>
      <w:r w:rsidR="001E6D92">
        <w:rPr>
          <w:rFonts w:ascii="Calibri" w:hAnsi="Calibri" w:cs="Calibri"/>
        </w:rPr>
        <w:t>10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7A9F6129" w14:textId="30FBD067" w:rsidR="001E6D92" w:rsidRDefault="00823EAD" w:rsidP="001E6D9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394D8F18" w14:textId="77777777" w:rsidR="002C2059" w:rsidRP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6F7763FB" w14:textId="480268C9" w:rsidR="002C2059" w:rsidRPr="002C2059" w:rsidRDefault="002C2059" w:rsidP="002C2059">
      <w:pPr>
        <w:contextualSpacing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2C2059">
        <w:rPr>
          <w:rFonts w:asciiTheme="minorHAnsi" w:eastAsiaTheme="minorHAnsi" w:hAnsiTheme="minorHAnsi" w:cstheme="minorHAnsi"/>
          <w:b/>
          <w:sz w:val="24"/>
          <w:szCs w:val="24"/>
        </w:rPr>
        <w:t xml:space="preserve">Συνάντηση 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για την </w:t>
      </w:r>
      <w:r w:rsidR="00284D9C">
        <w:rPr>
          <w:rFonts w:asciiTheme="minorHAnsi" w:eastAsiaTheme="minorHAnsi" w:hAnsiTheme="minorHAnsi" w:cstheme="minorHAnsi"/>
          <w:b/>
          <w:sz w:val="24"/>
          <w:szCs w:val="24"/>
        </w:rPr>
        <w:t xml:space="preserve">στήριξη σεισμόπληκτων επιχειρήσεων </w:t>
      </w:r>
      <w:r w:rsidRPr="002C2059">
        <w:rPr>
          <w:rFonts w:asciiTheme="minorHAnsi" w:eastAsiaTheme="minorHAnsi" w:hAnsiTheme="minorHAnsi" w:cstheme="minorHAnsi"/>
          <w:b/>
          <w:sz w:val="24"/>
          <w:szCs w:val="24"/>
        </w:rPr>
        <w:t xml:space="preserve">μετά τον </w:t>
      </w:r>
      <w:r w:rsidR="0086317E">
        <w:rPr>
          <w:rFonts w:asciiTheme="minorHAnsi" w:eastAsiaTheme="minorHAnsi" w:hAnsiTheme="minorHAnsi" w:cstheme="minorHAnsi"/>
          <w:b/>
          <w:sz w:val="24"/>
          <w:szCs w:val="24"/>
        </w:rPr>
        <w:t>σ</w:t>
      </w:r>
      <w:r w:rsidRPr="002C2059">
        <w:rPr>
          <w:rFonts w:asciiTheme="minorHAnsi" w:eastAsiaTheme="minorHAnsi" w:hAnsiTheme="minorHAnsi" w:cstheme="minorHAnsi"/>
          <w:b/>
          <w:sz w:val="24"/>
          <w:szCs w:val="24"/>
        </w:rPr>
        <w:t>εισμό του 2021</w:t>
      </w:r>
    </w:p>
    <w:p w14:paraId="52439356" w14:textId="77777777" w:rsidR="002C2059" w:rsidRPr="002C2059" w:rsidRDefault="002C2059" w:rsidP="002C2059">
      <w:pPr>
        <w:ind w:left="720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6E773B01" w14:textId="046997F2" w:rsidR="002C2059" w:rsidRP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Η  δραματική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κατάσταση των </w:t>
      </w:r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σεισμόπληκτων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επιχειρήσεων</w:t>
      </w:r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,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μετά τον καταστροφικό σεισμό του Σεπτεμβρίου 2021 και η αναγκαιότητα άμεσης και ουσιαστικής στήριξής τους, βρέθηκε στο επίκεντρο της συνάντησης που πραγματοποιήθηκε στο Δημοτικό Κατάστημα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Αρκαλοχωρίου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.</w:t>
      </w:r>
    </w:p>
    <w:p w14:paraId="5BE1F2F8" w14:textId="77777777" w:rsid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</w:p>
    <w:p w14:paraId="2694D1A3" w14:textId="1F7AC428" w:rsidR="002C2059" w:rsidRP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Στη συνάντηση που συγκάλεσε ο </w:t>
      </w:r>
      <w:r w:rsidR="00284D9C" w:rsidRPr="002C2059">
        <w:rPr>
          <w:rFonts w:asciiTheme="minorHAnsi" w:eastAsiaTheme="minorHAnsi" w:hAnsiTheme="minorHAnsi" w:cstheme="minorHAnsi"/>
          <w:bCs/>
          <w:sz w:val="24"/>
          <w:szCs w:val="24"/>
        </w:rPr>
        <w:t>Εμπορικός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Σύλλογος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Αρκαλοχωρίου</w:t>
      </w:r>
      <w:proofErr w:type="spellEnd"/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, παρουσία του Δημάρχου </w:t>
      </w:r>
      <w:proofErr w:type="spellStart"/>
      <w:r w:rsidR="00284D9C" w:rsidRPr="002C2059">
        <w:rPr>
          <w:rFonts w:asciiTheme="minorHAnsi" w:eastAsiaTheme="minorHAnsi" w:hAnsiTheme="minorHAnsi" w:cstheme="minorHAnsi"/>
          <w:bCs/>
          <w:sz w:val="24"/>
          <w:szCs w:val="24"/>
        </w:rPr>
        <w:t>Μινώα</w:t>
      </w:r>
      <w:proofErr w:type="spellEnd"/>
      <w:r w:rsidR="00284D9C"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Πεδιάδας Βασίλη </w:t>
      </w:r>
      <w:proofErr w:type="spellStart"/>
      <w:r w:rsidR="00284D9C" w:rsidRPr="002C2059">
        <w:rPr>
          <w:rFonts w:asciiTheme="minorHAnsi" w:eastAsiaTheme="minorHAnsi" w:hAnsiTheme="minorHAnsi" w:cstheme="minorHAnsi"/>
          <w:bCs/>
          <w:sz w:val="24"/>
          <w:szCs w:val="24"/>
        </w:rPr>
        <w:t>Κεγκέρογλου</w:t>
      </w:r>
      <w:proofErr w:type="spellEnd"/>
      <w:r w:rsidR="00284D9C"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συμμετείχαν οι κυβερνητικοί βουλευτές του Νομού Ηρακλείου, </w:t>
      </w:r>
      <w:r w:rsidR="00D00B9C"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Λευτέρης </w:t>
      </w:r>
      <w:proofErr w:type="spellStart"/>
      <w:r w:rsidR="00D00B9C" w:rsidRPr="002C2059">
        <w:rPr>
          <w:rFonts w:asciiTheme="minorHAnsi" w:eastAsiaTheme="minorHAnsi" w:hAnsiTheme="minorHAnsi" w:cstheme="minorHAnsi"/>
          <w:bCs/>
          <w:sz w:val="24"/>
          <w:szCs w:val="24"/>
        </w:rPr>
        <w:t>Αυγενάκης</w:t>
      </w:r>
      <w:proofErr w:type="spellEnd"/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>,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Κώστας Κεφαλογιάννης</w:t>
      </w:r>
      <w:r w:rsidR="00D00B9C" w:rsidRP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και </w:t>
      </w:r>
      <w:r w:rsidR="00D00B9C"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Μάξιμος </w:t>
      </w:r>
      <w:proofErr w:type="spellStart"/>
      <w:r w:rsidR="00D00B9C" w:rsidRPr="002C2059">
        <w:rPr>
          <w:rFonts w:asciiTheme="minorHAnsi" w:eastAsiaTheme="minorHAnsi" w:hAnsiTheme="minorHAnsi" w:cstheme="minorHAnsi"/>
          <w:bCs/>
          <w:sz w:val="24"/>
          <w:szCs w:val="24"/>
        </w:rPr>
        <w:t>Σενετάκης</w:t>
      </w:r>
      <w:proofErr w:type="spellEnd"/>
      <w:r w:rsidR="00D00B9C" w:rsidRPr="002C2059">
        <w:rPr>
          <w:rFonts w:asciiTheme="minorHAnsi" w:eastAsiaTheme="minorHAnsi" w:hAnsiTheme="minorHAnsi" w:cstheme="minorHAnsi"/>
          <w:bCs/>
          <w:sz w:val="24"/>
          <w:szCs w:val="24"/>
        </w:rPr>
        <w:t>,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, οι Αντιδήμαρχοι Όλγα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Δραμουντάνη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και</w:t>
      </w:r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Γρηγόρης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Καλογερίδης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, ο Πρόεδρος της Κοινότητας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Αρκαλοχωρίου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Γιώργος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Μαλεδάκης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, καθώς και αντιπροσωπεία του Διοικητικού Συλλόγου του Εμπορικού Συλλόγου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Αρκαλοχωρίου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, με επικεφαλής τον Πρόεδρο, Γιώργο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Μπορμπαντωνάκη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και τα μέλη Γιώργο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Μπορμπαντωνάκη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, Ζαχαρία Δερμιτζάκη, Ανδρέα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Μαραγκάκη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και Γιώργο Κυριαζή.</w:t>
      </w:r>
    </w:p>
    <w:p w14:paraId="3F856229" w14:textId="77777777" w:rsid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</w:p>
    <w:p w14:paraId="13F9006C" w14:textId="0D36953C" w:rsidR="002C2059" w:rsidRP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Ο Δήμαρχος 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>α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φού έκανε 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μία σύντομη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παρουσίαση της δύσκολης κατάστασης που </w:t>
      </w:r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επικρατεί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στην περιοχή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και την ανάγκη για επιτάχυνση των διαδικασιών που αφορούν την οικονομική και </w:t>
      </w:r>
      <w:r w:rsidR="0086317E">
        <w:rPr>
          <w:rFonts w:asciiTheme="minorHAnsi" w:eastAsiaTheme="minorHAnsi" w:hAnsiTheme="minorHAnsi" w:cstheme="minorHAnsi"/>
          <w:bCs/>
          <w:sz w:val="24"/>
          <w:szCs w:val="24"/>
        </w:rPr>
        <w:t>κοινωνική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ανασυγκρότηση, </w:t>
      </w:r>
      <w:r w:rsidR="0086317E">
        <w:rPr>
          <w:rFonts w:asciiTheme="minorHAnsi" w:eastAsiaTheme="minorHAnsi" w:hAnsiTheme="minorHAnsi" w:cstheme="minorHAnsi"/>
          <w:bCs/>
          <w:sz w:val="24"/>
          <w:szCs w:val="24"/>
        </w:rPr>
        <w:t>επικέντρωσε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σ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την επιτακτική ανάγκη για άμεση αποκατάσταση και την ενεργοποίηση ενός νέου, ουσιαστικού προγράμματος στήριξης των </w:t>
      </w:r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σεισμόπληκτων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επιχειρήσεων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που ήταν και το αντικείμενο της συνάντησης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. Την αναγκαιότητα αυτή</w:t>
      </w:r>
      <w:r w:rsidR="0086317E">
        <w:rPr>
          <w:rFonts w:asciiTheme="minorHAnsi" w:eastAsiaTheme="minorHAnsi" w:hAnsiTheme="minorHAnsi" w:cstheme="minorHAnsi"/>
          <w:bCs/>
          <w:sz w:val="24"/>
          <w:szCs w:val="24"/>
        </w:rPr>
        <w:t>,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υπογράμμισε ο Πρόεδρος του Εμπορικού Συλλόγου Γιώργος </w:t>
      </w:r>
      <w:proofErr w:type="spellStart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Μπορμπαντωνάκης</w:t>
      </w:r>
      <w:proofErr w:type="spellEnd"/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, ο οποίος αναγνώρισε ότι τα προηγούμενα σχήματα στήριξης </w:t>
      </w:r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έδωσαν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"ανάσα" 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σε πολλές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επιχειρήσεις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,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οι οποίες χωρίς αυτά "δεν θα υπήρχαν", επιτρέποντας στον εμπορικό κόσμο να συνεχίσει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αλλά σήμερα χρειάζεται ένα νέο πρόγραμμα που θα καλύπτει</w:t>
      </w:r>
      <w:r w:rsidR="0086317E">
        <w:rPr>
          <w:rFonts w:asciiTheme="minorHAnsi" w:eastAsiaTheme="minorHAnsi" w:hAnsiTheme="minorHAnsi" w:cstheme="minorHAnsi"/>
          <w:bCs/>
          <w:sz w:val="24"/>
          <w:szCs w:val="24"/>
        </w:rPr>
        <w:t>,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το σύνολο των επιχειρήσεων</w:t>
      </w:r>
      <w:r w:rsidR="0086317E">
        <w:rPr>
          <w:rFonts w:asciiTheme="minorHAnsi" w:eastAsiaTheme="minorHAnsi" w:hAnsiTheme="minorHAnsi" w:cstheme="minorHAnsi"/>
          <w:bCs/>
          <w:sz w:val="24"/>
          <w:szCs w:val="24"/>
        </w:rPr>
        <w:t>.</w:t>
      </w:r>
    </w:p>
    <w:p w14:paraId="3B6DF3B5" w14:textId="77777777" w:rsid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</w:p>
    <w:p w14:paraId="4311E203" w14:textId="375B4D7B" w:rsidR="002C2059" w:rsidRP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Ωστόσο, στη συνάντηση αναφέρθηκε ως ενδεικτικό της φθίνουσας πορείας του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τόπου και 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>παρά το γεγονός ότι εντός των ορίων του</w:t>
      </w:r>
      <w:r w:rsidR="0086317E">
        <w:rPr>
          <w:rFonts w:asciiTheme="minorHAnsi" w:eastAsiaTheme="minorHAnsi" w:hAnsiTheme="minorHAnsi" w:cstheme="minorHAnsi"/>
          <w:bCs/>
          <w:sz w:val="24"/>
          <w:szCs w:val="24"/>
        </w:rPr>
        <w:t>,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κατασκευάζεται ένα πολύ 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lastRenderedPageBreak/>
        <w:t xml:space="preserve">μεγάλο έργο,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το γεγονός ότι μόνο την τελευταία εβδομάδα</w:t>
      </w:r>
      <w:r w:rsidR="0086317E">
        <w:rPr>
          <w:rFonts w:asciiTheme="minorHAnsi" w:eastAsiaTheme="minorHAnsi" w:hAnsiTheme="minorHAnsi" w:cstheme="minorHAnsi"/>
          <w:bCs/>
          <w:sz w:val="24"/>
          <w:szCs w:val="24"/>
        </w:rPr>
        <w:t>,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έκλεισαν 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4 επιχειρήσεις, καθιστώντας σαφές ότι η βοήθεια</w:t>
      </w:r>
      <w:r w:rsidR="0086317E">
        <w:rPr>
          <w:rFonts w:asciiTheme="minorHAnsi" w:eastAsiaTheme="minorHAnsi" w:hAnsiTheme="minorHAnsi" w:cstheme="minorHAnsi"/>
          <w:bCs/>
          <w:sz w:val="24"/>
          <w:szCs w:val="24"/>
        </w:rPr>
        <w:t xml:space="preserve"> πρέπει να είναι άμεση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.</w:t>
      </w:r>
    </w:p>
    <w:p w14:paraId="2018626F" w14:textId="77777777" w:rsidR="002C2059" w:rsidRPr="002C2059" w:rsidRDefault="002C2059" w:rsidP="002C2059">
      <w:pPr>
        <w:ind w:left="720"/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</w:p>
    <w:p w14:paraId="628511E4" w14:textId="6CE735A4" w:rsidR="002C2059" w:rsidRPr="002C2059" w:rsidRDefault="002C2059" w:rsidP="002C2059">
      <w:pPr>
        <w:contextualSpacing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Οι κυβερνητικοί βουλευτές έδειξαν  κατανόηση της κατάστασης που αντιμετ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>ωπίζει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 xml:space="preserve"> ο επιχειρηματικός κόσμος και εμφανίστηκαν θετικοί στην υλοποίηση παρεμβάσεων με στόχο την περαιτέρω ενίσχυση των επιχειρήσεων</w:t>
      </w:r>
      <w:r w:rsidR="00284D9C">
        <w:rPr>
          <w:rFonts w:asciiTheme="minorHAnsi" w:eastAsiaTheme="minorHAnsi" w:hAnsiTheme="minorHAnsi" w:cstheme="minorHAnsi"/>
          <w:bCs/>
          <w:sz w:val="24"/>
          <w:szCs w:val="24"/>
        </w:rPr>
        <w:t xml:space="preserve"> που επλήγησαν από τον σεισμό</w:t>
      </w:r>
      <w:r w:rsidRPr="002C2059">
        <w:rPr>
          <w:rFonts w:asciiTheme="minorHAnsi" w:eastAsiaTheme="minorHAnsi" w:hAnsiTheme="minorHAnsi" w:cstheme="minorHAnsi"/>
          <w:bCs/>
          <w:sz w:val="24"/>
          <w:szCs w:val="24"/>
        </w:rPr>
        <w:t>, με γνώμονα την αναζωογόνηση της τοπικής οικονομίας</w:t>
      </w:r>
      <w:r w:rsidR="00D00B9C">
        <w:rPr>
          <w:rFonts w:asciiTheme="minorHAnsi" w:eastAsiaTheme="minorHAnsi" w:hAnsiTheme="minorHAnsi" w:cstheme="minorHAnsi"/>
          <w:bCs/>
          <w:sz w:val="24"/>
          <w:szCs w:val="24"/>
        </w:rPr>
        <w:t xml:space="preserve"> και δεσμεύτηκαν ότι θα επιδιώξουν την συγκρότηση και υλοποίηση του προγράμματος.</w:t>
      </w:r>
    </w:p>
    <w:p w14:paraId="260C424E" w14:textId="77777777" w:rsidR="002C2059" w:rsidRPr="002C2059" w:rsidRDefault="002C2059" w:rsidP="002C2059">
      <w:pPr>
        <w:ind w:left="720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644B49DE" w14:textId="779AF81D" w:rsidR="00F91240" w:rsidRPr="00614533" w:rsidRDefault="00F91240" w:rsidP="001E6D92">
      <w:pPr>
        <w:ind w:left="720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sectPr w:rsidR="00F91240" w:rsidRPr="00614533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6B68" w14:textId="77777777" w:rsidR="005B46E9" w:rsidRDefault="005B46E9" w:rsidP="00823EAD">
      <w:pPr>
        <w:spacing w:after="0" w:line="240" w:lineRule="auto"/>
      </w:pPr>
      <w:r>
        <w:separator/>
      </w:r>
    </w:p>
  </w:endnote>
  <w:endnote w:type="continuationSeparator" w:id="0">
    <w:p w14:paraId="657BEAE1" w14:textId="77777777" w:rsidR="005B46E9" w:rsidRDefault="005B46E9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BD51" w14:textId="77777777" w:rsidR="005B46E9" w:rsidRDefault="005B46E9" w:rsidP="00823EAD">
      <w:pPr>
        <w:spacing w:after="0" w:line="240" w:lineRule="auto"/>
      </w:pPr>
      <w:r>
        <w:separator/>
      </w:r>
    </w:p>
  </w:footnote>
  <w:footnote w:type="continuationSeparator" w:id="0">
    <w:p w14:paraId="65A4EFFC" w14:textId="77777777" w:rsidR="005B46E9" w:rsidRDefault="005B46E9" w:rsidP="0082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C3695"/>
    <w:multiLevelType w:val="hybridMultilevel"/>
    <w:tmpl w:val="2E38A5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1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2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3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  <w:num w:numId="34" w16cid:durableId="17506127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6275C"/>
    <w:rsid w:val="000A733B"/>
    <w:rsid w:val="000B33AB"/>
    <w:rsid w:val="000C32A8"/>
    <w:rsid w:val="000C7216"/>
    <w:rsid w:val="000C77DA"/>
    <w:rsid w:val="000E04EA"/>
    <w:rsid w:val="00136D92"/>
    <w:rsid w:val="00151922"/>
    <w:rsid w:val="00151AA7"/>
    <w:rsid w:val="00163216"/>
    <w:rsid w:val="00163BCA"/>
    <w:rsid w:val="00167E95"/>
    <w:rsid w:val="001D1997"/>
    <w:rsid w:val="001E390C"/>
    <w:rsid w:val="001E6D92"/>
    <w:rsid w:val="001F2799"/>
    <w:rsid w:val="00201F92"/>
    <w:rsid w:val="00206866"/>
    <w:rsid w:val="0021604C"/>
    <w:rsid w:val="00254D42"/>
    <w:rsid w:val="0025746A"/>
    <w:rsid w:val="00283458"/>
    <w:rsid w:val="00284D9C"/>
    <w:rsid w:val="002A209E"/>
    <w:rsid w:val="002C2059"/>
    <w:rsid w:val="002D40D1"/>
    <w:rsid w:val="002D49A1"/>
    <w:rsid w:val="002D5686"/>
    <w:rsid w:val="00305DAF"/>
    <w:rsid w:val="00324B51"/>
    <w:rsid w:val="00327E83"/>
    <w:rsid w:val="00345716"/>
    <w:rsid w:val="00360663"/>
    <w:rsid w:val="00363DF2"/>
    <w:rsid w:val="00365FA1"/>
    <w:rsid w:val="003661F9"/>
    <w:rsid w:val="003A148B"/>
    <w:rsid w:val="003B15ED"/>
    <w:rsid w:val="003B30BA"/>
    <w:rsid w:val="003F7936"/>
    <w:rsid w:val="00414947"/>
    <w:rsid w:val="00420052"/>
    <w:rsid w:val="00423A20"/>
    <w:rsid w:val="00423ED6"/>
    <w:rsid w:val="00426039"/>
    <w:rsid w:val="00454F2C"/>
    <w:rsid w:val="0046215D"/>
    <w:rsid w:val="00483845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526C2"/>
    <w:rsid w:val="005806DE"/>
    <w:rsid w:val="00594137"/>
    <w:rsid w:val="005B41F2"/>
    <w:rsid w:val="005B46E9"/>
    <w:rsid w:val="005C0013"/>
    <w:rsid w:val="005D55AC"/>
    <w:rsid w:val="005D7379"/>
    <w:rsid w:val="00607A24"/>
    <w:rsid w:val="00614533"/>
    <w:rsid w:val="00680854"/>
    <w:rsid w:val="006C45BE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6317E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5566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B72CF"/>
    <w:rsid w:val="00BD3979"/>
    <w:rsid w:val="00BF7643"/>
    <w:rsid w:val="00C22597"/>
    <w:rsid w:val="00C40E45"/>
    <w:rsid w:val="00C5563A"/>
    <w:rsid w:val="00CB583F"/>
    <w:rsid w:val="00CD54C6"/>
    <w:rsid w:val="00CD7859"/>
    <w:rsid w:val="00CE3EEC"/>
    <w:rsid w:val="00CE58C7"/>
    <w:rsid w:val="00D00B9C"/>
    <w:rsid w:val="00D02920"/>
    <w:rsid w:val="00D740EB"/>
    <w:rsid w:val="00D80A8E"/>
    <w:rsid w:val="00D949B3"/>
    <w:rsid w:val="00DA408C"/>
    <w:rsid w:val="00DF207A"/>
    <w:rsid w:val="00E16E75"/>
    <w:rsid w:val="00E200F6"/>
    <w:rsid w:val="00E35B32"/>
    <w:rsid w:val="00E35B65"/>
    <w:rsid w:val="00E45506"/>
    <w:rsid w:val="00E60C4D"/>
    <w:rsid w:val="00E63FF7"/>
    <w:rsid w:val="00E8439A"/>
    <w:rsid w:val="00EB1C41"/>
    <w:rsid w:val="00EE7120"/>
    <w:rsid w:val="00F03870"/>
    <w:rsid w:val="00F21A44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8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2025-10-31T13:26:00Z</dcterms:created>
  <dcterms:modified xsi:type="dcterms:W3CDTF">2025-10-31T13:26:00Z</dcterms:modified>
</cp:coreProperties>
</file>