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AD" w:rsidRPr="001C0F9F" w:rsidRDefault="00167E95" w:rsidP="00823EAD">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rsidR="00823EAD" w:rsidRPr="001C0F9F" w:rsidRDefault="00823EAD" w:rsidP="00823EAD">
      <w:pPr>
        <w:pStyle w:val="a3"/>
        <w:rPr>
          <w:rFonts w:ascii="Calibri" w:hAnsi="Calibri" w:cs="Calibri"/>
          <w:b/>
          <w:sz w:val="22"/>
          <w:szCs w:val="22"/>
        </w:rPr>
      </w:pPr>
    </w:p>
    <w:p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rsidR="00823EAD" w:rsidRPr="009F22DF" w:rsidRDefault="005806DE" w:rsidP="00823EAD">
      <w:pPr>
        <w:pStyle w:val="Web"/>
        <w:shd w:val="clear" w:color="auto" w:fill="FFFFFF"/>
        <w:spacing w:before="0" w:beforeAutospacing="0" w:after="0" w:afterAutospacing="0"/>
        <w:jc w:val="right"/>
        <w:rPr>
          <w:rFonts w:ascii="Calibri" w:hAnsi="Calibri" w:cs="Calibri"/>
        </w:rPr>
      </w:pPr>
      <w:r>
        <w:rPr>
          <w:rFonts w:ascii="Calibri" w:hAnsi="Calibri" w:cs="Calibri"/>
        </w:rPr>
        <w:t>Αρκαλοχώρι,</w:t>
      </w:r>
      <w:r w:rsidR="00D80A8E">
        <w:rPr>
          <w:rFonts w:ascii="Calibri" w:hAnsi="Calibri" w:cs="Calibri"/>
        </w:rPr>
        <w:t xml:space="preserve"> </w:t>
      </w:r>
      <w:r w:rsidR="00617449">
        <w:rPr>
          <w:rFonts w:ascii="Calibri" w:hAnsi="Calibri" w:cs="Calibri"/>
        </w:rPr>
        <w:t>21</w:t>
      </w:r>
      <w:r w:rsidR="004A7D21">
        <w:rPr>
          <w:rFonts w:ascii="Calibri" w:hAnsi="Calibri" w:cs="Calibri"/>
        </w:rPr>
        <w:t>/</w:t>
      </w:r>
      <w:r w:rsidR="00823EAD">
        <w:rPr>
          <w:rFonts w:ascii="Calibri" w:hAnsi="Calibri" w:cs="Calibri"/>
        </w:rPr>
        <w:t xml:space="preserve"> </w:t>
      </w:r>
      <w:r w:rsidR="008C1834">
        <w:rPr>
          <w:rFonts w:ascii="Calibri" w:hAnsi="Calibri" w:cs="Calibri"/>
        </w:rPr>
        <w:t>10</w:t>
      </w:r>
      <w:r w:rsidR="00611896">
        <w:rPr>
          <w:rFonts w:ascii="Calibri" w:hAnsi="Calibri" w:cs="Calibri"/>
        </w:rPr>
        <w:t xml:space="preserve"> </w:t>
      </w:r>
      <w:r>
        <w:rPr>
          <w:rFonts w:ascii="Calibri" w:hAnsi="Calibri" w:cs="Calibri"/>
        </w:rPr>
        <w:t>/202</w:t>
      </w:r>
      <w:r w:rsidR="00AF3A56">
        <w:rPr>
          <w:rFonts w:ascii="Calibri" w:hAnsi="Calibri" w:cs="Calibri"/>
        </w:rPr>
        <w:t>5</w:t>
      </w:r>
    </w:p>
    <w:p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A10652" w:rsidRDefault="00823EAD" w:rsidP="00FC2325">
      <w:pPr>
        <w:spacing w:after="0" w:line="240" w:lineRule="auto"/>
        <w:jc w:val="center"/>
        <w:rPr>
          <w:b/>
          <w:sz w:val="28"/>
        </w:rPr>
      </w:pPr>
      <w:r>
        <w:rPr>
          <w:b/>
          <w:sz w:val="28"/>
        </w:rPr>
        <w:t>ΔΕΛΤΙΟ ΤΥΠΟΥ</w:t>
      </w:r>
    </w:p>
    <w:p w:rsidR="00725D16" w:rsidRDefault="00725D16" w:rsidP="00FC2325">
      <w:pPr>
        <w:spacing w:after="0" w:line="240" w:lineRule="auto"/>
        <w:jc w:val="center"/>
        <w:rPr>
          <w:b/>
          <w:sz w:val="28"/>
        </w:rPr>
      </w:pPr>
    </w:p>
    <w:p w:rsidR="00617449" w:rsidRPr="00617449" w:rsidRDefault="00617449" w:rsidP="00617449">
      <w:pPr>
        <w:jc w:val="center"/>
        <w:rPr>
          <w:rFonts w:asciiTheme="minorHAnsi" w:hAnsiTheme="minorHAnsi" w:cstheme="minorHAnsi"/>
          <w:b/>
        </w:rPr>
      </w:pPr>
      <w:r w:rsidRPr="00617449">
        <w:rPr>
          <w:rFonts w:asciiTheme="minorHAnsi" w:hAnsiTheme="minorHAnsi" w:cstheme="minorHAnsi"/>
          <w:b/>
        </w:rPr>
        <w:t>Το πρόγραμμα εορτασμού της Εθνικής Επετείου της 28ης Οκτωβρίου 1940 στο Δήμο Μινώα Πεδιάδας</w:t>
      </w:r>
    </w:p>
    <w:p w:rsidR="00617449" w:rsidRPr="00617449" w:rsidRDefault="00617449" w:rsidP="00617449">
      <w:pPr>
        <w:jc w:val="both"/>
        <w:rPr>
          <w:rFonts w:asciiTheme="minorHAnsi" w:hAnsiTheme="minorHAnsi" w:cstheme="minorHAnsi"/>
          <w:bCs/>
        </w:rPr>
      </w:pPr>
      <w:r w:rsidRPr="00617449">
        <w:rPr>
          <w:rFonts w:asciiTheme="minorHAnsi" w:hAnsiTheme="minorHAnsi" w:cstheme="minorHAnsi"/>
          <w:bCs/>
        </w:rPr>
        <w:t>Με τον πρέποντα σεβασμό, θα εορταστεί και φέτος, η Εθνική Επέτειος της 28ης Οκτωβρίου 1940, στο Δήμο Μινώα Πεδιάδας. Η Δημοτική Αρχή του Δήμου Μινώα Πεδιάδας, καλεί τους δημότες και τους επισκέπτες να αποδώσουν φόρο τιμής και ευγνωμοσύνης, στους ηρωικούς προγόνους μας, που με αυτοθυσία αγωνίστηκαν για μια ελεύθερη Ελλάδα και να τιμήσουν με την παρουσία τους τις εκδηλώσεις του Δήμου, στις τρεις Δημοτικές Ενότητες Θραψανού, Αρκαλοχωρίου, Καστελλίου, του Δήμου Μινώα Πεδιάδας, την Τρίτη 28 Οκτωβρίου 2025, οι οποίες σύμφωνα με το πρόγραμμα διεξάγονται ως εξής</w:t>
      </w:r>
      <w:r>
        <w:rPr>
          <w:rFonts w:asciiTheme="minorHAnsi" w:hAnsiTheme="minorHAnsi" w:cstheme="minorHAnsi"/>
          <w:bCs/>
        </w:rPr>
        <w:t>:</w:t>
      </w:r>
    </w:p>
    <w:p w:rsidR="00617449" w:rsidRDefault="00617449" w:rsidP="00617449">
      <w:pPr>
        <w:jc w:val="center"/>
        <w:rPr>
          <w:rFonts w:ascii="Monotype Corsiva" w:hAnsi="Monotype Corsiva"/>
          <w:b/>
          <w:sz w:val="28"/>
          <w:szCs w:val="28"/>
          <w:u w:val="single"/>
        </w:rPr>
      </w:pPr>
    </w:p>
    <w:p w:rsidR="00617449" w:rsidRPr="00B56DBC" w:rsidRDefault="00617449" w:rsidP="00617449">
      <w:pPr>
        <w:jc w:val="center"/>
        <w:rPr>
          <w:rFonts w:ascii="Monotype Corsiva" w:hAnsi="Monotype Corsiva"/>
          <w:b/>
          <w:sz w:val="28"/>
          <w:szCs w:val="28"/>
          <w:u w:val="single"/>
        </w:rPr>
      </w:pPr>
      <w:r>
        <w:rPr>
          <w:rFonts w:ascii="Monotype Corsiva" w:hAnsi="Monotype Corsiva"/>
          <w:b/>
          <w:sz w:val="28"/>
          <w:szCs w:val="28"/>
          <w:u w:val="single"/>
        </w:rPr>
        <w:t>ΤΡΙΤΗ</w:t>
      </w:r>
      <w:r w:rsidRPr="00B56DBC">
        <w:rPr>
          <w:rFonts w:ascii="Monotype Corsiva" w:hAnsi="Monotype Corsiva"/>
          <w:b/>
          <w:sz w:val="28"/>
          <w:szCs w:val="28"/>
          <w:u w:val="single"/>
        </w:rPr>
        <w:t xml:space="preserve"> </w:t>
      </w:r>
      <w:r>
        <w:rPr>
          <w:rFonts w:ascii="Monotype Corsiva" w:hAnsi="Monotype Corsiva"/>
          <w:b/>
          <w:sz w:val="28"/>
          <w:szCs w:val="28"/>
          <w:u w:val="single"/>
        </w:rPr>
        <w:t>28</w:t>
      </w:r>
      <w:r w:rsidRPr="00B56DBC">
        <w:rPr>
          <w:rFonts w:ascii="Monotype Corsiva" w:hAnsi="Monotype Corsiva"/>
          <w:b/>
          <w:sz w:val="28"/>
          <w:szCs w:val="28"/>
          <w:u w:val="single"/>
        </w:rPr>
        <w:t xml:space="preserve"> </w:t>
      </w:r>
      <w:r>
        <w:rPr>
          <w:rFonts w:ascii="Monotype Corsiva" w:hAnsi="Monotype Corsiva"/>
          <w:b/>
          <w:sz w:val="28"/>
          <w:szCs w:val="28"/>
          <w:u w:val="single"/>
        </w:rPr>
        <w:t>ΟΚΤΩΒΡΙΟΥ</w:t>
      </w:r>
      <w:r w:rsidRPr="00B56DBC">
        <w:rPr>
          <w:rFonts w:ascii="Monotype Corsiva" w:hAnsi="Monotype Corsiva"/>
          <w:b/>
          <w:sz w:val="28"/>
          <w:szCs w:val="28"/>
          <w:u w:val="single"/>
        </w:rPr>
        <w:t xml:space="preserve"> 202</w:t>
      </w:r>
      <w:r>
        <w:rPr>
          <w:rFonts w:ascii="Monotype Corsiva" w:hAnsi="Monotype Corsiva"/>
          <w:b/>
          <w:sz w:val="28"/>
          <w:szCs w:val="28"/>
          <w:u w:val="single"/>
        </w:rPr>
        <w:t>5</w:t>
      </w:r>
    </w:p>
    <w:p w:rsidR="00617449" w:rsidRPr="00B56DBC" w:rsidRDefault="00617449" w:rsidP="00617449">
      <w:pPr>
        <w:jc w:val="center"/>
        <w:rPr>
          <w:rFonts w:ascii="Monotype Corsiva" w:hAnsi="Monotype Corsiva" w:cs="Courier New"/>
          <w:b/>
          <w:sz w:val="28"/>
          <w:szCs w:val="28"/>
          <w:u w:val="single"/>
        </w:rPr>
      </w:pPr>
    </w:p>
    <w:p w:rsidR="00617449" w:rsidRPr="00617449" w:rsidRDefault="00617449" w:rsidP="00617449">
      <w:pPr>
        <w:jc w:val="both"/>
        <w:rPr>
          <w:rFonts w:asciiTheme="minorHAnsi" w:hAnsiTheme="minorHAnsi" w:cstheme="minorHAnsi"/>
          <w:b/>
          <w:u w:val="single"/>
        </w:rPr>
      </w:pPr>
      <w:r w:rsidRPr="00617449">
        <w:rPr>
          <w:rFonts w:asciiTheme="minorHAnsi" w:hAnsiTheme="minorHAnsi" w:cstheme="minorHAnsi"/>
          <w:b/>
          <w:u w:val="single"/>
        </w:rPr>
        <w:t xml:space="preserve">Ώρα 7:00 π.μ. </w:t>
      </w:r>
    </w:p>
    <w:p w:rsidR="00617449" w:rsidRPr="00617449" w:rsidRDefault="00617449" w:rsidP="00617449">
      <w:pPr>
        <w:jc w:val="both"/>
        <w:rPr>
          <w:rFonts w:asciiTheme="minorHAnsi" w:hAnsiTheme="minorHAnsi" w:cstheme="minorHAnsi"/>
          <w:b/>
          <w:u w:val="single"/>
        </w:rPr>
      </w:pPr>
      <w:r w:rsidRPr="00617449">
        <w:rPr>
          <w:rFonts w:asciiTheme="minorHAnsi" w:hAnsiTheme="minorHAnsi" w:cstheme="minorHAnsi"/>
        </w:rPr>
        <w:t>Οι καμπάνες των εκκλησιών σε όλες τις  Δημοτικές  Ενότητες θα σημάνουν χαρμόσυνα.</w:t>
      </w:r>
    </w:p>
    <w:p w:rsidR="00617449" w:rsidRPr="00617449" w:rsidRDefault="00617449" w:rsidP="00617449">
      <w:pPr>
        <w:jc w:val="both"/>
        <w:rPr>
          <w:rFonts w:asciiTheme="minorHAnsi" w:hAnsiTheme="minorHAnsi" w:cstheme="minorHAnsi"/>
          <w:b/>
          <w:u w:val="single"/>
        </w:rPr>
      </w:pPr>
      <w:r w:rsidRPr="00617449">
        <w:rPr>
          <w:rFonts w:asciiTheme="minorHAnsi" w:hAnsiTheme="minorHAnsi" w:cstheme="minorHAnsi"/>
          <w:b/>
          <w:u w:val="single"/>
        </w:rPr>
        <w:t>Ώρα 8:00 π.μ.</w:t>
      </w:r>
    </w:p>
    <w:p w:rsidR="00617449" w:rsidRPr="00617449" w:rsidRDefault="00617449" w:rsidP="00617449">
      <w:pPr>
        <w:rPr>
          <w:rFonts w:asciiTheme="minorHAnsi" w:hAnsiTheme="minorHAnsi" w:cstheme="minorHAnsi"/>
        </w:rPr>
      </w:pPr>
      <w:r w:rsidRPr="00617449">
        <w:rPr>
          <w:rFonts w:asciiTheme="minorHAnsi" w:hAnsiTheme="minorHAnsi" w:cstheme="minorHAnsi"/>
        </w:rPr>
        <w:t>Επίσημη Έπαρση της Σημαίας  στα  Δημοτικά  Καταστήματα  Καστελλίου, Αρκαλοχωρίου  και  Θραψανού.</w:t>
      </w:r>
    </w:p>
    <w:p w:rsidR="00617449" w:rsidRPr="00617449" w:rsidRDefault="00617449" w:rsidP="00617449">
      <w:pPr>
        <w:ind w:firstLine="720"/>
        <w:rPr>
          <w:rFonts w:asciiTheme="minorHAnsi" w:hAnsiTheme="minorHAnsi" w:cstheme="minorHAnsi"/>
          <w:b/>
          <w:color w:val="FF0000"/>
        </w:rPr>
      </w:pPr>
    </w:p>
    <w:p w:rsidR="00617449" w:rsidRPr="00617449" w:rsidRDefault="00617449" w:rsidP="00617449">
      <w:pPr>
        <w:jc w:val="center"/>
        <w:rPr>
          <w:rFonts w:asciiTheme="minorHAnsi" w:hAnsiTheme="minorHAnsi" w:cstheme="minorHAnsi"/>
          <w:b/>
          <w:u w:val="single"/>
        </w:rPr>
      </w:pPr>
      <w:r w:rsidRPr="00617449">
        <w:rPr>
          <w:rFonts w:asciiTheme="minorHAnsi" w:hAnsiTheme="minorHAnsi" w:cstheme="minorHAnsi"/>
          <w:b/>
          <w:u w:val="single"/>
        </w:rPr>
        <w:t>Δημοτική Ενότητα Θραψανού</w:t>
      </w:r>
    </w:p>
    <w:p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09.30 π.μ. </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Επίσημη Δοξολογία στον Ιερό Ναό  Παναγίας της  Μεσοχωρίτισσας, Πλατεία Θραψανού. Τον πανηγυρικό της ημέρας θα εκφωνήσει, ο Διευθυντής του Γυμνασίου   Θραψανού , κος. Φραγκουλιδάκης Ευάγγελος.   </w:t>
      </w:r>
    </w:p>
    <w:p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10.00  π.μ. </w:t>
      </w:r>
    </w:p>
    <w:p w:rsidR="00617449" w:rsidRPr="00617449" w:rsidRDefault="00617449" w:rsidP="00617449">
      <w:pPr>
        <w:rPr>
          <w:rFonts w:asciiTheme="minorHAnsi" w:hAnsiTheme="minorHAnsi" w:cstheme="minorHAnsi"/>
        </w:rPr>
      </w:pPr>
      <w:r w:rsidRPr="00617449">
        <w:rPr>
          <w:rFonts w:asciiTheme="minorHAnsi" w:hAnsiTheme="minorHAnsi" w:cstheme="minorHAnsi"/>
          <w:b/>
          <w:u w:val="single"/>
        </w:rPr>
        <w:lastRenderedPageBreak/>
        <w:t xml:space="preserve">Τελετή στο Ηρώο Πεσόντων στο Θραψανό  </w:t>
      </w:r>
      <w:r w:rsidRPr="00617449">
        <w:rPr>
          <w:rFonts w:asciiTheme="minorHAnsi" w:hAnsiTheme="minorHAnsi" w:cstheme="minorHAnsi"/>
        </w:rPr>
        <w:t>(Τελετάρχης: Αγγελάκη Ευαγγελία)</w:t>
      </w:r>
    </w:p>
    <w:p w:rsidR="00617449" w:rsidRPr="00617449" w:rsidRDefault="00617449" w:rsidP="00617449">
      <w:pPr>
        <w:numPr>
          <w:ilvl w:val="0"/>
          <w:numId w:val="2"/>
        </w:numPr>
        <w:spacing w:after="0" w:line="240" w:lineRule="auto"/>
        <w:ind w:left="0" w:firstLine="0"/>
        <w:jc w:val="both"/>
        <w:rPr>
          <w:rFonts w:asciiTheme="minorHAnsi" w:hAnsiTheme="minorHAnsi" w:cstheme="minorHAnsi"/>
          <w:b/>
        </w:rPr>
      </w:pPr>
      <w:r w:rsidRPr="00617449">
        <w:rPr>
          <w:rFonts w:asciiTheme="minorHAnsi" w:hAnsiTheme="minorHAnsi" w:cstheme="minorHAnsi"/>
          <w:b/>
        </w:rPr>
        <w:t>Επιμνημόσυνη δέηση</w:t>
      </w:r>
    </w:p>
    <w:p w:rsidR="00617449" w:rsidRDefault="00617449" w:rsidP="00617449">
      <w:pPr>
        <w:numPr>
          <w:ilvl w:val="0"/>
          <w:numId w:val="2"/>
        </w:numPr>
        <w:spacing w:after="0" w:line="240" w:lineRule="auto"/>
        <w:ind w:left="0" w:firstLine="0"/>
        <w:jc w:val="both"/>
        <w:rPr>
          <w:rFonts w:asciiTheme="minorHAnsi" w:hAnsiTheme="minorHAnsi" w:cstheme="minorHAnsi"/>
          <w:b/>
        </w:rPr>
      </w:pPr>
      <w:r w:rsidRPr="00617449">
        <w:rPr>
          <w:rFonts w:asciiTheme="minorHAnsi" w:hAnsiTheme="minorHAnsi" w:cstheme="minorHAnsi"/>
          <w:b/>
        </w:rPr>
        <w:t>Κατάθεση Στεφάνων από τους:</w:t>
      </w:r>
    </w:p>
    <w:p w:rsidR="00617449" w:rsidRPr="00617449" w:rsidRDefault="00617449" w:rsidP="00617449">
      <w:pPr>
        <w:spacing w:after="0" w:line="240" w:lineRule="auto"/>
        <w:jc w:val="both"/>
        <w:rPr>
          <w:rFonts w:asciiTheme="minorHAnsi" w:hAnsiTheme="minorHAnsi" w:cstheme="minorHAnsi"/>
          <w:b/>
        </w:rPr>
      </w:pPr>
    </w:p>
    <w:p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Εκπρόσωπο Κυβέρνησης</w:t>
      </w:r>
    </w:p>
    <w:p w:rsidR="00617449" w:rsidRPr="00617449" w:rsidRDefault="00617449" w:rsidP="00617449">
      <w:pPr>
        <w:tabs>
          <w:tab w:val="left" w:pos="720"/>
        </w:tabs>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Εκπρόσωπο</w:t>
      </w:r>
      <w:r w:rsidRPr="00617449">
        <w:rPr>
          <w:rFonts w:asciiTheme="minorHAnsi" w:hAnsiTheme="minorHAnsi" w:cstheme="minorHAnsi"/>
          <w:b/>
        </w:rPr>
        <w:t>/</w:t>
      </w:r>
      <w:r w:rsidRPr="00617449">
        <w:rPr>
          <w:rFonts w:asciiTheme="minorHAnsi" w:hAnsiTheme="minorHAnsi" w:cstheme="minorHAnsi"/>
        </w:rPr>
        <w:t>ους της Βουλής των Ελλήνων</w:t>
      </w:r>
    </w:p>
    <w:p w:rsidR="00617449" w:rsidRPr="00617449" w:rsidRDefault="00617449" w:rsidP="00617449">
      <w:pPr>
        <w:tabs>
          <w:tab w:val="left" w:pos="720"/>
        </w:tabs>
        <w:jc w:val="both"/>
        <w:rPr>
          <w:rFonts w:asciiTheme="minorHAnsi" w:hAnsiTheme="minorHAnsi" w:cstheme="minorHAnsi"/>
          <w:b/>
        </w:rPr>
      </w:pPr>
      <w:r>
        <w:rPr>
          <w:rFonts w:asciiTheme="minorHAnsi" w:hAnsiTheme="minorHAnsi" w:cstheme="minorHAnsi"/>
        </w:rPr>
        <w:t>-</w:t>
      </w:r>
      <w:r w:rsidRPr="00617449">
        <w:rPr>
          <w:rFonts w:asciiTheme="minorHAnsi" w:hAnsiTheme="minorHAnsi" w:cstheme="minorHAnsi"/>
        </w:rPr>
        <w:t>Βουλευτές/Ευρωβουλευτές</w:t>
      </w:r>
    </w:p>
    <w:p w:rsidR="00617449" w:rsidRPr="00617449" w:rsidRDefault="00617449" w:rsidP="00617449">
      <w:pPr>
        <w:tabs>
          <w:tab w:val="left" w:pos="720"/>
        </w:tabs>
        <w:jc w:val="both"/>
        <w:rPr>
          <w:rFonts w:asciiTheme="minorHAnsi" w:hAnsiTheme="minorHAnsi" w:cstheme="minorHAnsi"/>
          <w:b/>
        </w:rPr>
      </w:pPr>
      <w:r>
        <w:rPr>
          <w:rFonts w:asciiTheme="minorHAnsi" w:hAnsiTheme="minorHAnsi" w:cstheme="minorHAnsi"/>
        </w:rPr>
        <w:t>-</w:t>
      </w:r>
      <w:r w:rsidRPr="00617449">
        <w:rPr>
          <w:rFonts w:asciiTheme="minorHAnsi" w:hAnsiTheme="minorHAnsi" w:cstheme="minorHAnsi"/>
        </w:rPr>
        <w:t>Εκπρόσωποι Περιφέρειας</w:t>
      </w:r>
    </w:p>
    <w:p w:rsidR="00617449" w:rsidRPr="00617449" w:rsidRDefault="00617449" w:rsidP="00617449">
      <w:pPr>
        <w:tabs>
          <w:tab w:val="left" w:pos="720"/>
        </w:tabs>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 xml:space="preserve">Αντιδήμαρχο Δ.Ε. Θραψανού  </w:t>
      </w:r>
    </w:p>
    <w:p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Πρόεδρο  Δημοτικής Κοινότητας Θραψανού</w:t>
      </w:r>
    </w:p>
    <w:p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 xml:space="preserve">Εκπρόσωπος Δομής Κεραμικής Θραψανού </w:t>
      </w:r>
    </w:p>
    <w:p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Εκπρόσωπος  Σχολείου Δευτεροβάθμιας  Εκπαίδευσης Θραψανού</w:t>
      </w:r>
    </w:p>
    <w:p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Εκπροσώπους Σχολείων Πρωτοβάθμιας  Εκπαίδευσης Θραψανού</w:t>
      </w:r>
    </w:p>
    <w:p w:rsidR="00617449" w:rsidRPr="00617449" w:rsidRDefault="00617449" w:rsidP="00617449">
      <w:pPr>
        <w:pStyle w:val="a7"/>
        <w:numPr>
          <w:ilvl w:val="0"/>
          <w:numId w:val="2"/>
        </w:numPr>
        <w:spacing w:after="0" w:line="240" w:lineRule="auto"/>
        <w:jc w:val="both"/>
        <w:rPr>
          <w:rFonts w:asciiTheme="minorHAnsi" w:hAnsiTheme="minorHAnsi" w:cstheme="minorHAnsi"/>
          <w:b/>
        </w:rPr>
      </w:pPr>
      <w:r w:rsidRPr="00617449">
        <w:rPr>
          <w:rFonts w:asciiTheme="minorHAnsi" w:hAnsiTheme="minorHAnsi" w:cstheme="minorHAnsi"/>
          <w:b/>
        </w:rPr>
        <w:t>Τήρηση ενός λεπτού σιγής στη μνήμη των νεκρών.</w:t>
      </w:r>
    </w:p>
    <w:p w:rsidR="00617449" w:rsidRPr="00617449" w:rsidRDefault="00617449" w:rsidP="00617449">
      <w:pPr>
        <w:pStyle w:val="a7"/>
        <w:numPr>
          <w:ilvl w:val="0"/>
          <w:numId w:val="2"/>
        </w:numPr>
        <w:spacing w:after="0" w:line="240" w:lineRule="auto"/>
        <w:jc w:val="both"/>
        <w:rPr>
          <w:rFonts w:asciiTheme="minorHAnsi" w:hAnsiTheme="minorHAnsi" w:cstheme="minorHAnsi"/>
          <w:b/>
          <w:lang w:val="en-US"/>
        </w:rPr>
      </w:pPr>
      <w:r w:rsidRPr="00617449">
        <w:rPr>
          <w:rFonts w:asciiTheme="minorHAnsi" w:hAnsiTheme="minorHAnsi" w:cstheme="minorHAnsi"/>
          <w:b/>
        </w:rPr>
        <w:t xml:space="preserve">Εθνικός Ύμνος </w:t>
      </w:r>
    </w:p>
    <w:p w:rsidR="00617449" w:rsidRPr="00617449" w:rsidRDefault="00617449" w:rsidP="00617449">
      <w:pPr>
        <w:rPr>
          <w:rFonts w:asciiTheme="minorHAnsi" w:hAnsiTheme="minorHAnsi" w:cstheme="minorHAnsi"/>
          <w:b/>
          <w:u w:val="single"/>
        </w:rPr>
      </w:pPr>
    </w:p>
    <w:p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10:30 π.μ. </w:t>
      </w:r>
    </w:p>
    <w:p w:rsidR="00617449" w:rsidRPr="00617449" w:rsidRDefault="00617449" w:rsidP="00617449">
      <w:pPr>
        <w:rPr>
          <w:rFonts w:asciiTheme="minorHAnsi" w:hAnsiTheme="minorHAnsi" w:cstheme="minorHAnsi"/>
        </w:rPr>
      </w:pPr>
      <w:r w:rsidRPr="00617449">
        <w:rPr>
          <w:rFonts w:asciiTheme="minorHAnsi" w:hAnsiTheme="minorHAnsi" w:cstheme="minorHAnsi"/>
        </w:rPr>
        <w:t xml:space="preserve">Παρέλαση στο Θραψανό </w:t>
      </w:r>
    </w:p>
    <w:p w:rsidR="00617449" w:rsidRPr="00617449" w:rsidRDefault="00617449" w:rsidP="00617449">
      <w:pPr>
        <w:rPr>
          <w:rFonts w:asciiTheme="minorHAnsi" w:hAnsiTheme="minorHAnsi" w:cstheme="minorHAnsi"/>
        </w:rPr>
      </w:pPr>
    </w:p>
    <w:p w:rsidR="00617449" w:rsidRPr="00617449" w:rsidRDefault="00617449" w:rsidP="00617449">
      <w:pPr>
        <w:jc w:val="center"/>
        <w:rPr>
          <w:rFonts w:asciiTheme="minorHAnsi" w:hAnsiTheme="minorHAnsi" w:cstheme="minorHAnsi"/>
          <w:b/>
          <w:u w:val="single"/>
        </w:rPr>
      </w:pPr>
      <w:r w:rsidRPr="00617449">
        <w:rPr>
          <w:rFonts w:asciiTheme="minorHAnsi" w:hAnsiTheme="minorHAnsi" w:cstheme="minorHAnsi"/>
          <w:b/>
          <w:u w:val="single"/>
        </w:rPr>
        <w:t>Δημοτική Ενότητα Αρκαλοχωρίου</w:t>
      </w:r>
    </w:p>
    <w:p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Ώρα 09:30 π.μ.</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Επίσημη Δοξολογία στον Ιερό Ναό Αγίου Νεκταρίου στο Αρκαλοχώρι. Τον πανηγυρικό της ημέρας θα εκφωνήσει, η εκπαιδευτικός του 1</w:t>
      </w:r>
      <w:r w:rsidRPr="00617449">
        <w:rPr>
          <w:rFonts w:asciiTheme="minorHAnsi" w:hAnsiTheme="minorHAnsi" w:cstheme="minorHAnsi"/>
          <w:vertAlign w:val="superscript"/>
        </w:rPr>
        <w:t>ου</w:t>
      </w:r>
      <w:r w:rsidRPr="00617449">
        <w:rPr>
          <w:rFonts w:asciiTheme="minorHAnsi" w:hAnsiTheme="minorHAnsi" w:cstheme="minorHAnsi"/>
        </w:rPr>
        <w:t xml:space="preserve"> Δημοτικού Σχολείου  Αρκαλοχωρίου κα. Ορκοπούλου Μαρία Αικατερίνη.</w:t>
      </w:r>
    </w:p>
    <w:p w:rsidR="00617449" w:rsidRPr="00617449" w:rsidRDefault="00617449" w:rsidP="00617449">
      <w:pPr>
        <w:ind w:firstLine="720"/>
        <w:jc w:val="both"/>
        <w:rPr>
          <w:rFonts w:asciiTheme="minorHAnsi" w:hAnsiTheme="minorHAnsi" w:cstheme="minorHAnsi"/>
          <w:b/>
          <w:u w:val="single"/>
        </w:rPr>
      </w:pPr>
    </w:p>
    <w:p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10:00 π.μ. </w:t>
      </w:r>
    </w:p>
    <w:p w:rsidR="00617449" w:rsidRPr="0067406E" w:rsidRDefault="00617449" w:rsidP="00617449">
      <w:pPr>
        <w:rPr>
          <w:rFonts w:asciiTheme="minorHAnsi" w:hAnsiTheme="minorHAnsi" w:cstheme="minorHAnsi"/>
          <w:b/>
        </w:rPr>
      </w:pPr>
      <w:r w:rsidRPr="00617449">
        <w:rPr>
          <w:rFonts w:asciiTheme="minorHAnsi" w:hAnsiTheme="minorHAnsi" w:cstheme="minorHAnsi"/>
          <w:b/>
          <w:u w:val="single"/>
        </w:rPr>
        <w:t>Τελετή στην Πλατεία Ελευθερίας στις προτομές των τοπικών Ηρώων, θυμάτων του 2</w:t>
      </w:r>
      <w:r w:rsidRPr="00617449">
        <w:rPr>
          <w:rFonts w:asciiTheme="minorHAnsi" w:hAnsiTheme="minorHAnsi" w:cstheme="minorHAnsi"/>
          <w:b/>
          <w:u w:val="single"/>
          <w:vertAlign w:val="superscript"/>
        </w:rPr>
        <w:t>ου</w:t>
      </w:r>
      <w:r w:rsidRPr="00617449">
        <w:rPr>
          <w:rFonts w:asciiTheme="minorHAnsi" w:hAnsiTheme="minorHAnsi" w:cstheme="minorHAnsi"/>
          <w:b/>
          <w:u w:val="single"/>
        </w:rPr>
        <w:t xml:space="preserve"> Παγκοσμίου Πολέμου, Αντωνίου Γιαμαλάκη &amp; Εμμανουήλ Λαμπράκη</w:t>
      </w:r>
      <w:r w:rsidRPr="00617449">
        <w:rPr>
          <w:rFonts w:asciiTheme="minorHAnsi" w:hAnsiTheme="minorHAnsi" w:cstheme="minorHAnsi"/>
          <w:b/>
        </w:rPr>
        <w:t xml:space="preserve"> </w:t>
      </w:r>
      <w:r w:rsidR="0067406E">
        <w:rPr>
          <w:rFonts w:asciiTheme="minorHAnsi" w:hAnsiTheme="minorHAnsi" w:cstheme="minorHAnsi"/>
        </w:rPr>
        <w:t xml:space="preserve">(Τελετάρχης: </w:t>
      </w:r>
      <w:r w:rsidRPr="00617449">
        <w:rPr>
          <w:rFonts w:asciiTheme="minorHAnsi" w:hAnsiTheme="minorHAnsi" w:cstheme="minorHAnsi"/>
        </w:rPr>
        <w:t xml:space="preserve">Γρινιεζάκης Χαράλαμπος)  </w:t>
      </w:r>
    </w:p>
    <w:p w:rsidR="00617449" w:rsidRPr="00617449" w:rsidRDefault="00617449" w:rsidP="00617449">
      <w:pPr>
        <w:pStyle w:val="a7"/>
        <w:numPr>
          <w:ilvl w:val="0"/>
          <w:numId w:val="6"/>
        </w:numPr>
        <w:spacing w:after="0" w:line="240" w:lineRule="auto"/>
        <w:jc w:val="both"/>
        <w:rPr>
          <w:rFonts w:asciiTheme="minorHAnsi" w:hAnsiTheme="minorHAnsi" w:cstheme="minorHAnsi"/>
          <w:b/>
        </w:rPr>
      </w:pPr>
      <w:r w:rsidRPr="00617449">
        <w:rPr>
          <w:rFonts w:asciiTheme="minorHAnsi" w:hAnsiTheme="minorHAnsi" w:cstheme="minorHAnsi"/>
          <w:b/>
        </w:rPr>
        <w:t>Επιμνημόσυνη δέηση</w:t>
      </w:r>
    </w:p>
    <w:p w:rsidR="00617449" w:rsidRPr="00617449" w:rsidRDefault="00617449" w:rsidP="00617449">
      <w:pPr>
        <w:pStyle w:val="a7"/>
        <w:numPr>
          <w:ilvl w:val="0"/>
          <w:numId w:val="6"/>
        </w:numPr>
        <w:spacing w:after="0" w:line="240" w:lineRule="auto"/>
        <w:jc w:val="both"/>
        <w:rPr>
          <w:rFonts w:asciiTheme="minorHAnsi" w:hAnsiTheme="minorHAnsi" w:cstheme="minorHAnsi"/>
          <w:b/>
        </w:rPr>
      </w:pPr>
      <w:r w:rsidRPr="00617449">
        <w:rPr>
          <w:rFonts w:asciiTheme="minorHAnsi" w:hAnsiTheme="minorHAnsi" w:cstheme="minorHAnsi"/>
          <w:b/>
        </w:rPr>
        <w:t>Κατάθεση Στεφάνων από τους:</w:t>
      </w:r>
    </w:p>
    <w:p w:rsidR="00617449" w:rsidRDefault="00617449" w:rsidP="00617449">
      <w:pPr>
        <w:spacing w:after="0" w:line="240" w:lineRule="auto"/>
        <w:jc w:val="both"/>
        <w:rPr>
          <w:rFonts w:asciiTheme="minorHAnsi" w:hAnsiTheme="minorHAnsi" w:cstheme="minorHAnsi"/>
          <w:b/>
        </w:rPr>
      </w:pPr>
    </w:p>
    <w:p w:rsidR="00617449" w:rsidRDefault="00617449" w:rsidP="00617449">
      <w:pPr>
        <w:spacing w:after="0" w:line="240" w:lineRule="auto"/>
        <w:jc w:val="both"/>
        <w:rPr>
          <w:rFonts w:asciiTheme="minorHAnsi" w:hAnsiTheme="minorHAnsi" w:cstheme="minorHAnsi"/>
        </w:rPr>
      </w:pPr>
      <w:r>
        <w:rPr>
          <w:rFonts w:asciiTheme="minorHAnsi" w:hAnsiTheme="minorHAnsi" w:cstheme="minorHAnsi"/>
          <w:b/>
        </w:rPr>
        <w:lastRenderedPageBreak/>
        <w:t xml:space="preserve">- </w:t>
      </w:r>
      <w:r w:rsidRPr="00617449">
        <w:rPr>
          <w:rFonts w:asciiTheme="minorHAnsi" w:hAnsiTheme="minorHAnsi" w:cstheme="minorHAnsi"/>
        </w:rPr>
        <w:t>Εκπρόσωπο Κυβέρνησης</w:t>
      </w:r>
    </w:p>
    <w:p w:rsidR="00617449" w:rsidRPr="00617449" w:rsidRDefault="00617449" w:rsidP="00617449">
      <w:pPr>
        <w:spacing w:after="0" w:line="240" w:lineRule="auto"/>
        <w:jc w:val="both"/>
        <w:rPr>
          <w:rFonts w:asciiTheme="minorHAnsi" w:hAnsiTheme="minorHAnsi" w:cstheme="minorHAnsi"/>
          <w:b/>
        </w:rPr>
      </w:pPr>
    </w:p>
    <w:p w:rsidR="00617449" w:rsidRPr="00617449" w:rsidRDefault="00617449" w:rsidP="00617449">
      <w:pPr>
        <w:tabs>
          <w:tab w:val="left" w:pos="720"/>
        </w:tabs>
        <w:jc w:val="both"/>
        <w:rPr>
          <w:rFonts w:asciiTheme="minorHAnsi" w:hAnsiTheme="minorHAnsi" w:cstheme="minorHAnsi"/>
          <w:b/>
        </w:rPr>
      </w:pPr>
      <w:r w:rsidRPr="00617449">
        <w:rPr>
          <w:rFonts w:asciiTheme="minorHAnsi" w:hAnsiTheme="minorHAnsi" w:cstheme="minorHAnsi"/>
        </w:rPr>
        <w:t>- Εκπρόσωπο</w:t>
      </w:r>
      <w:r w:rsidRPr="00617449">
        <w:rPr>
          <w:rFonts w:asciiTheme="minorHAnsi" w:hAnsiTheme="minorHAnsi" w:cstheme="minorHAnsi"/>
          <w:b/>
        </w:rPr>
        <w:t>/</w:t>
      </w:r>
      <w:r w:rsidRPr="00617449">
        <w:rPr>
          <w:rFonts w:asciiTheme="minorHAnsi" w:hAnsiTheme="minorHAnsi" w:cstheme="minorHAnsi"/>
        </w:rPr>
        <w:t>ους της Βουλής των Ελλήνων</w:t>
      </w:r>
    </w:p>
    <w:p w:rsidR="00617449" w:rsidRPr="00617449" w:rsidRDefault="00617449" w:rsidP="00617449">
      <w:pPr>
        <w:tabs>
          <w:tab w:val="left" w:pos="720"/>
        </w:tabs>
        <w:jc w:val="both"/>
        <w:rPr>
          <w:rFonts w:asciiTheme="minorHAnsi" w:hAnsiTheme="minorHAnsi" w:cstheme="minorHAnsi"/>
        </w:rPr>
      </w:pPr>
      <w:r w:rsidRPr="00617449">
        <w:rPr>
          <w:rFonts w:asciiTheme="minorHAnsi" w:hAnsiTheme="minorHAnsi" w:cstheme="minorHAnsi"/>
          <w:b/>
        </w:rPr>
        <w:t xml:space="preserve">- </w:t>
      </w:r>
      <w:r w:rsidRPr="00617449">
        <w:rPr>
          <w:rFonts w:asciiTheme="minorHAnsi" w:hAnsiTheme="minorHAnsi" w:cstheme="minorHAnsi"/>
        </w:rPr>
        <w:t>Εκπρόσωπο της Περιφέρειας</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-Δημοτική Αρχή του Δήμου Μινώα Πεδιάδας </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-Διοικήτρια Αστυνομικού Τμήματος Μινώα Πεδιάδας</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-Πρόεδρο Συμβουλίου Κοινότητας Αρκαλοχωρίου,</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 Εκπροσώπους αναπηρικών, εφεδροπολεμιστικών &amp; αντιστασιακών οργανώσεων </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 Εκπρόσωπο οικογενειών των Ηρώων </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-Εκπρόσωπο Κοινοβουλευτικών Κομμάτων </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-Εκπρόσωπο Δημόσιου ΙΕΚ Αρκαλοχωρίου  </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-Εκπροσώπους Σχολείων Δευτεροβάθμιας  Εκπαίδευσης Αρκαλοχωρίου</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-Εκπροσώπους Σχολείων Πρωτοβάθμιας  Εκπαίδευσης Αρκαλοχωρίου</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-Εκπρόσωπο Κέντρου Δημιουργικής Απασχόλησης Παιδιών </w:t>
      </w:r>
    </w:p>
    <w:p w:rsidR="00617449" w:rsidRPr="00617449" w:rsidRDefault="00617449" w:rsidP="00617449">
      <w:pPr>
        <w:pStyle w:val="a7"/>
        <w:numPr>
          <w:ilvl w:val="0"/>
          <w:numId w:val="7"/>
        </w:numPr>
        <w:spacing w:after="0" w:line="240" w:lineRule="auto"/>
        <w:jc w:val="both"/>
        <w:rPr>
          <w:rFonts w:asciiTheme="minorHAnsi" w:hAnsiTheme="minorHAnsi" w:cstheme="minorHAnsi"/>
          <w:b/>
        </w:rPr>
      </w:pPr>
      <w:r w:rsidRPr="00617449">
        <w:rPr>
          <w:rFonts w:asciiTheme="minorHAnsi" w:hAnsiTheme="minorHAnsi" w:cstheme="minorHAnsi"/>
          <w:b/>
        </w:rPr>
        <w:t>Τήρηση ενός λεπτού σιγής στη μνήμη των νεκρών.</w:t>
      </w:r>
    </w:p>
    <w:p w:rsidR="00617449" w:rsidRPr="00617449" w:rsidRDefault="00617449" w:rsidP="00617449">
      <w:pPr>
        <w:pStyle w:val="a7"/>
        <w:numPr>
          <w:ilvl w:val="0"/>
          <w:numId w:val="7"/>
        </w:numPr>
        <w:spacing w:after="0" w:line="240" w:lineRule="auto"/>
        <w:jc w:val="both"/>
        <w:rPr>
          <w:rFonts w:asciiTheme="minorHAnsi" w:hAnsiTheme="minorHAnsi" w:cstheme="minorHAnsi"/>
          <w:b/>
        </w:rPr>
      </w:pPr>
      <w:r w:rsidRPr="00617449">
        <w:rPr>
          <w:rFonts w:asciiTheme="minorHAnsi" w:hAnsiTheme="minorHAnsi" w:cstheme="minorHAnsi"/>
          <w:b/>
        </w:rPr>
        <w:t>Εθνικός Ύμνος .</w:t>
      </w:r>
    </w:p>
    <w:p w:rsidR="00617449" w:rsidRPr="00617449" w:rsidRDefault="00617449" w:rsidP="00617449">
      <w:pPr>
        <w:rPr>
          <w:rFonts w:asciiTheme="minorHAnsi" w:hAnsiTheme="minorHAnsi" w:cstheme="minorHAnsi"/>
          <w:b/>
          <w:u w:val="single"/>
        </w:rPr>
      </w:pPr>
    </w:p>
    <w:p w:rsidR="00617449" w:rsidRPr="00617449" w:rsidRDefault="00617449" w:rsidP="00617449">
      <w:pPr>
        <w:rPr>
          <w:rFonts w:asciiTheme="minorHAnsi" w:hAnsiTheme="minorHAnsi" w:cstheme="minorHAnsi"/>
          <w:u w:val="single"/>
        </w:rPr>
      </w:pPr>
      <w:r w:rsidRPr="00617449">
        <w:rPr>
          <w:rFonts w:asciiTheme="minorHAnsi" w:hAnsiTheme="minorHAnsi" w:cstheme="minorHAnsi"/>
          <w:b/>
          <w:u w:val="single"/>
        </w:rPr>
        <w:t xml:space="preserve">Ώρα 10:30  π.μ. </w:t>
      </w:r>
    </w:p>
    <w:p w:rsidR="00617449" w:rsidRPr="00617449" w:rsidRDefault="00617449" w:rsidP="00617449">
      <w:pPr>
        <w:rPr>
          <w:rFonts w:asciiTheme="minorHAnsi" w:hAnsiTheme="minorHAnsi" w:cstheme="minorHAnsi"/>
        </w:rPr>
      </w:pPr>
      <w:r w:rsidRPr="00617449">
        <w:rPr>
          <w:rFonts w:asciiTheme="minorHAnsi" w:hAnsiTheme="minorHAnsi" w:cstheme="minorHAnsi"/>
        </w:rPr>
        <w:t>Παρέλαση στο Αρκαλοχώρι</w:t>
      </w:r>
    </w:p>
    <w:p w:rsidR="00617449" w:rsidRPr="00617449" w:rsidRDefault="00617449" w:rsidP="00617449">
      <w:pPr>
        <w:rPr>
          <w:rFonts w:asciiTheme="minorHAnsi" w:hAnsiTheme="minorHAnsi" w:cstheme="minorHAnsi"/>
          <w:b/>
          <w:u w:val="single"/>
        </w:rPr>
      </w:pPr>
    </w:p>
    <w:p w:rsidR="00617449" w:rsidRPr="00617449" w:rsidRDefault="00617449" w:rsidP="00617449">
      <w:pPr>
        <w:jc w:val="center"/>
        <w:rPr>
          <w:rFonts w:asciiTheme="minorHAnsi" w:hAnsiTheme="minorHAnsi" w:cstheme="minorHAnsi"/>
          <w:b/>
        </w:rPr>
      </w:pPr>
      <w:r w:rsidRPr="00617449">
        <w:rPr>
          <w:rFonts w:asciiTheme="minorHAnsi" w:hAnsiTheme="minorHAnsi" w:cstheme="minorHAnsi"/>
          <w:b/>
          <w:u w:val="single"/>
        </w:rPr>
        <w:t>Δημοτική Ενότητα Καστελλίου</w:t>
      </w:r>
    </w:p>
    <w:p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11:00 π.μ. </w:t>
      </w:r>
    </w:p>
    <w:p w:rsidR="00617449" w:rsidRPr="00617449" w:rsidRDefault="00617449" w:rsidP="00617449">
      <w:pPr>
        <w:rPr>
          <w:rFonts w:asciiTheme="minorHAnsi" w:hAnsiTheme="minorHAnsi" w:cstheme="minorHAnsi"/>
        </w:rPr>
      </w:pPr>
      <w:r w:rsidRPr="00617449">
        <w:rPr>
          <w:rFonts w:asciiTheme="minorHAnsi" w:hAnsiTheme="minorHAnsi" w:cstheme="minorHAnsi"/>
        </w:rPr>
        <w:t xml:space="preserve">Επίσημη Δοξολογία στον Ιερό Ναό Αγίου Γεωργίου στο Καστέλλι.  Τον πανηγυρικό της ημέρας  θα εκφωνήσει, ο </w:t>
      </w:r>
      <w:r w:rsidR="0067406E">
        <w:rPr>
          <w:rFonts w:asciiTheme="minorHAnsi" w:hAnsiTheme="minorHAnsi" w:cstheme="minorHAnsi"/>
        </w:rPr>
        <w:t xml:space="preserve">Διευθυντής  </w:t>
      </w:r>
      <w:r w:rsidRPr="00617449">
        <w:rPr>
          <w:rFonts w:asciiTheme="minorHAnsi" w:hAnsiTheme="minorHAnsi" w:cstheme="minorHAnsi"/>
        </w:rPr>
        <w:t>Γυμνασίου Καστελλίου, Ιωάννης</w:t>
      </w:r>
      <w:r w:rsidR="0067406E">
        <w:rPr>
          <w:rFonts w:asciiTheme="minorHAnsi" w:hAnsiTheme="minorHAnsi" w:cstheme="minorHAnsi"/>
        </w:rPr>
        <w:t xml:space="preserve"> Κρασανάκης</w:t>
      </w:r>
      <w:r w:rsidRPr="00617449">
        <w:rPr>
          <w:rFonts w:asciiTheme="minorHAnsi" w:hAnsiTheme="minorHAnsi" w:cstheme="minorHAnsi"/>
        </w:rPr>
        <w:t xml:space="preserve">. </w:t>
      </w:r>
    </w:p>
    <w:p w:rsidR="00617449" w:rsidRPr="00617449" w:rsidRDefault="00617449" w:rsidP="00617449">
      <w:pPr>
        <w:rPr>
          <w:rFonts w:asciiTheme="minorHAnsi" w:hAnsiTheme="minorHAnsi" w:cstheme="minorHAnsi"/>
          <w:color w:val="FF0000"/>
        </w:rPr>
      </w:pPr>
    </w:p>
    <w:p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Ώρα 11:30  π.μ.</w:t>
      </w:r>
    </w:p>
    <w:p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Τελετή στο  Ηρώο  Πεσόντων  στο  Καστέλλι   </w:t>
      </w:r>
      <w:r w:rsidRPr="00617449">
        <w:rPr>
          <w:rFonts w:asciiTheme="minorHAnsi" w:hAnsiTheme="minorHAnsi" w:cstheme="minorHAnsi"/>
        </w:rPr>
        <w:t>(Τελετάρχης: Μαραυγάκης Αναστάσιος) .</w:t>
      </w:r>
    </w:p>
    <w:p w:rsidR="00617449" w:rsidRPr="00617449" w:rsidRDefault="00617449" w:rsidP="00617449">
      <w:pPr>
        <w:pStyle w:val="a7"/>
        <w:numPr>
          <w:ilvl w:val="0"/>
          <w:numId w:val="8"/>
        </w:numPr>
        <w:spacing w:after="0" w:line="240" w:lineRule="auto"/>
        <w:jc w:val="both"/>
        <w:rPr>
          <w:rFonts w:asciiTheme="minorHAnsi" w:hAnsiTheme="minorHAnsi" w:cstheme="minorHAnsi"/>
          <w:b/>
        </w:rPr>
      </w:pPr>
      <w:r w:rsidRPr="00617449">
        <w:rPr>
          <w:rFonts w:asciiTheme="minorHAnsi" w:hAnsiTheme="minorHAnsi" w:cstheme="minorHAnsi"/>
          <w:b/>
        </w:rPr>
        <w:t>Επιμνημόσυνη δέηση</w:t>
      </w:r>
    </w:p>
    <w:p w:rsidR="00617449" w:rsidRDefault="00617449" w:rsidP="00617449">
      <w:pPr>
        <w:pStyle w:val="a7"/>
        <w:numPr>
          <w:ilvl w:val="0"/>
          <w:numId w:val="8"/>
        </w:numPr>
        <w:spacing w:after="0" w:line="240" w:lineRule="auto"/>
        <w:jc w:val="both"/>
        <w:rPr>
          <w:rFonts w:asciiTheme="minorHAnsi" w:hAnsiTheme="minorHAnsi" w:cstheme="minorHAnsi"/>
          <w:b/>
        </w:rPr>
      </w:pPr>
      <w:r w:rsidRPr="00617449">
        <w:rPr>
          <w:rFonts w:asciiTheme="minorHAnsi" w:hAnsiTheme="minorHAnsi" w:cstheme="minorHAnsi"/>
          <w:b/>
        </w:rPr>
        <w:t>Κατάθεση Στεφάνων από τους:</w:t>
      </w:r>
    </w:p>
    <w:p w:rsidR="00617449" w:rsidRPr="00617449" w:rsidRDefault="00617449" w:rsidP="00617449">
      <w:pPr>
        <w:pStyle w:val="a7"/>
        <w:spacing w:after="0" w:line="240" w:lineRule="auto"/>
        <w:jc w:val="both"/>
        <w:rPr>
          <w:rFonts w:asciiTheme="minorHAnsi" w:hAnsiTheme="minorHAnsi" w:cstheme="minorHAnsi"/>
          <w:b/>
        </w:rPr>
      </w:pPr>
    </w:p>
    <w:p w:rsidR="00617449" w:rsidRPr="00617449" w:rsidRDefault="00617449" w:rsidP="00617449">
      <w:pPr>
        <w:jc w:val="both"/>
        <w:rPr>
          <w:rFonts w:asciiTheme="minorHAnsi" w:hAnsiTheme="minorHAnsi" w:cstheme="minorHAnsi"/>
          <w:b/>
        </w:rPr>
      </w:pPr>
      <w:r w:rsidRPr="00617449">
        <w:rPr>
          <w:rFonts w:asciiTheme="minorHAnsi" w:hAnsiTheme="minorHAnsi" w:cstheme="minorHAnsi"/>
          <w:b/>
        </w:rPr>
        <w:t xml:space="preserve">- </w:t>
      </w:r>
      <w:r w:rsidRPr="00617449">
        <w:rPr>
          <w:rFonts w:asciiTheme="minorHAnsi" w:hAnsiTheme="minorHAnsi" w:cstheme="minorHAnsi"/>
        </w:rPr>
        <w:t>Εκπρόσωπο Κυβέρνησης</w:t>
      </w:r>
      <w:r w:rsidRPr="00617449">
        <w:rPr>
          <w:rFonts w:asciiTheme="minorHAnsi" w:hAnsiTheme="minorHAnsi" w:cstheme="minorHAnsi"/>
          <w:b/>
        </w:rPr>
        <w:t xml:space="preserve"> </w:t>
      </w:r>
    </w:p>
    <w:p w:rsidR="00617449" w:rsidRPr="00617449" w:rsidRDefault="00617449" w:rsidP="00617449">
      <w:pPr>
        <w:tabs>
          <w:tab w:val="left" w:pos="720"/>
        </w:tabs>
        <w:jc w:val="both"/>
        <w:rPr>
          <w:rFonts w:asciiTheme="minorHAnsi" w:hAnsiTheme="minorHAnsi" w:cstheme="minorHAnsi"/>
        </w:rPr>
      </w:pPr>
      <w:r w:rsidRPr="00617449">
        <w:rPr>
          <w:rFonts w:asciiTheme="minorHAnsi" w:hAnsiTheme="minorHAnsi" w:cstheme="minorHAnsi"/>
        </w:rPr>
        <w:lastRenderedPageBreak/>
        <w:t>-Εκπρόσωπο</w:t>
      </w:r>
      <w:r w:rsidRPr="00617449">
        <w:rPr>
          <w:rFonts w:asciiTheme="minorHAnsi" w:hAnsiTheme="minorHAnsi" w:cstheme="minorHAnsi"/>
          <w:b/>
        </w:rPr>
        <w:t>/</w:t>
      </w:r>
      <w:r w:rsidRPr="00617449">
        <w:rPr>
          <w:rFonts w:asciiTheme="minorHAnsi" w:hAnsiTheme="minorHAnsi" w:cstheme="minorHAnsi"/>
        </w:rPr>
        <w:t>ους της Βουλής των Ελλήνων</w:t>
      </w:r>
    </w:p>
    <w:p w:rsidR="00617449" w:rsidRPr="00617449" w:rsidRDefault="00617449" w:rsidP="00617449">
      <w:pPr>
        <w:tabs>
          <w:tab w:val="left" w:pos="720"/>
        </w:tabs>
        <w:jc w:val="both"/>
        <w:rPr>
          <w:rFonts w:asciiTheme="minorHAnsi" w:hAnsiTheme="minorHAnsi" w:cstheme="minorHAnsi"/>
          <w:b/>
        </w:rPr>
      </w:pPr>
      <w:r w:rsidRPr="00617449">
        <w:rPr>
          <w:rFonts w:asciiTheme="minorHAnsi" w:hAnsiTheme="minorHAnsi" w:cstheme="minorHAnsi"/>
        </w:rPr>
        <w:t>-Βουλευτές/Ευρωβουλευτές</w:t>
      </w:r>
    </w:p>
    <w:p w:rsidR="00617449" w:rsidRPr="00617449" w:rsidRDefault="00617449" w:rsidP="00617449">
      <w:pPr>
        <w:tabs>
          <w:tab w:val="left" w:pos="720"/>
        </w:tabs>
        <w:jc w:val="both"/>
        <w:rPr>
          <w:rFonts w:asciiTheme="minorHAnsi" w:hAnsiTheme="minorHAnsi" w:cstheme="minorHAnsi"/>
          <w:b/>
        </w:rPr>
      </w:pPr>
      <w:r w:rsidRPr="00617449">
        <w:rPr>
          <w:rFonts w:asciiTheme="minorHAnsi" w:hAnsiTheme="minorHAnsi" w:cstheme="minorHAnsi"/>
          <w:b/>
        </w:rPr>
        <w:t>-</w:t>
      </w:r>
      <w:r w:rsidRPr="00617449">
        <w:rPr>
          <w:rFonts w:asciiTheme="minorHAnsi" w:hAnsiTheme="minorHAnsi" w:cstheme="minorHAnsi"/>
        </w:rPr>
        <w:t>Εκπρόσωποι της Περιφέρειας</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-Δημοτική Αρχή του Δήμου  Μινώα Πεδιάδας </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-Εκπρόσωπο 133 Σμηναρχίας Μάχης</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-Διοικητή Αστυνομικού Σταθμού Καστελλίου</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-Πρόεδρο Συμβουλίου Κοινότητας Καστελλίου</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-Εκπρόσωπος 7</w:t>
      </w:r>
      <w:r w:rsidRPr="00617449">
        <w:rPr>
          <w:rFonts w:asciiTheme="minorHAnsi" w:hAnsiTheme="minorHAnsi" w:cstheme="minorHAnsi"/>
          <w:vertAlign w:val="superscript"/>
        </w:rPr>
        <w:t>ου</w:t>
      </w:r>
      <w:r w:rsidRPr="00617449">
        <w:rPr>
          <w:rFonts w:asciiTheme="minorHAnsi" w:hAnsiTheme="minorHAnsi" w:cstheme="minorHAnsi"/>
        </w:rPr>
        <w:t xml:space="preserve"> Συστήματος Αεροπροσκόπων Καστελλίου </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-Εκπροσώπους αναπηρικών, εφεδροπολεμιστικών &amp; αντιστασιακών οργανώσεων</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-Εκπρόσωπο Κοινοβουλευτικών Κομμάτων</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-Εκπροσώπους Σχολείων Δευτεροβάθμιας Εκπαίδευσης Καστελλίου</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-Εκπροσώπους Σχολείων Πρωτοβάθμιας  Εκπαίδευσης Καστελλίου</w:t>
      </w:r>
    </w:p>
    <w:p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-Εκπρόσωπο Σχολείου Δεύτερης Ευκαιρίας Καστελλίου </w:t>
      </w:r>
    </w:p>
    <w:p w:rsidR="00617449" w:rsidRPr="00617449" w:rsidRDefault="00617449" w:rsidP="00617449">
      <w:pPr>
        <w:pStyle w:val="a7"/>
        <w:numPr>
          <w:ilvl w:val="0"/>
          <w:numId w:val="9"/>
        </w:numPr>
        <w:spacing w:after="0" w:line="240" w:lineRule="auto"/>
        <w:jc w:val="both"/>
        <w:rPr>
          <w:rFonts w:asciiTheme="minorHAnsi" w:hAnsiTheme="minorHAnsi" w:cstheme="minorHAnsi"/>
          <w:b/>
        </w:rPr>
      </w:pPr>
      <w:r w:rsidRPr="00617449">
        <w:rPr>
          <w:rFonts w:asciiTheme="minorHAnsi" w:hAnsiTheme="minorHAnsi" w:cstheme="minorHAnsi"/>
          <w:b/>
        </w:rPr>
        <w:t>Τήρηση ενός λεπτού σιγής στη μνήμη των νεκρών.</w:t>
      </w:r>
    </w:p>
    <w:p w:rsidR="00617449" w:rsidRPr="00617449" w:rsidRDefault="00617449" w:rsidP="00617449">
      <w:pPr>
        <w:pStyle w:val="a7"/>
        <w:numPr>
          <w:ilvl w:val="0"/>
          <w:numId w:val="9"/>
        </w:numPr>
        <w:spacing w:after="0" w:line="240" w:lineRule="auto"/>
        <w:jc w:val="both"/>
        <w:rPr>
          <w:rFonts w:asciiTheme="minorHAnsi" w:hAnsiTheme="minorHAnsi" w:cstheme="minorHAnsi"/>
          <w:b/>
        </w:rPr>
      </w:pPr>
      <w:r w:rsidRPr="00617449">
        <w:rPr>
          <w:rFonts w:asciiTheme="minorHAnsi" w:hAnsiTheme="minorHAnsi" w:cstheme="minorHAnsi"/>
          <w:b/>
        </w:rPr>
        <w:t xml:space="preserve">Εθνικός Ύμνος </w:t>
      </w:r>
    </w:p>
    <w:p w:rsidR="00617449" w:rsidRPr="00617449" w:rsidRDefault="00617449" w:rsidP="00617449">
      <w:pPr>
        <w:rPr>
          <w:rFonts w:asciiTheme="minorHAnsi" w:hAnsiTheme="minorHAnsi" w:cstheme="minorHAnsi"/>
          <w:b/>
          <w:u w:val="single"/>
        </w:rPr>
      </w:pPr>
    </w:p>
    <w:p w:rsidR="00617449" w:rsidRPr="00617449" w:rsidRDefault="00617449" w:rsidP="00617449">
      <w:pPr>
        <w:rPr>
          <w:rFonts w:asciiTheme="minorHAnsi" w:hAnsiTheme="minorHAnsi" w:cstheme="minorHAnsi"/>
        </w:rPr>
      </w:pPr>
      <w:r w:rsidRPr="00617449">
        <w:rPr>
          <w:rFonts w:asciiTheme="minorHAnsi" w:hAnsiTheme="minorHAnsi" w:cstheme="minorHAnsi"/>
          <w:b/>
          <w:u w:val="single"/>
        </w:rPr>
        <w:t xml:space="preserve">Ώρα 12:00 μ.μ. </w:t>
      </w:r>
    </w:p>
    <w:p w:rsidR="00617449" w:rsidRPr="00617449" w:rsidRDefault="00617449" w:rsidP="00617449">
      <w:pPr>
        <w:rPr>
          <w:rFonts w:asciiTheme="minorHAnsi" w:hAnsiTheme="minorHAnsi" w:cstheme="minorHAnsi"/>
        </w:rPr>
      </w:pPr>
      <w:r w:rsidRPr="00617449">
        <w:rPr>
          <w:rFonts w:asciiTheme="minorHAnsi" w:hAnsiTheme="minorHAnsi" w:cstheme="minorHAnsi"/>
        </w:rPr>
        <w:t xml:space="preserve">Παρέλαση στο Καστέλλι </w:t>
      </w:r>
    </w:p>
    <w:p w:rsidR="00617449" w:rsidRPr="00617449" w:rsidRDefault="00617449" w:rsidP="00617449">
      <w:pPr>
        <w:rPr>
          <w:rFonts w:asciiTheme="minorHAnsi" w:hAnsiTheme="minorHAnsi" w:cstheme="minorHAnsi"/>
          <w:b/>
        </w:rPr>
      </w:pPr>
      <w:r w:rsidRPr="00617449">
        <w:rPr>
          <w:rFonts w:asciiTheme="minorHAnsi" w:hAnsiTheme="minorHAnsi" w:cstheme="minorHAnsi"/>
          <w:b/>
        </w:rPr>
        <w:t>Στις υπόλοιπες Κοινότητες θα πραγματοποιηθούν οι καθιερωμένες εορταστικές εκδηλώσεις και ο Δήμος θα εκπροσωπηθεί από τους Προέδρους των Δημοτικών Κοινοτήτων.</w:t>
      </w:r>
    </w:p>
    <w:p w:rsidR="00617449" w:rsidRPr="00B56DBC" w:rsidRDefault="00617449" w:rsidP="00617449">
      <w:pPr>
        <w:spacing w:line="360" w:lineRule="auto"/>
        <w:ind w:firstLine="180"/>
        <w:jc w:val="both"/>
        <w:rPr>
          <w:rFonts w:ascii="Comic Sans MS" w:hAnsi="Comic Sans MS"/>
          <w:sz w:val="28"/>
          <w:szCs w:val="28"/>
        </w:rPr>
      </w:pPr>
    </w:p>
    <w:p w:rsidR="00272ACF" w:rsidRPr="006C3ACB" w:rsidRDefault="00272ACF" w:rsidP="006C3ACB">
      <w:pPr>
        <w:spacing w:after="0" w:line="240" w:lineRule="auto"/>
        <w:jc w:val="both"/>
      </w:pPr>
    </w:p>
    <w:sectPr w:rsidR="00272ACF" w:rsidRPr="006C3ACB"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B52" w:rsidRDefault="00581B52" w:rsidP="00823EAD">
      <w:pPr>
        <w:spacing w:after="0" w:line="240" w:lineRule="auto"/>
      </w:pPr>
      <w:r>
        <w:separator/>
      </w:r>
    </w:p>
  </w:endnote>
  <w:endnote w:type="continuationSeparator" w:id="0">
    <w:p w:rsidR="00581B52" w:rsidRDefault="00581B52" w:rsidP="00823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onotype Corsiva">
    <w:panose1 w:val="03010101010201010101"/>
    <w:charset w:val="A1"/>
    <w:family w:val="script"/>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823EAD" w:rsidRPr="001D0626"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823EAD" w:rsidRDefault="00823EA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B52" w:rsidRDefault="00581B52" w:rsidP="00823EAD">
      <w:pPr>
        <w:spacing w:after="0" w:line="240" w:lineRule="auto"/>
      </w:pPr>
      <w:r>
        <w:separator/>
      </w:r>
    </w:p>
  </w:footnote>
  <w:footnote w:type="continuationSeparator" w:id="0">
    <w:p w:rsidR="00581B52" w:rsidRDefault="00581B52" w:rsidP="00823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CA"/>
      </v:shape>
    </w:pict>
  </w:numPicBullet>
  <w:abstractNum w:abstractNumId="0">
    <w:nsid w:val="1822774A"/>
    <w:multiLevelType w:val="hybridMultilevel"/>
    <w:tmpl w:val="609A47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974422"/>
    <w:multiLevelType w:val="hybridMultilevel"/>
    <w:tmpl w:val="2D347C9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3EC222C"/>
    <w:multiLevelType w:val="hybridMultilevel"/>
    <w:tmpl w:val="EF0AEBE6"/>
    <w:lvl w:ilvl="0" w:tplc="7356064C">
      <w:start w:val="1"/>
      <w:numFmt w:val="bullet"/>
      <w:lvlText w:val=""/>
      <w:lvlJc w:val="left"/>
      <w:pPr>
        <w:tabs>
          <w:tab w:val="num" w:pos="720"/>
        </w:tabs>
        <w:ind w:left="720" w:hanging="360"/>
      </w:pPr>
      <w:rPr>
        <w:rFonts w:ascii="Wingdings" w:hAnsi="Wingdings" w:hint="default"/>
        <w:b w:val="0"/>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D05DC9"/>
    <w:multiLevelType w:val="hybridMultilevel"/>
    <w:tmpl w:val="6A5A5948"/>
    <w:lvl w:ilvl="0" w:tplc="04080005">
      <w:start w:val="1"/>
      <w:numFmt w:val="bullet"/>
      <w:lvlText w:val=""/>
      <w:lvlJc w:val="left"/>
      <w:pPr>
        <w:tabs>
          <w:tab w:val="num" w:pos="720"/>
        </w:tabs>
        <w:ind w:left="720" w:hanging="360"/>
      </w:pPr>
      <w:rPr>
        <w:rFonts w:ascii="Wingdings" w:hAnsi="Wingdings" w:hint="default"/>
      </w:rPr>
    </w:lvl>
    <w:lvl w:ilvl="1" w:tplc="04080007">
      <w:start w:val="1"/>
      <w:numFmt w:val="bullet"/>
      <w:lvlText w:val=""/>
      <w:lvlPicBulletId w:val="0"/>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5EA7796B"/>
    <w:multiLevelType w:val="hybridMultilevel"/>
    <w:tmpl w:val="996643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01F4318"/>
    <w:multiLevelType w:val="hybridMultilevel"/>
    <w:tmpl w:val="733AF0C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08D2F9C"/>
    <w:multiLevelType w:val="hybridMultilevel"/>
    <w:tmpl w:val="464EB3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1046C42"/>
    <w:multiLevelType w:val="hybridMultilevel"/>
    <w:tmpl w:val="FE50C81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8"/>
  </w:num>
  <w:num w:numId="6">
    <w:abstractNumId w:val="5"/>
  </w:num>
  <w:num w:numId="7">
    <w:abstractNumId w:val="6"/>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rsids>
    <w:rsidRoot w:val="007A3BFE"/>
    <w:rsid w:val="0001503B"/>
    <w:rsid w:val="0006275C"/>
    <w:rsid w:val="00062960"/>
    <w:rsid w:val="000745D0"/>
    <w:rsid w:val="00091AFD"/>
    <w:rsid w:val="000A3DDD"/>
    <w:rsid w:val="000A733B"/>
    <w:rsid w:val="000C124F"/>
    <w:rsid w:val="000C17E3"/>
    <w:rsid w:val="000C7EF8"/>
    <w:rsid w:val="000D5342"/>
    <w:rsid w:val="000D5B9E"/>
    <w:rsid w:val="000F54B6"/>
    <w:rsid w:val="00112BFE"/>
    <w:rsid w:val="00151922"/>
    <w:rsid w:val="00151AA7"/>
    <w:rsid w:val="00163216"/>
    <w:rsid w:val="00163BCA"/>
    <w:rsid w:val="00167E95"/>
    <w:rsid w:val="001C5882"/>
    <w:rsid w:val="001D0626"/>
    <w:rsid w:val="001D1997"/>
    <w:rsid w:val="001D79FF"/>
    <w:rsid w:val="001E0178"/>
    <w:rsid w:val="001E390C"/>
    <w:rsid w:val="00206866"/>
    <w:rsid w:val="00217E37"/>
    <w:rsid w:val="0025091A"/>
    <w:rsid w:val="00251599"/>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2B31"/>
    <w:rsid w:val="00407A52"/>
    <w:rsid w:val="00416C95"/>
    <w:rsid w:val="00420869"/>
    <w:rsid w:val="00423A20"/>
    <w:rsid w:val="00423ED6"/>
    <w:rsid w:val="004434B7"/>
    <w:rsid w:val="0044530E"/>
    <w:rsid w:val="00470FFF"/>
    <w:rsid w:val="00474FD8"/>
    <w:rsid w:val="00497BCC"/>
    <w:rsid w:val="00497FFE"/>
    <w:rsid w:val="004A3405"/>
    <w:rsid w:val="004A7D21"/>
    <w:rsid w:val="004B0B3E"/>
    <w:rsid w:val="004D2999"/>
    <w:rsid w:val="004D6B02"/>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81B52"/>
    <w:rsid w:val="00594137"/>
    <w:rsid w:val="005B326C"/>
    <w:rsid w:val="005B41F2"/>
    <w:rsid w:val="005C0013"/>
    <w:rsid w:val="005D7379"/>
    <w:rsid w:val="005D7AA6"/>
    <w:rsid w:val="00607A24"/>
    <w:rsid w:val="00611896"/>
    <w:rsid w:val="00617449"/>
    <w:rsid w:val="0064174D"/>
    <w:rsid w:val="00657427"/>
    <w:rsid w:val="00670489"/>
    <w:rsid w:val="0067406E"/>
    <w:rsid w:val="00676973"/>
    <w:rsid w:val="006957D8"/>
    <w:rsid w:val="006B23DE"/>
    <w:rsid w:val="006B43AD"/>
    <w:rsid w:val="006C3ACB"/>
    <w:rsid w:val="006D5476"/>
    <w:rsid w:val="006F208A"/>
    <w:rsid w:val="006F512A"/>
    <w:rsid w:val="00700044"/>
    <w:rsid w:val="00721B7F"/>
    <w:rsid w:val="00725D16"/>
    <w:rsid w:val="00732653"/>
    <w:rsid w:val="00733CA5"/>
    <w:rsid w:val="00736A96"/>
    <w:rsid w:val="00736F82"/>
    <w:rsid w:val="00747886"/>
    <w:rsid w:val="0075134D"/>
    <w:rsid w:val="007814EF"/>
    <w:rsid w:val="0078700F"/>
    <w:rsid w:val="007A1295"/>
    <w:rsid w:val="007A3BFE"/>
    <w:rsid w:val="007C0E8C"/>
    <w:rsid w:val="007C1B2D"/>
    <w:rsid w:val="007C3332"/>
    <w:rsid w:val="007D195E"/>
    <w:rsid w:val="007E6CBE"/>
    <w:rsid w:val="007F32DB"/>
    <w:rsid w:val="00800F7A"/>
    <w:rsid w:val="008014D8"/>
    <w:rsid w:val="0080173E"/>
    <w:rsid w:val="00803908"/>
    <w:rsid w:val="0081004D"/>
    <w:rsid w:val="00811721"/>
    <w:rsid w:val="00823EAD"/>
    <w:rsid w:val="00831649"/>
    <w:rsid w:val="008522E6"/>
    <w:rsid w:val="0085347D"/>
    <w:rsid w:val="008635A4"/>
    <w:rsid w:val="00881202"/>
    <w:rsid w:val="008907D2"/>
    <w:rsid w:val="008B2D77"/>
    <w:rsid w:val="008B68D7"/>
    <w:rsid w:val="008C101E"/>
    <w:rsid w:val="008C1834"/>
    <w:rsid w:val="008C6907"/>
    <w:rsid w:val="008D048D"/>
    <w:rsid w:val="008D07D4"/>
    <w:rsid w:val="008D080B"/>
    <w:rsid w:val="008F131D"/>
    <w:rsid w:val="008F5FFE"/>
    <w:rsid w:val="008F613E"/>
    <w:rsid w:val="00902920"/>
    <w:rsid w:val="00905DF7"/>
    <w:rsid w:val="00912B06"/>
    <w:rsid w:val="00940BDA"/>
    <w:rsid w:val="00945C80"/>
    <w:rsid w:val="00952DCB"/>
    <w:rsid w:val="00960C13"/>
    <w:rsid w:val="00962F60"/>
    <w:rsid w:val="009819C9"/>
    <w:rsid w:val="009826A5"/>
    <w:rsid w:val="00990A89"/>
    <w:rsid w:val="00991E9B"/>
    <w:rsid w:val="009929A0"/>
    <w:rsid w:val="009A60D7"/>
    <w:rsid w:val="009C57C6"/>
    <w:rsid w:val="009D5565"/>
    <w:rsid w:val="009E6842"/>
    <w:rsid w:val="00A10652"/>
    <w:rsid w:val="00A16B0B"/>
    <w:rsid w:val="00A323FD"/>
    <w:rsid w:val="00A34C03"/>
    <w:rsid w:val="00A363EC"/>
    <w:rsid w:val="00A37B5C"/>
    <w:rsid w:val="00A71179"/>
    <w:rsid w:val="00A90FD5"/>
    <w:rsid w:val="00AB1959"/>
    <w:rsid w:val="00AB7F63"/>
    <w:rsid w:val="00AC2F67"/>
    <w:rsid w:val="00AC57DA"/>
    <w:rsid w:val="00AD1BAE"/>
    <w:rsid w:val="00AE024A"/>
    <w:rsid w:val="00AE3879"/>
    <w:rsid w:val="00AF3A56"/>
    <w:rsid w:val="00AF6236"/>
    <w:rsid w:val="00B27721"/>
    <w:rsid w:val="00B31EE4"/>
    <w:rsid w:val="00B36AA1"/>
    <w:rsid w:val="00B44240"/>
    <w:rsid w:val="00B727CF"/>
    <w:rsid w:val="00B7393B"/>
    <w:rsid w:val="00BC2CA8"/>
    <w:rsid w:val="00BD3979"/>
    <w:rsid w:val="00BF7643"/>
    <w:rsid w:val="00C22597"/>
    <w:rsid w:val="00C23671"/>
    <w:rsid w:val="00C31464"/>
    <w:rsid w:val="00C35771"/>
    <w:rsid w:val="00C77F32"/>
    <w:rsid w:val="00C80041"/>
    <w:rsid w:val="00C93D18"/>
    <w:rsid w:val="00CA58EF"/>
    <w:rsid w:val="00CA5CE9"/>
    <w:rsid w:val="00CA6E7D"/>
    <w:rsid w:val="00CC436C"/>
    <w:rsid w:val="00CD2B5B"/>
    <w:rsid w:val="00CD3404"/>
    <w:rsid w:val="00CD54C6"/>
    <w:rsid w:val="00CE3EEC"/>
    <w:rsid w:val="00CF1ABA"/>
    <w:rsid w:val="00D02920"/>
    <w:rsid w:val="00D100E4"/>
    <w:rsid w:val="00D12F62"/>
    <w:rsid w:val="00D42AB5"/>
    <w:rsid w:val="00D53D2C"/>
    <w:rsid w:val="00D674A0"/>
    <w:rsid w:val="00D67FF3"/>
    <w:rsid w:val="00D80A8E"/>
    <w:rsid w:val="00D949B3"/>
    <w:rsid w:val="00DA2640"/>
    <w:rsid w:val="00DA30B2"/>
    <w:rsid w:val="00DC37DC"/>
    <w:rsid w:val="00DF207A"/>
    <w:rsid w:val="00E075DA"/>
    <w:rsid w:val="00E200F6"/>
    <w:rsid w:val="00E23492"/>
    <w:rsid w:val="00E3118F"/>
    <w:rsid w:val="00E40B56"/>
    <w:rsid w:val="00E45E7D"/>
    <w:rsid w:val="00E566F8"/>
    <w:rsid w:val="00E60371"/>
    <w:rsid w:val="00E60C4D"/>
    <w:rsid w:val="00E63FF7"/>
    <w:rsid w:val="00E65B52"/>
    <w:rsid w:val="00EB1AF0"/>
    <w:rsid w:val="00EB2755"/>
    <w:rsid w:val="00EB417E"/>
    <w:rsid w:val="00EB64D1"/>
    <w:rsid w:val="00ED730F"/>
    <w:rsid w:val="00EE290A"/>
    <w:rsid w:val="00EE333E"/>
    <w:rsid w:val="00EF404A"/>
    <w:rsid w:val="00F073F9"/>
    <w:rsid w:val="00F2460A"/>
    <w:rsid w:val="00F24B5E"/>
    <w:rsid w:val="00F32BD4"/>
    <w:rsid w:val="00F52709"/>
    <w:rsid w:val="00F57201"/>
    <w:rsid w:val="00FA118F"/>
    <w:rsid w:val="00FA65E9"/>
    <w:rsid w:val="00FB3EAC"/>
    <w:rsid w:val="00FC2325"/>
    <w:rsid w:val="00FD3B2E"/>
    <w:rsid w:val="00FE75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customStyle="1" w:styleId="UnresolvedMention">
    <w:name w:val="Unresolved Mention"/>
    <w:basedOn w:val="a0"/>
    <w:uiPriority w:val="99"/>
    <w:semiHidden/>
    <w:unhideWhenUsed/>
    <w:rsid w:val="00272ACF"/>
    <w:rPr>
      <w:color w:val="605E5C"/>
      <w:shd w:val="clear" w:color="auto" w:fill="E1DFDD"/>
    </w:rPr>
  </w:style>
  <w:style w:type="character" w:styleId="a6">
    <w:name w:val="Strong"/>
    <w:basedOn w:val="a0"/>
    <w:uiPriority w:val="22"/>
    <w:qFormat/>
    <w:rsid w:val="00CD2B5B"/>
    <w:rPr>
      <w:b/>
      <w:bCs/>
    </w:rPr>
  </w:style>
  <w:style w:type="paragraph" w:styleId="a7">
    <w:name w:val="List Paragraph"/>
    <w:basedOn w:val="a"/>
    <w:uiPriority w:val="34"/>
    <w:qFormat/>
    <w:rsid w:val="006C3ACB"/>
    <w:pPr>
      <w:ind w:left="720"/>
      <w:contextualSpacing/>
    </w:pPr>
  </w:style>
</w:styles>
</file>

<file path=word/webSettings.xml><?xml version="1.0" encoding="utf-8"?>
<w:webSettings xmlns:r="http://schemas.openxmlformats.org/officeDocument/2006/relationships" xmlns:w="http://schemas.openxmlformats.org/wordprocessingml/2006/main">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3</TotalTime>
  <Pages>4</Pages>
  <Words>647</Words>
  <Characters>3499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4138</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2025-10-23T16:54:00Z</dcterms:created>
  <dcterms:modified xsi:type="dcterms:W3CDTF">2025-10-23T16:54:00Z</dcterms:modified>
</cp:coreProperties>
</file>