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328BABBC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6A3C1C">
        <w:rPr>
          <w:rFonts w:ascii="Calibri" w:hAnsi="Calibri" w:cs="Calibri"/>
        </w:rPr>
        <w:t>2</w:t>
      </w:r>
      <w:r w:rsidR="005001D3">
        <w:rPr>
          <w:rFonts w:ascii="Calibri" w:hAnsi="Calibri" w:cs="Calibri"/>
        </w:rPr>
        <w:t>3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201F92">
        <w:rPr>
          <w:rFonts w:ascii="Calibri" w:hAnsi="Calibri" w:cs="Calibri"/>
        </w:rPr>
        <w:t>9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4C6DF96E" w14:textId="55B34103" w:rsidR="00792FEF" w:rsidRDefault="00823EAD" w:rsidP="00C0570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21853379" w14:textId="77777777" w:rsidR="006A3C1C" w:rsidRDefault="006A3C1C" w:rsidP="00BA416E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39FF82AA" w14:textId="757C8761" w:rsidR="005001D3" w:rsidRPr="005001D3" w:rsidRDefault="005001D3" w:rsidP="005001D3">
      <w:pPr>
        <w:jc w:val="center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Όλα έτοιμα για τη 16η Μινωική Διαδρομή την Κυριακή 28 Σεπτεμβρίου</w:t>
      </w:r>
    </w:p>
    <w:p w14:paraId="50BCF1FD" w14:textId="72A8FC00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eastAsia="Times New Roman" w:cs="Calibri"/>
          <w:color w:val="000000"/>
          <w:lang w:eastAsia="el-GR"/>
        </w:rPr>
        <w:t>Λίγες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μέρες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απομένουν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για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τη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16</w:t>
      </w:r>
      <w:r w:rsidRPr="005001D3">
        <w:rPr>
          <w:rFonts w:eastAsia="Times New Roman" w:cs="Calibri"/>
          <w:color w:val="000000"/>
          <w:lang w:eastAsia="el-GR"/>
        </w:rPr>
        <w:t>η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Μινωική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διαδρομή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που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θα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πραγματοποιηθεί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την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Κυριακή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28 </w:t>
      </w:r>
      <w:r w:rsidRPr="005001D3">
        <w:rPr>
          <w:rFonts w:eastAsia="Times New Roman" w:cs="Calibri"/>
          <w:color w:val="000000"/>
          <w:lang w:eastAsia="el-GR"/>
        </w:rPr>
        <w:t>Σεπτεμβρίου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2025. </w:t>
      </w:r>
      <w:r w:rsidRPr="005001D3">
        <w:rPr>
          <w:rFonts w:eastAsia="Times New Roman" w:cs="Calibri"/>
          <w:color w:val="000000"/>
          <w:lang w:eastAsia="el-GR"/>
        </w:rPr>
        <w:t>Πρόκειται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για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μια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πεζοπορία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τεσσάρων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ωρών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, </w:t>
      </w:r>
      <w:r w:rsidRPr="005001D3">
        <w:rPr>
          <w:rFonts w:eastAsia="Times New Roman" w:cs="Calibri"/>
          <w:color w:val="000000"/>
          <w:lang w:eastAsia="el-GR"/>
        </w:rPr>
        <w:t>που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αναβιώνει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τη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μυθική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διαδρομή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του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βασιλιά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Μίνωα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προς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το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proofErr w:type="spellStart"/>
      <w:r w:rsidRPr="005001D3">
        <w:rPr>
          <w:rFonts w:eastAsia="Times New Roman" w:cs="Calibri"/>
          <w:color w:val="000000"/>
          <w:lang w:eastAsia="el-GR"/>
        </w:rPr>
        <w:t>Δικταίον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5001D3">
        <w:rPr>
          <w:rFonts w:eastAsia="Times New Roman" w:cs="Calibri"/>
          <w:color w:val="000000"/>
          <w:lang w:eastAsia="el-GR"/>
        </w:rPr>
        <w:t>Άντρο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. </w:t>
      </w:r>
    </w:p>
    <w:p w14:paraId="7B9C5EC2" w14:textId="57D88708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Η πορεία ξεκινά από τον Ναό του Τιμίου Σταυρού στην Αρχαία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Λύκτο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και καταλήγει στο Ψυχρό, ακολουθώντας μια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σηματοδοτημένη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διαδρομή.</w:t>
      </w:r>
    </w:p>
    <w:p w14:paraId="38EC2F3D" w14:textId="32C7CE68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Στον τερματισμό, οι συμμετέχοντες θα έχουν την ευκαιρία να απολαύσουν μινωικές γεύσεις και να παρακολουθήσουν την αναβίωση του εθίμου με το ρίξιμο της πέτρας στο «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Τσούλη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το Μνήμα».</w:t>
      </w:r>
    </w:p>
    <w:p w14:paraId="57DD0D40" w14:textId="40D59757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Η μεταφορά των συμμετεχόντων θα γίνει με λεωφορεία. </w:t>
      </w:r>
    </w:p>
    <w:p w14:paraId="56524523" w14:textId="77777777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Τα δρομολόγια έχουν ως εξής:</w:t>
      </w:r>
    </w:p>
    <w:p w14:paraId="2D333758" w14:textId="5D1BB47A" w:rsidR="005001D3" w:rsidRPr="005001D3" w:rsidRDefault="005001D3" w:rsidP="005001D3">
      <w:pPr>
        <w:pStyle w:val="a7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06:00 π.μ.: Από Κάτω Μετόχι για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Λύττο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20DEE677" w14:textId="0AE79E4A" w:rsidR="005001D3" w:rsidRPr="005001D3" w:rsidRDefault="005001D3" w:rsidP="005001D3">
      <w:pPr>
        <w:pStyle w:val="a7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06:30 π.μ.: Από Χερσόνησο, Γούρνες (Δημαρχείο Χερσονήσου) για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Λύττο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223C1F40" w14:textId="72B03AEC" w:rsidR="005001D3" w:rsidRPr="005001D3" w:rsidRDefault="005001D3" w:rsidP="005001D3">
      <w:pPr>
        <w:pStyle w:val="a7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06:30 π.μ.: Από το Εκθεσιακό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Αρκαλοχωρίου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για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Καστέλλι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7787A0AE" w14:textId="6DD158DB" w:rsidR="005001D3" w:rsidRPr="005001D3" w:rsidRDefault="005001D3" w:rsidP="005001D3">
      <w:pPr>
        <w:pStyle w:val="a7"/>
        <w:numPr>
          <w:ilvl w:val="0"/>
          <w:numId w:val="35"/>
        </w:num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07:00 π.μ.: Από το Δημοτικό κατάστημα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Καστελλίου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για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Λύττο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292C2986" w14:textId="1400B69A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Όσον αφορά την επιστροφή, τα λεωφορεία θα αναχωρήσουν στις 15:00 από το Ψυχρό.</w:t>
      </w:r>
    </w:p>
    <w:p w14:paraId="1E41CC54" w14:textId="7A69DE13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Για περισσότερες πληροφορίες, μπορείτε να επικοινωνήσετε με τους διοργανωτές στα τηλέφωνα:</w:t>
      </w:r>
    </w:p>
    <w:p w14:paraId="5D487367" w14:textId="4A797E94" w:rsidR="005001D3" w:rsidRPr="005001D3" w:rsidRDefault="005001D3" w:rsidP="005001D3">
      <w:pPr>
        <w:pStyle w:val="a7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Δήμος </w:t>
      </w:r>
      <w:proofErr w:type="spellStart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Πεδιάδας: 28913 40115 &amp; 6979 790002</w:t>
      </w:r>
    </w:p>
    <w:p w14:paraId="3F801BCC" w14:textId="31F9E163" w:rsidR="005001D3" w:rsidRPr="005001D3" w:rsidRDefault="005001D3" w:rsidP="005001D3">
      <w:pPr>
        <w:pStyle w:val="a7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Δήμος Οροπεδίου Λασιθίου: 28443 40143 &amp; 6936 589930</w:t>
      </w:r>
    </w:p>
    <w:p w14:paraId="30B731BC" w14:textId="5A4862D6" w:rsidR="005001D3" w:rsidRPr="005001D3" w:rsidRDefault="005001D3" w:rsidP="005001D3">
      <w:pPr>
        <w:pStyle w:val="a7"/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>Δήμος Χερσονήσου: 28134 04600 &amp; 6973 600255</w:t>
      </w:r>
    </w:p>
    <w:p w14:paraId="7EFBBDDA" w14:textId="26049DB6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Η </w:t>
      </w:r>
      <w:r w:rsidRPr="005001D3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ηλεκτρονική φόρμα συμμετοχής</w:t>
      </w:r>
      <w:r w:rsidRPr="005001D3">
        <w:rPr>
          <w:rFonts w:asciiTheme="minorHAnsi" w:eastAsia="Times New Roman" w:hAnsiTheme="minorHAnsi" w:cstheme="minorHAnsi"/>
          <w:color w:val="000000"/>
          <w:lang w:eastAsia="el-GR"/>
        </w:rPr>
        <w:t xml:space="preserve"> εξακολουθεί να είναι διαθέσιμη στον παρακάτω σύνδεσμο: https://docs.google.com/.../1FAIpQLSc8J.../viewform</w:t>
      </w:r>
    </w:p>
    <w:p w14:paraId="1AAF5C1E" w14:textId="77777777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546DB18E" w14:textId="77777777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0F417971" w14:textId="77777777" w:rsidR="005001D3" w:rsidRPr="005001D3" w:rsidRDefault="005001D3" w:rsidP="005001D3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644B49DE" w14:textId="0749D4D2" w:rsidR="00F91240" w:rsidRPr="00201F92" w:rsidRDefault="00F91240" w:rsidP="00B94615">
      <w:pPr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sectPr w:rsidR="00F91240" w:rsidRPr="00201F92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B83A" w14:textId="77777777" w:rsidR="00421E22" w:rsidRDefault="00421E22" w:rsidP="00823EAD">
      <w:pPr>
        <w:spacing w:after="0" w:line="240" w:lineRule="auto"/>
      </w:pPr>
      <w:r>
        <w:separator/>
      </w:r>
    </w:p>
  </w:endnote>
  <w:endnote w:type="continuationSeparator" w:id="0">
    <w:p w14:paraId="0FAA6C1A" w14:textId="77777777" w:rsidR="00421E22" w:rsidRDefault="00421E22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3EBD" w14:textId="77777777" w:rsidR="00BA416E" w:rsidRDefault="00BA41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32776DC5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DC9E" w14:textId="77777777" w:rsidR="00BA416E" w:rsidRDefault="00BA41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9FB4" w14:textId="77777777" w:rsidR="00421E22" w:rsidRDefault="00421E22" w:rsidP="00823EAD">
      <w:pPr>
        <w:spacing w:after="0" w:line="240" w:lineRule="auto"/>
      </w:pPr>
      <w:r>
        <w:separator/>
      </w:r>
    </w:p>
  </w:footnote>
  <w:footnote w:type="continuationSeparator" w:id="0">
    <w:p w14:paraId="22DAC39E" w14:textId="77777777" w:rsidR="00421E22" w:rsidRDefault="00421E22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FC53" w14:textId="77777777" w:rsidR="00BA416E" w:rsidRDefault="00BA41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92AB" w14:textId="77777777" w:rsidR="00BA416E" w:rsidRDefault="00BA41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28AD" w14:textId="77777777" w:rsidR="00BA416E" w:rsidRDefault="00BA41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0103BB"/>
    <w:multiLevelType w:val="hybridMultilevel"/>
    <w:tmpl w:val="A0D0E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9268F"/>
    <w:multiLevelType w:val="hybridMultilevel"/>
    <w:tmpl w:val="F6E65F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63294">
    <w:abstractNumId w:val="31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6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9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30"/>
  </w:num>
  <w:num w:numId="21" w16cid:durableId="849754200">
    <w:abstractNumId w:val="28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2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3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7"/>
  </w:num>
  <w:num w:numId="34" w16cid:durableId="1547714336">
    <w:abstractNumId w:val="34"/>
  </w:num>
  <w:num w:numId="35" w16cid:durableId="17505358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1728"/>
    <w:rsid w:val="0006275C"/>
    <w:rsid w:val="000A733B"/>
    <w:rsid w:val="000C32A8"/>
    <w:rsid w:val="000C77DA"/>
    <w:rsid w:val="000D4E40"/>
    <w:rsid w:val="000E04EA"/>
    <w:rsid w:val="000E2634"/>
    <w:rsid w:val="000E269F"/>
    <w:rsid w:val="00136D92"/>
    <w:rsid w:val="00151922"/>
    <w:rsid w:val="00151AA7"/>
    <w:rsid w:val="00161826"/>
    <w:rsid w:val="00163216"/>
    <w:rsid w:val="00163BCA"/>
    <w:rsid w:val="00167E95"/>
    <w:rsid w:val="001D1997"/>
    <w:rsid w:val="001E390C"/>
    <w:rsid w:val="001F2799"/>
    <w:rsid w:val="001F73B5"/>
    <w:rsid w:val="00201F92"/>
    <w:rsid w:val="00206866"/>
    <w:rsid w:val="0021604C"/>
    <w:rsid w:val="00225398"/>
    <w:rsid w:val="00254D42"/>
    <w:rsid w:val="0025746A"/>
    <w:rsid w:val="00283458"/>
    <w:rsid w:val="002A209E"/>
    <w:rsid w:val="002D40D1"/>
    <w:rsid w:val="002D49A1"/>
    <w:rsid w:val="002D5686"/>
    <w:rsid w:val="00305DAF"/>
    <w:rsid w:val="00360663"/>
    <w:rsid w:val="00363DF2"/>
    <w:rsid w:val="00365FA1"/>
    <w:rsid w:val="003A148B"/>
    <w:rsid w:val="003B15ED"/>
    <w:rsid w:val="003B30BA"/>
    <w:rsid w:val="00421E22"/>
    <w:rsid w:val="00423A20"/>
    <w:rsid w:val="00423ED6"/>
    <w:rsid w:val="00426039"/>
    <w:rsid w:val="00447965"/>
    <w:rsid w:val="0046215D"/>
    <w:rsid w:val="0046739D"/>
    <w:rsid w:val="00485A1B"/>
    <w:rsid w:val="00497FFE"/>
    <w:rsid w:val="004A3405"/>
    <w:rsid w:val="004A4953"/>
    <w:rsid w:val="004B0B3E"/>
    <w:rsid w:val="004D2999"/>
    <w:rsid w:val="005001D3"/>
    <w:rsid w:val="00504EDE"/>
    <w:rsid w:val="00504F1D"/>
    <w:rsid w:val="00510B00"/>
    <w:rsid w:val="00532D16"/>
    <w:rsid w:val="00533B7E"/>
    <w:rsid w:val="005526C2"/>
    <w:rsid w:val="005806DE"/>
    <w:rsid w:val="00594137"/>
    <w:rsid w:val="005B41F2"/>
    <w:rsid w:val="005C0013"/>
    <w:rsid w:val="005D55AC"/>
    <w:rsid w:val="005D7379"/>
    <w:rsid w:val="0060365F"/>
    <w:rsid w:val="00607A24"/>
    <w:rsid w:val="00680854"/>
    <w:rsid w:val="006A3C1C"/>
    <w:rsid w:val="006F208A"/>
    <w:rsid w:val="006F512A"/>
    <w:rsid w:val="00721B7F"/>
    <w:rsid w:val="00736F82"/>
    <w:rsid w:val="00750B74"/>
    <w:rsid w:val="007814EF"/>
    <w:rsid w:val="0078700F"/>
    <w:rsid w:val="00792FEF"/>
    <w:rsid w:val="007A1295"/>
    <w:rsid w:val="007A3BFE"/>
    <w:rsid w:val="007C5FC9"/>
    <w:rsid w:val="007F32DB"/>
    <w:rsid w:val="008014D8"/>
    <w:rsid w:val="0080173E"/>
    <w:rsid w:val="00823EAD"/>
    <w:rsid w:val="008321FF"/>
    <w:rsid w:val="00841673"/>
    <w:rsid w:val="0085347D"/>
    <w:rsid w:val="008907D2"/>
    <w:rsid w:val="008B2AD8"/>
    <w:rsid w:val="008B2D77"/>
    <w:rsid w:val="008C4F16"/>
    <w:rsid w:val="008C6907"/>
    <w:rsid w:val="008D07D4"/>
    <w:rsid w:val="008D080B"/>
    <w:rsid w:val="008D4314"/>
    <w:rsid w:val="008D7E82"/>
    <w:rsid w:val="008F613E"/>
    <w:rsid w:val="009314F3"/>
    <w:rsid w:val="00940BDA"/>
    <w:rsid w:val="00952208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94615"/>
    <w:rsid w:val="00BA416E"/>
    <w:rsid w:val="00BD3979"/>
    <w:rsid w:val="00BF7643"/>
    <w:rsid w:val="00C05709"/>
    <w:rsid w:val="00C22597"/>
    <w:rsid w:val="00C5563A"/>
    <w:rsid w:val="00CB583F"/>
    <w:rsid w:val="00CD54C6"/>
    <w:rsid w:val="00CD7859"/>
    <w:rsid w:val="00CE3EEC"/>
    <w:rsid w:val="00CE58C7"/>
    <w:rsid w:val="00CF3F4A"/>
    <w:rsid w:val="00D02920"/>
    <w:rsid w:val="00D62D51"/>
    <w:rsid w:val="00D73055"/>
    <w:rsid w:val="00D740EB"/>
    <w:rsid w:val="00D80A8E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A62B7"/>
    <w:rsid w:val="00EB1C41"/>
    <w:rsid w:val="00F03870"/>
    <w:rsid w:val="00F21A44"/>
    <w:rsid w:val="00F2460A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2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2025-09-23T07:59:00Z</dcterms:created>
  <dcterms:modified xsi:type="dcterms:W3CDTF">2025-09-23T07:59:00Z</dcterms:modified>
</cp:coreProperties>
</file>