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AA72F8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C19BC">
        <w:rPr>
          <w:rFonts w:ascii="Calibri" w:hAnsi="Calibri" w:cs="Calibri"/>
        </w:rPr>
        <w:t>29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BC19BC">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1BF0BC9D" w14:textId="77777777" w:rsidR="00CD2B5B" w:rsidRDefault="00CD2B5B" w:rsidP="00FC2325">
      <w:pPr>
        <w:spacing w:after="0" w:line="240" w:lineRule="auto"/>
        <w:jc w:val="center"/>
        <w:rPr>
          <w:b/>
          <w:sz w:val="28"/>
        </w:rPr>
      </w:pPr>
    </w:p>
    <w:p w14:paraId="3B4ECC52" w14:textId="26C3BEAC" w:rsidR="002312AC" w:rsidRPr="00BC19BC" w:rsidRDefault="002312AC" w:rsidP="002312AC">
      <w:pPr>
        <w:spacing w:after="0" w:line="240" w:lineRule="auto"/>
        <w:jc w:val="both"/>
        <w:rPr>
          <w:b/>
          <w:bCs/>
        </w:rPr>
      </w:pPr>
      <w:r w:rsidRPr="00BC19BC">
        <w:rPr>
          <w:b/>
          <w:bCs/>
        </w:rPr>
        <w:t>Λειτουργία Δημ</w:t>
      </w:r>
      <w:r w:rsidR="008D3CEA">
        <w:rPr>
          <w:b/>
          <w:bCs/>
        </w:rPr>
        <w:t>οσί</w:t>
      </w:r>
      <w:r w:rsidRPr="00BC19BC">
        <w:rPr>
          <w:b/>
          <w:bCs/>
        </w:rPr>
        <w:t xml:space="preserve">ου ΙΕΚ στο Δήμο </w:t>
      </w:r>
      <w:proofErr w:type="spellStart"/>
      <w:r w:rsidRPr="00BC19BC">
        <w:rPr>
          <w:b/>
          <w:bCs/>
        </w:rPr>
        <w:t>Μινώα</w:t>
      </w:r>
      <w:proofErr w:type="spellEnd"/>
      <w:r w:rsidRPr="00BC19BC">
        <w:rPr>
          <w:b/>
          <w:bCs/>
        </w:rPr>
        <w:t xml:space="preserve"> Πεδιάδας </w:t>
      </w:r>
      <w:r w:rsidR="00BC19BC" w:rsidRPr="00BC19BC">
        <w:rPr>
          <w:b/>
          <w:bCs/>
        </w:rPr>
        <w:t xml:space="preserve">με </w:t>
      </w:r>
      <w:r w:rsidRPr="00BC19BC">
        <w:rPr>
          <w:b/>
          <w:bCs/>
        </w:rPr>
        <w:t xml:space="preserve">την </w:t>
      </w:r>
      <w:r w:rsidR="00BC19BC" w:rsidRPr="00BC19BC">
        <w:rPr>
          <w:b/>
          <w:bCs/>
        </w:rPr>
        <w:t>ε</w:t>
      </w:r>
      <w:r w:rsidRPr="00BC19BC">
        <w:rPr>
          <w:b/>
          <w:bCs/>
        </w:rPr>
        <w:t>ιδικότητα "Στέλεχος Υπηρεσιών Αερομεταφοράς"</w:t>
      </w:r>
      <w:r w:rsidR="00EE5E8F">
        <w:rPr>
          <w:b/>
          <w:bCs/>
        </w:rPr>
        <w:t>- Αιτήσεις εγγραφής μέχρι 1 Σεπτεμβρίου 2025</w:t>
      </w:r>
    </w:p>
    <w:p w14:paraId="6BA7C75A" w14:textId="77777777" w:rsidR="002312AC" w:rsidRDefault="002312AC" w:rsidP="002312AC">
      <w:pPr>
        <w:spacing w:after="0" w:line="240" w:lineRule="auto"/>
        <w:jc w:val="both"/>
      </w:pPr>
    </w:p>
    <w:p w14:paraId="31F69022" w14:textId="4C533C79" w:rsidR="002312AC" w:rsidRDefault="002312AC" w:rsidP="002312AC">
      <w:pPr>
        <w:spacing w:after="0" w:line="240" w:lineRule="auto"/>
        <w:jc w:val="both"/>
      </w:pPr>
      <w:r>
        <w:t xml:space="preserve">Μια νέα εποχή ξεκινά για την εκπαίδευση και την επαγγελματική κατάρτιση στο Δήμο </w:t>
      </w:r>
      <w:proofErr w:type="spellStart"/>
      <w:r>
        <w:t>Μινώα</w:t>
      </w:r>
      <w:proofErr w:type="spellEnd"/>
      <w:r>
        <w:t xml:space="preserve"> Πεδιάδας</w:t>
      </w:r>
      <w:r>
        <w:t xml:space="preserve"> </w:t>
      </w:r>
      <w:r>
        <w:t xml:space="preserve">με </w:t>
      </w:r>
      <w:r w:rsidR="00B02C83">
        <w:t xml:space="preserve">τη λειτουργία </w:t>
      </w:r>
      <w:r>
        <w:t xml:space="preserve">τμήματος της 1ης Σχολής Ανώτερης Επαγγελματικής Κατάρτισης (Σ.Α.Ε.Κ.) αρμοδιότητας Υπουργείου Παιδείας, Θρησκευμάτων και Αθλητισμού, στο </w:t>
      </w:r>
      <w:proofErr w:type="spellStart"/>
      <w:r>
        <w:t>Αρκαλοχώρι</w:t>
      </w:r>
      <w:proofErr w:type="spellEnd"/>
      <w:r>
        <w:t xml:space="preserve">, το εκπαιδευτικό έτος 2025-2026. </w:t>
      </w:r>
      <w:r w:rsidR="00BC19BC">
        <w:t xml:space="preserve"> </w:t>
      </w:r>
      <w:r w:rsidR="00B02C83">
        <w:t>Το Δημόσιο ΙΕΚ θα στεγάζεται</w:t>
      </w:r>
      <w:r w:rsidR="00D51FE0">
        <w:t xml:space="preserve"> καταρχάς,</w:t>
      </w:r>
      <w:r w:rsidR="00B02C83">
        <w:t xml:space="preserve"> στο κτίριο του</w:t>
      </w:r>
      <w:r>
        <w:t xml:space="preserve"> Γενικού Λυκείου </w:t>
      </w:r>
      <w:proofErr w:type="spellStart"/>
      <w:r>
        <w:t>Αρκαλοχωρίου</w:t>
      </w:r>
      <w:proofErr w:type="spellEnd"/>
      <w:r>
        <w:t xml:space="preserve"> επί της οδού Σάββα </w:t>
      </w:r>
      <w:proofErr w:type="spellStart"/>
      <w:r>
        <w:t>Πέππα</w:t>
      </w:r>
      <w:proofErr w:type="spellEnd"/>
      <w:r>
        <w:t xml:space="preserve"> </w:t>
      </w:r>
      <w:r w:rsidR="00B02C83">
        <w:t xml:space="preserve"> </w:t>
      </w:r>
      <w:r>
        <w:t>και θα προσφέρει</w:t>
      </w:r>
      <w:r w:rsidR="00D51FE0">
        <w:t xml:space="preserve"> σε πρώτη φάση</w:t>
      </w:r>
      <w:r>
        <w:t>, την ειδικότητα: "Στέλεχος Υπηρεσιών Αερομεταφοράς".</w:t>
      </w:r>
    </w:p>
    <w:p w14:paraId="4FEE4AF3" w14:textId="77777777" w:rsidR="00BC19BC" w:rsidRDefault="00BC19BC" w:rsidP="002312AC">
      <w:pPr>
        <w:spacing w:after="0" w:line="240" w:lineRule="auto"/>
        <w:jc w:val="both"/>
      </w:pPr>
    </w:p>
    <w:p w14:paraId="458E9EB9" w14:textId="3804D9A7" w:rsidR="002312AC" w:rsidRDefault="00F7223C" w:rsidP="002312AC">
      <w:pPr>
        <w:spacing w:after="0" w:line="240" w:lineRule="auto"/>
        <w:jc w:val="both"/>
      </w:pPr>
      <w:r w:rsidRPr="00F7223C">
        <w:t xml:space="preserve">Ο Δήμος </w:t>
      </w:r>
      <w:proofErr w:type="spellStart"/>
      <w:r w:rsidRPr="00F7223C">
        <w:t>Μινώα</w:t>
      </w:r>
      <w:proofErr w:type="spellEnd"/>
      <w:r w:rsidRPr="00F7223C">
        <w:t xml:space="preserve"> Πεδιάδας, δημιουργεί τις προϋποθέσεις για την αξιοποίηση των μοναδικών ευκαιριών που αναδύονται </w:t>
      </w:r>
      <w:r w:rsidR="00936EFB" w:rsidRPr="00F7223C">
        <w:t>μέσα</w:t>
      </w:r>
      <w:r w:rsidRPr="00F7223C">
        <w:t xml:space="preserve"> από την εκπαίδευση, με τη λειτουργία του Δημόσιου Ινστιτούτου Επαγγελματικής Κατάρτισης να αποτελεί ένα κομβικό βήμα για την ανάπτυξη της περιοχής και την ενίσχυση του ανθρώπινου δυναμικού.</w:t>
      </w:r>
    </w:p>
    <w:p w14:paraId="473410D2" w14:textId="77777777" w:rsidR="00F7223C" w:rsidRDefault="00F7223C" w:rsidP="002312AC">
      <w:pPr>
        <w:spacing w:after="0" w:line="240" w:lineRule="auto"/>
        <w:jc w:val="both"/>
      </w:pPr>
    </w:p>
    <w:p w14:paraId="0B6BFAC6" w14:textId="5ED14A36" w:rsidR="002312AC" w:rsidRDefault="002312AC" w:rsidP="00B02C83">
      <w:pPr>
        <w:spacing w:after="0" w:line="240" w:lineRule="auto"/>
        <w:jc w:val="both"/>
      </w:pPr>
      <w:r>
        <w:t xml:space="preserve">Όπως τόνισε ο Δήμαρχος </w:t>
      </w:r>
      <w:proofErr w:type="spellStart"/>
      <w:r>
        <w:t>Μινώα</w:t>
      </w:r>
      <w:proofErr w:type="spellEnd"/>
      <w:r>
        <w:t xml:space="preserve"> Πεδιάδας, κ. Βασίλης </w:t>
      </w:r>
      <w:proofErr w:type="spellStart"/>
      <w:r>
        <w:t>Κεγκέρογλου</w:t>
      </w:r>
      <w:proofErr w:type="spellEnd"/>
      <w:r>
        <w:t xml:space="preserve">: «Με δεδομένο ότι στο Δήμο μας υπάρχει ένας μεγάλος αριθμός αποφοίτων Λυκείου που αναγκάζονται να αναζητήσουν εκπαιδευτικές ευκαιρίες σε άλλους Δήμους, λόγω της απόστασης των 40 περίπου χιλιομέτρων από το πλησιέστερο Δημόσιο Ι.Ε.Κ. στο Ηράκλειο, η λειτουργία </w:t>
      </w:r>
      <w:r w:rsidR="00BC19BC">
        <w:t xml:space="preserve">Δημόσιου ΙΕΚ, </w:t>
      </w:r>
      <w:r>
        <w:t xml:space="preserve">είναι ζωτικής σημασίας. Η ίδρυση και λειτουργία του στον τόπο μας, με δεδομένες τις αυξανόμενες απαιτήσεις του επαγγελματικού στίβου και κυρίως, τις νέες συνθήκες </w:t>
      </w:r>
      <w:r w:rsidR="00B02C83">
        <w:t xml:space="preserve">αλλά και ευκαιρίες </w:t>
      </w:r>
      <w:r>
        <w:t xml:space="preserve">που θα διαμορφωθούν από τη λειτουργία του νέου Διεθνούς Αεροδρομίου στο </w:t>
      </w:r>
      <w:proofErr w:type="spellStart"/>
      <w:r>
        <w:t>Καστέλλι</w:t>
      </w:r>
      <w:proofErr w:type="spellEnd"/>
      <w:r>
        <w:t>, αποτελε</w:t>
      </w:r>
      <w:r w:rsidR="00BC19BC">
        <w:t xml:space="preserve">ί μία πολύ σημαντική εξέλιξη. </w:t>
      </w:r>
      <w:r>
        <w:t xml:space="preserve">Αυτή η πρωτοβουλία, σε συνδυασμό με τη λειτουργία της </w:t>
      </w:r>
      <w:r w:rsidR="00BC19BC">
        <w:t>Σχολής Κ</w:t>
      </w:r>
      <w:r>
        <w:t xml:space="preserve">εραμικής στο </w:t>
      </w:r>
      <w:proofErr w:type="spellStart"/>
      <w:r>
        <w:t>Θραψανό</w:t>
      </w:r>
      <w:proofErr w:type="spellEnd"/>
      <w:r>
        <w:t xml:space="preserve"> σε συνεργασία με το Πανεπιστήμιο Δυτικής Μακεδονίας και του παραρτήματος του Σχολείου Δεύτερης Ευκαιρίας στο </w:t>
      </w:r>
      <w:proofErr w:type="spellStart"/>
      <w:r>
        <w:t>Καστέλλι</w:t>
      </w:r>
      <w:proofErr w:type="spellEnd"/>
      <w:r>
        <w:t xml:space="preserve">, επιβεβαιώνει τη δέσμευσή μας </w:t>
      </w:r>
      <w:r w:rsidR="00B02C83">
        <w:t xml:space="preserve">για </w:t>
      </w:r>
      <w:r w:rsidR="00B02C83">
        <w:t>δημιουργία εκπαιδευτικών δομών και δομών δια βίου μάθησης</w:t>
      </w:r>
      <w:r w:rsidR="00B02C83">
        <w:t xml:space="preserve"> </w:t>
      </w:r>
      <w:r w:rsidR="00BC19BC">
        <w:t>στον τόπο μας».</w:t>
      </w:r>
    </w:p>
    <w:p w14:paraId="7348677F" w14:textId="77777777" w:rsidR="00B02C83" w:rsidRDefault="00B02C83" w:rsidP="002312AC">
      <w:pPr>
        <w:spacing w:after="0" w:line="240" w:lineRule="auto"/>
        <w:jc w:val="both"/>
      </w:pPr>
    </w:p>
    <w:p w14:paraId="7D249433" w14:textId="6DDD5C2C" w:rsidR="002312AC" w:rsidRDefault="002312AC" w:rsidP="002312AC">
      <w:pPr>
        <w:spacing w:after="0" w:line="240" w:lineRule="auto"/>
        <w:jc w:val="both"/>
      </w:pPr>
      <w:r>
        <w:t xml:space="preserve">Για το εκπαιδευτικό έτος 2025-2026, οι αιτήσεις εγγραφής θα υποβάλλονται </w:t>
      </w:r>
      <w:r w:rsidR="00BC19BC">
        <w:t>μέχρι</w:t>
      </w:r>
      <w:r w:rsidR="00B02C83">
        <w:t xml:space="preserve"> τη Δευτέρα 1 Σεπτεμβρίου 2025.</w:t>
      </w:r>
      <w:r>
        <w:t>Για περισσότερες πληροφορίες και διευκριν</w:t>
      </w:r>
      <w:r w:rsidR="00DB2D96">
        <w:t>ί</w:t>
      </w:r>
      <w:r>
        <w:t xml:space="preserve">σεις, </w:t>
      </w:r>
      <w:r w:rsidR="00BC19BC">
        <w:t xml:space="preserve">οι ενδιαφερόμενοι μπορούν να επικοινωνήσουν </w:t>
      </w:r>
      <w:r>
        <w:t>με τα ακόλουθα σημεία:</w:t>
      </w:r>
    </w:p>
    <w:p w14:paraId="0BB0BE31" w14:textId="77777777" w:rsidR="00BC19BC" w:rsidRDefault="00BC19BC" w:rsidP="002312AC">
      <w:pPr>
        <w:spacing w:after="0" w:line="240" w:lineRule="auto"/>
        <w:jc w:val="both"/>
      </w:pPr>
    </w:p>
    <w:p w14:paraId="323BB167" w14:textId="65912120" w:rsidR="002312AC" w:rsidRDefault="002312AC" w:rsidP="002312AC">
      <w:pPr>
        <w:spacing w:after="0" w:line="240" w:lineRule="auto"/>
        <w:jc w:val="both"/>
      </w:pPr>
      <w:r>
        <w:t xml:space="preserve">Δημοτικό Κατάστημα </w:t>
      </w:r>
      <w:proofErr w:type="spellStart"/>
      <w:r>
        <w:t>Αρκαλοχωρίου</w:t>
      </w:r>
      <w:proofErr w:type="spellEnd"/>
      <w:r>
        <w:t xml:space="preserve">: </w:t>
      </w:r>
      <w:proofErr w:type="spellStart"/>
      <w:r>
        <w:t>τηλ</w:t>
      </w:r>
      <w:proofErr w:type="spellEnd"/>
      <w:r>
        <w:t>. 28913 40300</w:t>
      </w:r>
    </w:p>
    <w:p w14:paraId="3576D96A" w14:textId="03BE1962" w:rsidR="002312AC" w:rsidRDefault="002312AC" w:rsidP="002312AC">
      <w:pPr>
        <w:spacing w:after="0" w:line="240" w:lineRule="auto"/>
        <w:jc w:val="both"/>
      </w:pPr>
      <w:r>
        <w:t xml:space="preserve">Δημοτικό Κατάστημα </w:t>
      </w:r>
      <w:proofErr w:type="spellStart"/>
      <w:r>
        <w:t>Καστελλίου</w:t>
      </w:r>
      <w:proofErr w:type="spellEnd"/>
      <w:r>
        <w:t xml:space="preserve">: </w:t>
      </w:r>
      <w:proofErr w:type="spellStart"/>
      <w:r>
        <w:t>τηλ</w:t>
      </w:r>
      <w:proofErr w:type="spellEnd"/>
      <w:r>
        <w:t>. 28913 40115</w:t>
      </w:r>
    </w:p>
    <w:p w14:paraId="54433FAE" w14:textId="77777777" w:rsidR="002312AC" w:rsidRDefault="002312AC" w:rsidP="002312AC">
      <w:pPr>
        <w:spacing w:after="0" w:line="240" w:lineRule="auto"/>
        <w:jc w:val="both"/>
      </w:pPr>
      <w:r>
        <w:t xml:space="preserve">Δημοτικό Κατάστημα </w:t>
      </w:r>
      <w:proofErr w:type="spellStart"/>
      <w:r>
        <w:t>Θραψανού</w:t>
      </w:r>
      <w:proofErr w:type="spellEnd"/>
      <w:r>
        <w:t xml:space="preserve">: </w:t>
      </w:r>
      <w:proofErr w:type="spellStart"/>
      <w:r>
        <w:t>τηλ</w:t>
      </w:r>
      <w:proofErr w:type="spellEnd"/>
      <w:r>
        <w:t>. 28913 40405</w:t>
      </w:r>
    </w:p>
    <w:p w14:paraId="1134376E" w14:textId="77777777" w:rsidR="002312AC" w:rsidRDefault="002312AC" w:rsidP="002312AC">
      <w:pPr>
        <w:spacing w:after="0" w:line="240" w:lineRule="auto"/>
        <w:jc w:val="both"/>
      </w:pPr>
      <w:r>
        <w:t xml:space="preserve">Αρμόδιος Αντιδήμαρχος Παιδείας &amp; Αθλητισμού, κ. Ψυλλάκης Στέφανος: </w:t>
      </w:r>
      <w:proofErr w:type="spellStart"/>
      <w:r>
        <w:t>τηλ</w:t>
      </w:r>
      <w:proofErr w:type="spellEnd"/>
      <w:r>
        <w:t>. 6937005192</w:t>
      </w:r>
    </w:p>
    <w:p w14:paraId="1B3F2798" w14:textId="77777777" w:rsidR="002312AC" w:rsidRDefault="002312AC" w:rsidP="002312AC">
      <w:pPr>
        <w:spacing w:after="0" w:line="240" w:lineRule="auto"/>
        <w:jc w:val="both"/>
      </w:pPr>
    </w:p>
    <w:p w14:paraId="6ABCAEF7" w14:textId="755A48AD" w:rsidR="00272ACF" w:rsidRPr="00676973" w:rsidRDefault="00272ACF" w:rsidP="002312AC">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7AE7" w14:textId="77777777" w:rsidR="00A6322B" w:rsidRDefault="00A6322B" w:rsidP="00823EAD">
      <w:pPr>
        <w:spacing w:after="0" w:line="240" w:lineRule="auto"/>
      </w:pPr>
      <w:r>
        <w:separator/>
      </w:r>
    </w:p>
  </w:endnote>
  <w:endnote w:type="continuationSeparator" w:id="0">
    <w:p w14:paraId="4F94E408" w14:textId="77777777" w:rsidR="00A6322B" w:rsidRDefault="00A6322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F8CD" w14:textId="77777777" w:rsidR="00A6322B" w:rsidRDefault="00A6322B" w:rsidP="00823EAD">
      <w:pPr>
        <w:spacing w:after="0" w:line="240" w:lineRule="auto"/>
      </w:pPr>
      <w:r>
        <w:separator/>
      </w:r>
    </w:p>
  </w:footnote>
  <w:footnote w:type="continuationSeparator" w:id="0">
    <w:p w14:paraId="4D223373" w14:textId="77777777" w:rsidR="00A6322B" w:rsidRDefault="00A6322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17E3"/>
    <w:rsid w:val="000C7EF8"/>
    <w:rsid w:val="000D2665"/>
    <w:rsid w:val="000D5B9E"/>
    <w:rsid w:val="000F54B6"/>
    <w:rsid w:val="00151922"/>
    <w:rsid w:val="00151AA7"/>
    <w:rsid w:val="00163216"/>
    <w:rsid w:val="00163BCA"/>
    <w:rsid w:val="00167E95"/>
    <w:rsid w:val="001C5882"/>
    <w:rsid w:val="001D0626"/>
    <w:rsid w:val="001D1997"/>
    <w:rsid w:val="001E390C"/>
    <w:rsid w:val="00206866"/>
    <w:rsid w:val="00217E37"/>
    <w:rsid w:val="002312AC"/>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A48A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68D7"/>
    <w:rsid w:val="008C6907"/>
    <w:rsid w:val="008D048D"/>
    <w:rsid w:val="008D07D4"/>
    <w:rsid w:val="008D080B"/>
    <w:rsid w:val="008D3CEA"/>
    <w:rsid w:val="008F131D"/>
    <w:rsid w:val="008F5FFE"/>
    <w:rsid w:val="008F613E"/>
    <w:rsid w:val="00905DF7"/>
    <w:rsid w:val="00912B06"/>
    <w:rsid w:val="0091773A"/>
    <w:rsid w:val="00936EFB"/>
    <w:rsid w:val="00940BDA"/>
    <w:rsid w:val="00952DCB"/>
    <w:rsid w:val="009819C9"/>
    <w:rsid w:val="009826A5"/>
    <w:rsid w:val="00990A89"/>
    <w:rsid w:val="00991E9B"/>
    <w:rsid w:val="009929A0"/>
    <w:rsid w:val="009A60D7"/>
    <w:rsid w:val="009C57C6"/>
    <w:rsid w:val="009D5565"/>
    <w:rsid w:val="00A10652"/>
    <w:rsid w:val="00A16B0B"/>
    <w:rsid w:val="00A323FD"/>
    <w:rsid w:val="00A34C03"/>
    <w:rsid w:val="00A363EC"/>
    <w:rsid w:val="00A6322B"/>
    <w:rsid w:val="00A90FD5"/>
    <w:rsid w:val="00AB1959"/>
    <w:rsid w:val="00AB7F63"/>
    <w:rsid w:val="00AC2F67"/>
    <w:rsid w:val="00AD1BAE"/>
    <w:rsid w:val="00AE024A"/>
    <w:rsid w:val="00AE3879"/>
    <w:rsid w:val="00AF3A56"/>
    <w:rsid w:val="00B02C83"/>
    <w:rsid w:val="00B31EE4"/>
    <w:rsid w:val="00B36AA1"/>
    <w:rsid w:val="00B727CF"/>
    <w:rsid w:val="00B7393B"/>
    <w:rsid w:val="00BC19BC"/>
    <w:rsid w:val="00BC2CA8"/>
    <w:rsid w:val="00BD3979"/>
    <w:rsid w:val="00BF7643"/>
    <w:rsid w:val="00C22597"/>
    <w:rsid w:val="00C31464"/>
    <w:rsid w:val="00C35771"/>
    <w:rsid w:val="00C77F32"/>
    <w:rsid w:val="00C93D18"/>
    <w:rsid w:val="00CA58EF"/>
    <w:rsid w:val="00CA6E7D"/>
    <w:rsid w:val="00CD2B5B"/>
    <w:rsid w:val="00CD3404"/>
    <w:rsid w:val="00CD54C6"/>
    <w:rsid w:val="00CE3EEC"/>
    <w:rsid w:val="00CF1ABA"/>
    <w:rsid w:val="00D02920"/>
    <w:rsid w:val="00D100E4"/>
    <w:rsid w:val="00D12F62"/>
    <w:rsid w:val="00D51FE0"/>
    <w:rsid w:val="00D53D2C"/>
    <w:rsid w:val="00D674A0"/>
    <w:rsid w:val="00D67FF3"/>
    <w:rsid w:val="00D80A8E"/>
    <w:rsid w:val="00D949B3"/>
    <w:rsid w:val="00DA2640"/>
    <w:rsid w:val="00DB2D96"/>
    <w:rsid w:val="00DC37DC"/>
    <w:rsid w:val="00DF207A"/>
    <w:rsid w:val="00E200F6"/>
    <w:rsid w:val="00E23492"/>
    <w:rsid w:val="00E3118F"/>
    <w:rsid w:val="00E40B56"/>
    <w:rsid w:val="00E60C4D"/>
    <w:rsid w:val="00E63FF7"/>
    <w:rsid w:val="00E65B52"/>
    <w:rsid w:val="00EB2755"/>
    <w:rsid w:val="00EB417E"/>
    <w:rsid w:val="00EB64D1"/>
    <w:rsid w:val="00EE290A"/>
    <w:rsid w:val="00EE5E8F"/>
    <w:rsid w:val="00EF404A"/>
    <w:rsid w:val="00F073F9"/>
    <w:rsid w:val="00F32BD4"/>
    <w:rsid w:val="00F57201"/>
    <w:rsid w:val="00F7223C"/>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374</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2025-07-29T09:50:00Z</dcterms:created>
  <dcterms:modified xsi:type="dcterms:W3CDTF">2025-07-29T09:50:00Z</dcterms:modified>
</cp:coreProperties>
</file>