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DDE2C2" w14:textId="77777777" w:rsidR="000C0F41" w:rsidRDefault="001D301D">
      <w:pPr>
        <w:pStyle w:val="1"/>
        <w:spacing w:line="360" w:lineRule="auto"/>
        <w:jc w:val="center"/>
        <w:rPr>
          <w:rFonts w:ascii="Times New Roman" w:eastAsia="Times New Roman" w:hAnsi="Times New Roman" w:cs="Times New Roman"/>
        </w:rPr>
      </w:pPr>
      <w:r>
        <w:rPr>
          <w:rFonts w:ascii="Times New Roman" w:eastAsia="Times New Roman" w:hAnsi="Times New Roman" w:cs="Times New Roman"/>
          <w:u w:val="single"/>
        </w:rPr>
        <w:t xml:space="preserve">Μαθητικό Φεστιβάλ Δήμου </w:t>
      </w:r>
      <w:proofErr w:type="spellStart"/>
      <w:r>
        <w:rPr>
          <w:rFonts w:ascii="Times New Roman" w:eastAsia="Times New Roman" w:hAnsi="Times New Roman" w:cs="Times New Roman"/>
          <w:u w:val="single"/>
        </w:rPr>
        <w:t>Μινώα</w:t>
      </w:r>
      <w:proofErr w:type="spellEnd"/>
      <w:r>
        <w:rPr>
          <w:rFonts w:ascii="Times New Roman" w:eastAsia="Times New Roman" w:hAnsi="Times New Roman" w:cs="Times New Roman"/>
          <w:u w:val="single"/>
        </w:rPr>
        <w:t xml:space="preserve"> Πεδιάδας 2025</w:t>
      </w:r>
    </w:p>
    <w:p w14:paraId="7D50EC3D" w14:textId="77777777" w:rsidR="000C0F41" w:rsidRDefault="000C0F41">
      <w:pPr>
        <w:spacing w:after="0" w:line="360" w:lineRule="auto"/>
        <w:rPr>
          <w:rFonts w:ascii="Times New Roman" w:eastAsia="Times New Roman" w:hAnsi="Times New Roman" w:cs="Times New Roman"/>
          <w:color w:val="FF0000"/>
          <w:sz w:val="28"/>
          <w:szCs w:val="28"/>
        </w:rPr>
      </w:pPr>
    </w:p>
    <w:p w14:paraId="2483D01B" w14:textId="0C34ECA5" w:rsidR="000C0F41" w:rsidRDefault="001D301D">
      <w:pPr>
        <w:spacing w:after="0" w:line="360" w:lineRule="auto"/>
        <w:rPr>
          <w:rFonts w:ascii="Times New Roman" w:eastAsia="Times New Roman" w:hAnsi="Times New Roman" w:cs="Times New Roman"/>
          <w:color w:val="0000FF"/>
          <w:sz w:val="28"/>
          <w:szCs w:val="28"/>
        </w:rPr>
      </w:pPr>
      <w:r>
        <w:rPr>
          <w:rFonts w:ascii="Times New Roman" w:eastAsia="Times New Roman" w:hAnsi="Times New Roman" w:cs="Times New Roman"/>
          <w:color w:val="FF0000"/>
          <w:sz w:val="28"/>
          <w:szCs w:val="28"/>
        </w:rPr>
        <w:t xml:space="preserve">«Όταν οι τέχνες μιλούν, τα παιδιά δημιουργούν!» </w:t>
      </w:r>
      <w:r w:rsidR="007B2B23">
        <w:rPr>
          <w:rFonts w:ascii="Times New Roman" w:eastAsia="Times New Roman" w:hAnsi="Times New Roman" w:cs="Times New Roman"/>
          <w:color w:val="0000FF"/>
          <w:sz w:val="28"/>
          <w:szCs w:val="28"/>
        </w:rPr>
        <w:t>(Οι υπόλοιπες εκδηλώσεις)</w:t>
      </w:r>
    </w:p>
    <w:p w14:paraId="6FD35DAB" w14:textId="77777777" w:rsidR="000C0F41" w:rsidRDefault="000C0F41">
      <w:pPr>
        <w:spacing w:after="0" w:line="360" w:lineRule="auto"/>
        <w:rPr>
          <w:rFonts w:ascii="Times New Roman" w:eastAsia="Times New Roman" w:hAnsi="Times New Roman" w:cs="Times New Roman"/>
          <w:color w:val="FF0000"/>
          <w:sz w:val="26"/>
          <w:szCs w:val="26"/>
        </w:rPr>
      </w:pPr>
    </w:p>
    <w:p w14:paraId="3D624F04"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b/>
          <w:sz w:val="26"/>
          <w:szCs w:val="26"/>
          <w:u w:val="single"/>
        </w:rPr>
      </w:pPr>
    </w:p>
    <w:p w14:paraId="27982583"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b/>
          <w:sz w:val="26"/>
          <w:szCs w:val="26"/>
          <w:u w:val="single"/>
        </w:rPr>
      </w:pPr>
      <w:r>
        <w:rPr>
          <w:rFonts w:ascii="Times New Roman" w:eastAsia="Times New Roman" w:hAnsi="Times New Roman" w:cs="Times New Roman"/>
          <w:b/>
          <w:color w:val="000000"/>
          <w:sz w:val="28"/>
          <w:szCs w:val="28"/>
          <w:u w:val="single"/>
        </w:rPr>
        <w:t>Τετάρτη 11 Ιουνίου 2025,</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6"/>
          <w:szCs w:val="26"/>
          <w:u w:val="single"/>
        </w:rPr>
        <w:t>Συνεδριακό Κέντρο Αρκαλοχωρίου ώρα 17:30</w:t>
      </w:r>
    </w:p>
    <w:p w14:paraId="12E3DB0C"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b/>
          <w:sz w:val="26"/>
          <w:szCs w:val="26"/>
          <w:u w:val="single"/>
        </w:rPr>
      </w:pPr>
    </w:p>
    <w:p w14:paraId="4A5727A3" w14:textId="77777777" w:rsidR="000C0F41" w:rsidRDefault="001D301D">
      <w:pPr>
        <w:numPr>
          <w:ilvl w:val="0"/>
          <w:numId w:val="4"/>
        </w:num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rPr>
        <w:t>1</w:t>
      </w:r>
      <w:r>
        <w:rPr>
          <w:rFonts w:ascii="Times New Roman" w:eastAsia="Times New Roman" w:hAnsi="Times New Roman" w:cs="Times New Roman"/>
          <w:b/>
          <w:color w:val="000000"/>
          <w:sz w:val="28"/>
          <w:szCs w:val="28"/>
          <w:vertAlign w:val="superscript"/>
        </w:rPr>
        <w:t>ο</w:t>
      </w:r>
      <w:r>
        <w:rPr>
          <w:rFonts w:ascii="Times New Roman" w:eastAsia="Times New Roman" w:hAnsi="Times New Roman" w:cs="Times New Roman"/>
          <w:b/>
          <w:color w:val="000000"/>
          <w:sz w:val="28"/>
          <w:szCs w:val="28"/>
        </w:rPr>
        <w:t xml:space="preserve"> Νηπιαγωγείο Αρκαλοχωρίου</w:t>
      </w:r>
      <w:r>
        <w:rPr>
          <w:rFonts w:ascii="Times New Roman" w:eastAsia="Times New Roman" w:hAnsi="Times New Roman" w:cs="Times New Roman"/>
          <w:color w:val="000000"/>
          <w:sz w:val="28"/>
          <w:szCs w:val="28"/>
        </w:rPr>
        <w:t xml:space="preserve"> </w:t>
      </w:r>
    </w:p>
    <w:p w14:paraId="0C986E9C"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u w:val="single"/>
        </w:rPr>
        <w:t>*</w:t>
      </w:r>
      <w:r>
        <w:rPr>
          <w:rFonts w:ascii="Times New Roman" w:eastAsia="Times New Roman" w:hAnsi="Times New Roman" w:cs="Times New Roman"/>
          <w:color w:val="000000"/>
          <w:sz w:val="28"/>
          <w:szCs w:val="28"/>
          <w:u w:val="single"/>
        </w:rPr>
        <w:t xml:space="preserve">«Έκθεση με </w:t>
      </w:r>
      <w:r>
        <w:rPr>
          <w:rFonts w:ascii="Times New Roman" w:eastAsia="Times New Roman" w:hAnsi="Times New Roman" w:cs="Times New Roman"/>
          <w:sz w:val="28"/>
          <w:szCs w:val="28"/>
          <w:u w:val="single"/>
        </w:rPr>
        <w:t>κατασκευές από ανακυκλώσιμα υλικά».</w:t>
      </w:r>
      <w:r>
        <w:rPr>
          <w:rFonts w:ascii="Times New Roman" w:eastAsia="Times New Roman" w:hAnsi="Times New Roman" w:cs="Times New Roman"/>
          <w:sz w:val="28"/>
          <w:szCs w:val="28"/>
        </w:rPr>
        <w:t xml:space="preserve"> </w:t>
      </w:r>
    </w:p>
    <w:p w14:paraId="4ED81AB5"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b/>
          <w:color w:val="000000"/>
          <w:sz w:val="28"/>
          <w:szCs w:val="28"/>
          <w:u w:val="single"/>
        </w:rPr>
      </w:pPr>
    </w:p>
    <w:p w14:paraId="538568E5" w14:textId="77777777" w:rsidR="000C0F41" w:rsidRDefault="001D301D">
      <w:pPr>
        <w:numPr>
          <w:ilvl w:val="0"/>
          <w:numId w:val="4"/>
        </w:num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rPr>
        <w:t xml:space="preserve">Δημοτικό Σχολείο </w:t>
      </w:r>
      <w:proofErr w:type="spellStart"/>
      <w:r>
        <w:rPr>
          <w:rFonts w:ascii="Times New Roman" w:eastAsia="Times New Roman" w:hAnsi="Times New Roman" w:cs="Times New Roman"/>
          <w:b/>
          <w:color w:val="000000"/>
          <w:sz w:val="28"/>
          <w:szCs w:val="28"/>
        </w:rPr>
        <w:t>Καστελλίου</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color w:val="000000"/>
          <w:sz w:val="28"/>
          <w:szCs w:val="28"/>
        </w:rPr>
        <w:t>(18:00)</w:t>
      </w:r>
    </w:p>
    <w:p w14:paraId="4015FC8C"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color w:val="000000"/>
          <w:sz w:val="28"/>
          <w:szCs w:val="28"/>
          <w:u w:val="single"/>
        </w:rPr>
        <w:t>«Τα παιδιά της ειρήνης και του πολέμου»</w:t>
      </w:r>
      <w:r>
        <w:rPr>
          <w:rFonts w:ascii="Times New Roman" w:eastAsia="Times New Roman" w:hAnsi="Times New Roman" w:cs="Times New Roman"/>
          <w:sz w:val="28"/>
          <w:szCs w:val="28"/>
        </w:rPr>
        <w:t xml:space="preserve">.  Θεατρική παράσταση από τους μαθητές της </w:t>
      </w:r>
      <w:proofErr w:type="spellStart"/>
      <w:r>
        <w:rPr>
          <w:rFonts w:ascii="Times New Roman" w:eastAsia="Times New Roman" w:hAnsi="Times New Roman" w:cs="Times New Roman"/>
          <w:sz w:val="28"/>
          <w:szCs w:val="28"/>
        </w:rPr>
        <w:t>Στ</w:t>
      </w:r>
      <w:proofErr w:type="spellEnd"/>
      <w:r>
        <w:rPr>
          <w:rFonts w:ascii="Times New Roman" w:eastAsia="Times New Roman" w:hAnsi="Times New Roman" w:cs="Times New Roman"/>
          <w:sz w:val="28"/>
          <w:szCs w:val="28"/>
        </w:rPr>
        <w:t xml:space="preserve">΄ τάξης. Στα  πλαίσια της εκδήλωσης θα προβληθούν φωτογραφίες με παιδιά της περιόδου τη  Γερμανικής Κατοχής από την περιοχή του </w:t>
      </w:r>
      <w:proofErr w:type="spellStart"/>
      <w:r>
        <w:rPr>
          <w:rFonts w:ascii="Times New Roman" w:eastAsia="Times New Roman" w:hAnsi="Times New Roman" w:cs="Times New Roman"/>
          <w:sz w:val="28"/>
          <w:szCs w:val="28"/>
        </w:rPr>
        <w:t>Καστελλίου</w:t>
      </w:r>
      <w:proofErr w:type="spellEnd"/>
      <w:r>
        <w:rPr>
          <w:rFonts w:ascii="Times New Roman" w:eastAsia="Times New Roman" w:hAnsi="Times New Roman" w:cs="Times New Roman"/>
          <w:sz w:val="28"/>
          <w:szCs w:val="28"/>
        </w:rPr>
        <w:t xml:space="preserve">. Η εκδήλωση θα συνοδεύεται από τραγούδια από τους μαθητές και το μουσικό της τάξης. </w:t>
      </w:r>
      <w:r>
        <w:rPr>
          <w:rFonts w:ascii="Times New Roman" w:eastAsia="Times New Roman" w:hAnsi="Times New Roman" w:cs="Times New Roman"/>
          <w:color w:val="000000"/>
          <w:sz w:val="28"/>
          <w:szCs w:val="28"/>
        </w:rPr>
        <w:t xml:space="preserve">  </w:t>
      </w:r>
    </w:p>
    <w:p w14:paraId="26865B28" w14:textId="77777777" w:rsidR="000C0F41" w:rsidRDefault="000C0F41">
      <w:pPr>
        <w:pBdr>
          <w:top w:val="nil"/>
          <w:left w:val="nil"/>
          <w:bottom w:val="nil"/>
          <w:right w:val="nil"/>
          <w:between w:val="nil"/>
        </w:pBdr>
        <w:spacing w:after="0" w:line="360" w:lineRule="auto"/>
        <w:ind w:left="1440"/>
        <w:jc w:val="both"/>
        <w:rPr>
          <w:rFonts w:ascii="Times New Roman" w:eastAsia="Times New Roman" w:hAnsi="Times New Roman" w:cs="Times New Roman"/>
          <w:b/>
          <w:color w:val="000000"/>
          <w:sz w:val="28"/>
          <w:szCs w:val="28"/>
          <w:u w:val="single"/>
        </w:rPr>
      </w:pPr>
    </w:p>
    <w:p w14:paraId="0B63CE46" w14:textId="77777777" w:rsidR="000C0F41" w:rsidRDefault="001D301D">
      <w:pPr>
        <w:numPr>
          <w:ilvl w:val="0"/>
          <w:numId w:val="4"/>
        </w:numPr>
        <w:pBdr>
          <w:top w:val="nil"/>
          <w:left w:val="nil"/>
          <w:bottom w:val="nil"/>
          <w:right w:val="nil"/>
          <w:between w:val="nil"/>
        </w:pBdr>
        <w:spacing w:after="0" w:line="360" w:lineRule="auto"/>
        <w:jc w:val="both"/>
        <w:rPr>
          <w:rFonts w:ascii="Times New Roman" w:eastAsia="Times New Roman" w:hAnsi="Times New Roman" w:cs="Times New Roman"/>
          <w:b/>
          <w:color w:val="FF0000"/>
          <w:sz w:val="28"/>
          <w:szCs w:val="28"/>
        </w:rPr>
      </w:pPr>
      <w:r>
        <w:rPr>
          <w:rFonts w:ascii="Times New Roman" w:eastAsia="Times New Roman" w:hAnsi="Times New Roman" w:cs="Times New Roman"/>
          <w:b/>
          <w:color w:val="000000"/>
          <w:sz w:val="28"/>
          <w:szCs w:val="28"/>
        </w:rPr>
        <w:t>1</w:t>
      </w:r>
      <w:r>
        <w:rPr>
          <w:rFonts w:ascii="Times New Roman" w:eastAsia="Times New Roman" w:hAnsi="Times New Roman" w:cs="Times New Roman"/>
          <w:b/>
          <w:color w:val="000000"/>
          <w:sz w:val="28"/>
          <w:szCs w:val="28"/>
          <w:vertAlign w:val="superscript"/>
        </w:rPr>
        <w:t>ο</w:t>
      </w:r>
      <w:r>
        <w:rPr>
          <w:rFonts w:ascii="Times New Roman" w:eastAsia="Times New Roman" w:hAnsi="Times New Roman" w:cs="Times New Roman"/>
          <w:b/>
          <w:color w:val="000000"/>
          <w:sz w:val="28"/>
          <w:szCs w:val="28"/>
        </w:rPr>
        <w:t xml:space="preserve"> Δημοτικό Σχολείο Αρκαλοχωρίου</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6"/>
          <w:szCs w:val="26"/>
        </w:rPr>
        <w:t>Ανοιχτό θέατρο Αρκαλοχωρίου</w:t>
      </w:r>
      <w:r>
        <w:rPr>
          <w:rFonts w:ascii="Times New Roman" w:eastAsia="Times New Roman" w:hAnsi="Times New Roman" w:cs="Times New Roman"/>
          <w:b/>
          <w:sz w:val="28"/>
          <w:szCs w:val="28"/>
        </w:rPr>
        <w:t xml:space="preserve"> </w:t>
      </w:r>
      <w:r>
        <w:rPr>
          <w:rFonts w:ascii="Times New Roman" w:eastAsia="Times New Roman" w:hAnsi="Times New Roman" w:cs="Times New Roman"/>
          <w:b/>
          <w:color w:val="000000"/>
          <w:sz w:val="28"/>
          <w:szCs w:val="28"/>
        </w:rPr>
        <w:t>(19:00)</w:t>
      </w:r>
    </w:p>
    <w:p w14:paraId="0EED0483"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u w:val="single"/>
        </w:rPr>
        <w:t>«</w:t>
      </w:r>
      <w:proofErr w:type="spellStart"/>
      <w:r>
        <w:rPr>
          <w:rFonts w:ascii="Times New Roman" w:eastAsia="Times New Roman" w:hAnsi="Times New Roman" w:cs="Times New Roman"/>
          <w:sz w:val="28"/>
          <w:szCs w:val="28"/>
          <w:u w:val="single"/>
        </w:rPr>
        <w:t>Nemo</w:t>
      </w:r>
      <w:proofErr w:type="spellEnd"/>
      <w:r>
        <w:rPr>
          <w:rFonts w:ascii="Times New Roman" w:eastAsia="Times New Roman" w:hAnsi="Times New Roman" w:cs="Times New Roman"/>
          <w:sz w:val="28"/>
          <w:szCs w:val="28"/>
          <w:u w:val="single"/>
        </w:rPr>
        <w:t>», «</w:t>
      </w:r>
      <w:proofErr w:type="spellStart"/>
      <w:r>
        <w:rPr>
          <w:rFonts w:ascii="Times New Roman" w:eastAsia="Times New Roman" w:hAnsi="Times New Roman" w:cs="Times New Roman"/>
          <w:sz w:val="28"/>
          <w:szCs w:val="28"/>
          <w:u w:val="single"/>
        </w:rPr>
        <w:t>Shimmer</w:t>
      </w:r>
      <w:proofErr w:type="spellEnd"/>
      <w:r>
        <w:rPr>
          <w:rFonts w:ascii="Times New Roman" w:eastAsia="Times New Roman" w:hAnsi="Times New Roman" w:cs="Times New Roman"/>
          <w:sz w:val="28"/>
          <w:szCs w:val="28"/>
          <w:u w:val="single"/>
        </w:rPr>
        <w:t xml:space="preserve"> and </w:t>
      </w:r>
      <w:proofErr w:type="spellStart"/>
      <w:r>
        <w:rPr>
          <w:rFonts w:ascii="Times New Roman" w:eastAsia="Times New Roman" w:hAnsi="Times New Roman" w:cs="Times New Roman"/>
          <w:sz w:val="28"/>
          <w:szCs w:val="28"/>
          <w:u w:val="single"/>
        </w:rPr>
        <w:t>Shine</w:t>
      </w:r>
      <w:proofErr w:type="spellEnd"/>
      <w:r>
        <w:rPr>
          <w:rFonts w:ascii="Times New Roman" w:eastAsia="Times New Roman" w:hAnsi="Times New Roman" w:cs="Times New Roman"/>
          <w:sz w:val="28"/>
          <w:szCs w:val="28"/>
        </w:rPr>
        <w:t xml:space="preserve">». Παρουσίαση χορευτικών από τους μαθητές της Ε’ τάξης. </w:t>
      </w:r>
    </w:p>
    <w:p w14:paraId="35D2C818" w14:textId="77777777" w:rsidR="000C0F41" w:rsidRDefault="000C0F41">
      <w:pPr>
        <w:pBdr>
          <w:top w:val="nil"/>
          <w:left w:val="nil"/>
          <w:bottom w:val="nil"/>
          <w:right w:val="nil"/>
          <w:between w:val="nil"/>
        </w:pBdr>
        <w:spacing w:after="0" w:line="360" w:lineRule="auto"/>
        <w:ind w:left="1440"/>
        <w:jc w:val="both"/>
        <w:rPr>
          <w:rFonts w:ascii="Times New Roman" w:eastAsia="Times New Roman" w:hAnsi="Times New Roman" w:cs="Times New Roman"/>
          <w:sz w:val="28"/>
          <w:szCs w:val="28"/>
        </w:rPr>
      </w:pPr>
    </w:p>
    <w:p w14:paraId="72530487"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«Το καλοκαιράκι»</w:t>
      </w:r>
      <w:r>
        <w:rPr>
          <w:rFonts w:ascii="Times New Roman" w:eastAsia="Times New Roman" w:hAnsi="Times New Roman" w:cs="Times New Roman"/>
          <w:sz w:val="28"/>
          <w:szCs w:val="28"/>
        </w:rPr>
        <w:t>. Μουσικοχορευτικό δρώμενο από τους μαθητές της  Γ’ τάξης.</w:t>
      </w:r>
    </w:p>
    <w:p w14:paraId="75E197A4" w14:textId="77777777" w:rsidR="000C0F41" w:rsidRDefault="000C0F41">
      <w:pPr>
        <w:pBdr>
          <w:top w:val="nil"/>
          <w:left w:val="nil"/>
          <w:bottom w:val="nil"/>
          <w:right w:val="nil"/>
          <w:between w:val="nil"/>
        </w:pBdr>
        <w:spacing w:after="0" w:line="360" w:lineRule="auto"/>
        <w:ind w:left="1440"/>
        <w:jc w:val="both"/>
        <w:rPr>
          <w:rFonts w:ascii="Times New Roman" w:eastAsia="Times New Roman" w:hAnsi="Times New Roman" w:cs="Times New Roman"/>
          <w:sz w:val="28"/>
          <w:szCs w:val="28"/>
        </w:rPr>
      </w:pPr>
    </w:p>
    <w:p w14:paraId="6A835E4B"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lastRenderedPageBreak/>
        <w:t>«Το παιδί και το παιχνίδι στη ζωγραφική»</w:t>
      </w:r>
      <w:r>
        <w:rPr>
          <w:rFonts w:ascii="Times New Roman" w:eastAsia="Times New Roman" w:hAnsi="Times New Roman" w:cs="Times New Roman"/>
          <w:sz w:val="28"/>
          <w:szCs w:val="28"/>
        </w:rPr>
        <w:t xml:space="preserve">. </w:t>
      </w:r>
      <w:r>
        <w:rPr>
          <w:rFonts w:ascii="Times New Roman" w:eastAsia="Times New Roman" w:hAnsi="Times New Roman" w:cs="Times New Roman"/>
          <w:color w:val="000000"/>
          <w:sz w:val="28"/>
          <w:szCs w:val="28"/>
        </w:rPr>
        <w:t xml:space="preserve">Ζωντανή αναπαράσταση </w:t>
      </w:r>
      <w:r>
        <w:rPr>
          <w:rFonts w:ascii="Times New Roman" w:eastAsia="Times New Roman" w:hAnsi="Times New Roman" w:cs="Times New Roman"/>
          <w:sz w:val="28"/>
          <w:szCs w:val="28"/>
        </w:rPr>
        <w:t>πινάκων ζωγραφικής από τους μαθητές της Δ’ τάξης, που γιορτάζουν την έλευση του καλοκαιριού και κεντούν τον ύμνο των παιχνιδιών.</w:t>
      </w:r>
    </w:p>
    <w:p w14:paraId="4CC55CDB" w14:textId="77777777" w:rsidR="000C0F41" w:rsidRDefault="000C0F41">
      <w:pPr>
        <w:spacing w:after="0" w:line="360" w:lineRule="auto"/>
        <w:jc w:val="both"/>
        <w:rPr>
          <w:rFonts w:ascii="Times New Roman" w:eastAsia="Times New Roman" w:hAnsi="Times New Roman" w:cs="Times New Roman"/>
          <w:sz w:val="28"/>
          <w:szCs w:val="28"/>
        </w:rPr>
      </w:pPr>
    </w:p>
    <w:p w14:paraId="4A880FD4"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u w:val="single"/>
        </w:rPr>
        <w:t>Χίλια περιστέρια», «Ένα το χελιδόνι», «Ο κυρ Αντώνης».</w:t>
      </w:r>
      <w:r>
        <w:rPr>
          <w:rFonts w:ascii="Times New Roman" w:eastAsia="Times New Roman" w:hAnsi="Times New Roman" w:cs="Times New Roman"/>
          <w:sz w:val="28"/>
          <w:szCs w:val="28"/>
        </w:rPr>
        <w:t xml:space="preserve"> Τραγούδια χορωδίας.</w:t>
      </w:r>
    </w:p>
    <w:p w14:paraId="60D422C9" w14:textId="77777777" w:rsidR="000C0F41" w:rsidRDefault="000C0F41">
      <w:pPr>
        <w:spacing w:after="0" w:line="360" w:lineRule="auto"/>
        <w:jc w:val="both"/>
        <w:rPr>
          <w:rFonts w:ascii="Times New Roman" w:eastAsia="Times New Roman" w:hAnsi="Times New Roman" w:cs="Times New Roman"/>
          <w:sz w:val="28"/>
          <w:szCs w:val="28"/>
          <w:u w:val="single"/>
        </w:rPr>
      </w:pPr>
    </w:p>
    <w:p w14:paraId="45477301"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«Ν’ αγαπάς»</w:t>
      </w:r>
      <w:r>
        <w:rPr>
          <w:rFonts w:ascii="Times New Roman" w:eastAsia="Times New Roman" w:hAnsi="Times New Roman" w:cs="Times New Roman"/>
          <w:sz w:val="28"/>
          <w:szCs w:val="28"/>
        </w:rPr>
        <w:t xml:space="preserve">. Τραγούδι στη Νοηματική Γλώσσα από την Α’ τάξη.    </w:t>
      </w:r>
    </w:p>
    <w:p w14:paraId="6113BC1C" w14:textId="77777777" w:rsidR="000C0F41" w:rsidRDefault="000C0F41">
      <w:pPr>
        <w:spacing w:after="0" w:line="360" w:lineRule="auto"/>
        <w:jc w:val="both"/>
        <w:rPr>
          <w:rFonts w:ascii="Times New Roman" w:eastAsia="Times New Roman" w:hAnsi="Times New Roman" w:cs="Times New Roman"/>
          <w:b/>
          <w:color w:val="FF0000"/>
          <w:sz w:val="28"/>
          <w:szCs w:val="28"/>
        </w:rPr>
      </w:pPr>
    </w:p>
    <w:p w14:paraId="4D247AB4" w14:textId="77777777" w:rsidR="000C0F41" w:rsidRDefault="000C0F41">
      <w:pPr>
        <w:spacing w:after="0" w:line="360" w:lineRule="auto"/>
        <w:jc w:val="both"/>
        <w:rPr>
          <w:rFonts w:ascii="Times New Roman" w:eastAsia="Times New Roman" w:hAnsi="Times New Roman" w:cs="Times New Roman"/>
          <w:b/>
          <w:sz w:val="28"/>
          <w:szCs w:val="28"/>
          <w:u w:val="single"/>
        </w:rPr>
      </w:pPr>
    </w:p>
    <w:p w14:paraId="0B8420E3"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p>
    <w:p w14:paraId="66EE619B" w14:textId="77777777" w:rsidR="000C0F41" w:rsidRDefault="001D301D">
      <w:pPr>
        <w:spacing w:after="0" w:line="360" w:lineRule="auto"/>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u w:val="single"/>
        </w:rPr>
        <w:t>«Μέρμηγκας», «Συμπεθέρα»</w:t>
      </w:r>
      <w:r>
        <w:rPr>
          <w:rFonts w:ascii="Times New Roman" w:eastAsia="Times New Roman" w:hAnsi="Times New Roman" w:cs="Times New Roman"/>
          <w:sz w:val="28"/>
          <w:szCs w:val="28"/>
        </w:rPr>
        <w:t>. Χοροί από τη Δ’, Ε’, ΣΤ’ τάξη</w:t>
      </w:r>
    </w:p>
    <w:p w14:paraId="6223598A" w14:textId="77777777" w:rsidR="000C0F41" w:rsidRDefault="000C0F41">
      <w:pPr>
        <w:spacing w:after="0" w:line="360" w:lineRule="auto"/>
        <w:jc w:val="both"/>
        <w:rPr>
          <w:rFonts w:ascii="Times New Roman" w:eastAsia="Times New Roman" w:hAnsi="Times New Roman" w:cs="Times New Roman"/>
          <w:b/>
          <w:sz w:val="28"/>
          <w:szCs w:val="28"/>
        </w:rPr>
      </w:pPr>
    </w:p>
    <w:p w14:paraId="012EE1FF"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u w:val="single"/>
        </w:rPr>
        <w:t>«25 χρόνια μετά…»</w:t>
      </w:r>
      <w:r>
        <w:rPr>
          <w:rFonts w:ascii="Times New Roman" w:eastAsia="Times New Roman" w:hAnsi="Times New Roman" w:cs="Times New Roman"/>
          <w:sz w:val="28"/>
          <w:szCs w:val="28"/>
        </w:rPr>
        <w:t>. Οι μαθητές της ΣΤ’ τάξης αποχαιρετούν το Δημοτικό μέσα από ένα θεατρικό, στο οποίο συναντιούνται μετά από 25 χρόνια.</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sz w:val="28"/>
          <w:szCs w:val="28"/>
        </w:rPr>
        <w:t xml:space="preserve">   </w:t>
      </w:r>
    </w:p>
    <w:p w14:paraId="7EA0A576" w14:textId="77777777" w:rsidR="000C0F41" w:rsidRDefault="001D301D">
      <w:pPr>
        <w:spacing w:after="0" w:line="360" w:lineRule="auto"/>
        <w:jc w:val="both"/>
        <w:rPr>
          <w:rFonts w:ascii="Times New Roman" w:eastAsia="Times New Roman" w:hAnsi="Times New Roman" w:cs="Times New Roman"/>
          <w:b/>
          <w:sz w:val="28"/>
          <w:szCs w:val="28"/>
          <w:u w:val="single"/>
        </w:rPr>
      </w:pPr>
      <w:r>
        <w:br w:type="page"/>
      </w:r>
    </w:p>
    <w:p w14:paraId="73F8980D"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u w:val="single"/>
        </w:rPr>
        <w:lastRenderedPageBreak/>
        <w:t>Πέμπτη 12 Ιουνίου 2025,</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6"/>
          <w:szCs w:val="26"/>
          <w:u w:val="single"/>
        </w:rPr>
        <w:t>Συνεδριακό Κέντρο Αρκαλοχωρίου ώρα 17:30</w:t>
      </w:r>
    </w:p>
    <w:p w14:paraId="22EE1D97" w14:textId="77777777" w:rsidR="000C0F41" w:rsidRDefault="000C0F41">
      <w:pPr>
        <w:spacing w:after="0" w:line="360" w:lineRule="auto"/>
        <w:jc w:val="both"/>
        <w:rPr>
          <w:rFonts w:ascii="Times New Roman" w:eastAsia="Times New Roman" w:hAnsi="Times New Roman" w:cs="Times New Roman"/>
          <w:sz w:val="28"/>
          <w:szCs w:val="28"/>
        </w:rPr>
      </w:pPr>
    </w:p>
    <w:p w14:paraId="23F1EEDE" w14:textId="77777777" w:rsidR="000C0F41" w:rsidRDefault="001D301D">
      <w:pPr>
        <w:numPr>
          <w:ilvl w:val="0"/>
          <w:numId w:val="5"/>
        </w:num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3ο Νηπιαγωγείο Αρκαλοχωρίου</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color w:val="000000"/>
          <w:sz w:val="28"/>
          <w:szCs w:val="28"/>
        </w:rPr>
        <w:t>(17:45)</w:t>
      </w:r>
    </w:p>
    <w:p w14:paraId="1365794B"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w:t>
      </w:r>
      <w:r>
        <w:rPr>
          <w:rFonts w:ascii="Times New Roman" w:eastAsia="Times New Roman" w:hAnsi="Times New Roman" w:cs="Times New Roman"/>
          <w:color w:val="000000"/>
          <w:sz w:val="28"/>
          <w:szCs w:val="28"/>
          <w:u w:val="single"/>
        </w:rPr>
        <w:t>Όταν τα χρώματα μιλού</w:t>
      </w:r>
      <w:r>
        <w:rPr>
          <w:rFonts w:ascii="Times New Roman" w:eastAsia="Times New Roman" w:hAnsi="Times New Roman" w:cs="Times New Roman"/>
          <w:sz w:val="28"/>
          <w:szCs w:val="28"/>
          <w:u w:val="single"/>
        </w:rPr>
        <w:t>ν»</w:t>
      </w:r>
      <w:r>
        <w:rPr>
          <w:rFonts w:ascii="Times New Roman" w:eastAsia="Times New Roman" w:hAnsi="Times New Roman" w:cs="Times New Roman"/>
          <w:sz w:val="28"/>
          <w:szCs w:val="28"/>
        </w:rPr>
        <w:t xml:space="preserve">. Μια παράσταση για τον κόσμο που μας περιβάλλει, μέσα από πίνακες ζωγραφικής, ποίηση και μουσική. </w:t>
      </w:r>
    </w:p>
    <w:p w14:paraId="36EAE007"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p>
    <w:p w14:paraId="6BA145B5"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u w:val="single"/>
        </w:rPr>
        <w:t>*«Εικαστική έκθεση»</w:t>
      </w:r>
      <w:r>
        <w:rPr>
          <w:rFonts w:ascii="Times New Roman" w:eastAsia="Times New Roman" w:hAnsi="Times New Roman" w:cs="Times New Roman"/>
          <w:sz w:val="28"/>
          <w:szCs w:val="28"/>
        </w:rPr>
        <w:t>: Τα παιδιά ζωγραφίζουν τους πίνακες ζωγραφικής που προβάλλονται στη θεατρική τους παράσταση.</w:t>
      </w:r>
      <w:r>
        <w:rPr>
          <w:rFonts w:ascii="Times New Roman" w:eastAsia="Times New Roman" w:hAnsi="Times New Roman" w:cs="Times New Roman"/>
          <w:color w:val="000000"/>
          <w:sz w:val="28"/>
          <w:szCs w:val="28"/>
        </w:rPr>
        <w:t xml:space="preserve">  </w:t>
      </w:r>
    </w:p>
    <w:p w14:paraId="24FC1070"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color w:val="000000"/>
          <w:sz w:val="28"/>
          <w:szCs w:val="28"/>
        </w:rPr>
      </w:pPr>
    </w:p>
    <w:p w14:paraId="750F70E0" w14:textId="77777777" w:rsidR="000C0F41" w:rsidRDefault="001D301D">
      <w:pPr>
        <w:numPr>
          <w:ilvl w:val="0"/>
          <w:numId w:val="5"/>
        </w:num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Νηπιαγωγείο </w:t>
      </w:r>
      <w:proofErr w:type="spellStart"/>
      <w:r>
        <w:rPr>
          <w:rFonts w:ascii="Times New Roman" w:eastAsia="Times New Roman" w:hAnsi="Times New Roman" w:cs="Times New Roman"/>
          <w:b/>
          <w:color w:val="000000"/>
          <w:sz w:val="28"/>
          <w:szCs w:val="28"/>
        </w:rPr>
        <w:t>Θραψανού</w:t>
      </w:r>
      <w:proofErr w:type="spellEnd"/>
      <w:r>
        <w:rPr>
          <w:rFonts w:ascii="Times New Roman" w:eastAsia="Times New Roman" w:hAnsi="Times New Roman" w:cs="Times New Roman"/>
          <w:b/>
          <w:color w:val="000000"/>
          <w:sz w:val="28"/>
          <w:szCs w:val="28"/>
        </w:rPr>
        <w:t xml:space="preserve"> (19:00)</w:t>
      </w:r>
    </w:p>
    <w:p w14:paraId="6C6A398F"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u w:val="single"/>
        </w:rPr>
        <w:t>«Οι σούπερ ήρωες της Γης»</w:t>
      </w:r>
      <w:r>
        <w:rPr>
          <w:rFonts w:ascii="Times New Roman" w:eastAsia="Times New Roman" w:hAnsi="Times New Roman" w:cs="Times New Roman"/>
          <w:sz w:val="28"/>
          <w:szCs w:val="28"/>
        </w:rPr>
        <w:t xml:space="preserve">. Ο πλανήτης Γη εκπέμπει SOS. Σκουπίδια, αυτοκίνητα, αεροπλάνα, εργοστάσια δημιουργούν ένα τέρας που γεμίζει την κουβέρτα της Γης με βρώμικα αέρια. Τα αέρια πνίγουν την Γη και την οδηγούν σιγά σιγά στην καταστροφή. Τα παιδιά της μεταμφιέζονται σε σούπερ ήρωες για να σταματήσουν την καταστροφή! </w:t>
      </w:r>
    </w:p>
    <w:p w14:paraId="422F0A47" w14:textId="77777777" w:rsidR="000C0F41" w:rsidRDefault="000C0F41">
      <w:pPr>
        <w:pBdr>
          <w:top w:val="nil"/>
          <w:left w:val="nil"/>
          <w:bottom w:val="nil"/>
          <w:right w:val="nil"/>
          <w:between w:val="nil"/>
        </w:pBdr>
        <w:spacing w:after="0" w:line="360" w:lineRule="auto"/>
        <w:ind w:left="1440"/>
        <w:jc w:val="both"/>
        <w:rPr>
          <w:rFonts w:ascii="Times New Roman" w:eastAsia="Times New Roman" w:hAnsi="Times New Roman" w:cs="Times New Roman"/>
          <w:sz w:val="28"/>
          <w:szCs w:val="28"/>
        </w:rPr>
      </w:pPr>
    </w:p>
    <w:p w14:paraId="21AA0BDA"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u w:val="single"/>
        </w:rPr>
        <w:t>«Οι δικές μας δράσεις….»</w:t>
      </w:r>
      <w:r>
        <w:rPr>
          <w:rFonts w:ascii="Times New Roman" w:eastAsia="Times New Roman" w:hAnsi="Times New Roman" w:cs="Times New Roman"/>
          <w:sz w:val="28"/>
          <w:szCs w:val="28"/>
        </w:rPr>
        <w:t xml:space="preserve"> .Προβολή διαφημιστικού σποτ για την ανάδειξη των συνεπειών της κλιματικής αλλαγής και παρουσίαση τρόπων αντιμετώπισης από τα παιδιά του Νηπιαγωγείου </w:t>
      </w:r>
      <w:proofErr w:type="spellStart"/>
      <w:r>
        <w:rPr>
          <w:rFonts w:ascii="Times New Roman" w:eastAsia="Times New Roman" w:hAnsi="Times New Roman" w:cs="Times New Roman"/>
          <w:sz w:val="28"/>
          <w:szCs w:val="28"/>
        </w:rPr>
        <w:t>Θραψανού</w:t>
      </w:r>
      <w:proofErr w:type="spellEnd"/>
      <w:r>
        <w:rPr>
          <w:rFonts w:ascii="Times New Roman" w:eastAsia="Times New Roman" w:hAnsi="Times New Roman" w:cs="Times New Roman"/>
          <w:sz w:val="28"/>
          <w:szCs w:val="28"/>
        </w:rPr>
        <w:t xml:space="preserve"> και το Συλλόγου Γονέων.</w:t>
      </w:r>
    </w:p>
    <w:p w14:paraId="13957DAB"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p>
    <w:p w14:paraId="6902C9EF"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 Πως οι σούπερ ήρωες θα βοηθήσουν με οδηγό την κυρία φαντασία τον Πλανήτη Γη!».</w:t>
      </w:r>
      <w:r>
        <w:rPr>
          <w:rFonts w:ascii="Times New Roman" w:eastAsia="Times New Roman" w:hAnsi="Times New Roman" w:cs="Times New Roman"/>
          <w:color w:val="000000"/>
          <w:sz w:val="28"/>
          <w:szCs w:val="28"/>
        </w:rPr>
        <w:t xml:space="preserve"> Έκθεση-Παρουσίαση των παιδικών ιχνογραφημάτων του νηπιαγωγείου.</w:t>
      </w:r>
    </w:p>
    <w:p w14:paraId="2B09B43C"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b/>
          <w:color w:val="FF0000"/>
          <w:sz w:val="28"/>
          <w:szCs w:val="28"/>
        </w:rPr>
        <w:t xml:space="preserve">                                                                                                            </w:t>
      </w:r>
    </w:p>
    <w:p w14:paraId="2E54368B" w14:textId="77777777" w:rsidR="000C0F41" w:rsidRDefault="001D301D">
      <w:pPr>
        <w:numPr>
          <w:ilvl w:val="0"/>
          <w:numId w:val="5"/>
        </w:num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2</w:t>
      </w:r>
      <w:r>
        <w:rPr>
          <w:rFonts w:ascii="Times New Roman" w:eastAsia="Times New Roman" w:hAnsi="Times New Roman" w:cs="Times New Roman"/>
          <w:b/>
          <w:sz w:val="28"/>
          <w:szCs w:val="28"/>
          <w:vertAlign w:val="superscript"/>
        </w:rPr>
        <w:t>ο</w:t>
      </w:r>
      <w:r>
        <w:rPr>
          <w:rFonts w:ascii="Times New Roman" w:eastAsia="Times New Roman" w:hAnsi="Times New Roman" w:cs="Times New Roman"/>
          <w:b/>
          <w:sz w:val="28"/>
          <w:szCs w:val="28"/>
        </w:rPr>
        <w:t xml:space="preserve">  Δημοτικό Σχολείο Αρκαλοχωρίου</w:t>
      </w:r>
      <w:r>
        <w:rPr>
          <w:rFonts w:ascii="Times New Roman" w:eastAsia="Times New Roman" w:hAnsi="Times New Roman" w:cs="Times New Roman"/>
          <w:sz w:val="28"/>
          <w:szCs w:val="28"/>
        </w:rPr>
        <w:t xml:space="preserve"> </w:t>
      </w:r>
      <w:r w:rsidRPr="00577685">
        <w:rPr>
          <w:rFonts w:ascii="Times New Roman" w:eastAsia="Times New Roman" w:hAnsi="Times New Roman" w:cs="Times New Roman"/>
          <w:b/>
          <w:sz w:val="28"/>
          <w:szCs w:val="28"/>
        </w:rPr>
        <w:t>(19:30)</w:t>
      </w:r>
    </w:p>
    <w:p w14:paraId="6FBD36AE"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sz w:val="28"/>
          <w:szCs w:val="28"/>
        </w:rPr>
      </w:pPr>
    </w:p>
    <w:p w14:paraId="48E7964A"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u w:val="single"/>
        </w:rPr>
        <w:t xml:space="preserve">«Η τελευταία μαύρη γάτα» </w:t>
      </w:r>
      <w:r>
        <w:rPr>
          <w:rFonts w:ascii="Times New Roman" w:eastAsia="Times New Roman" w:hAnsi="Times New Roman" w:cs="Times New Roman"/>
          <w:sz w:val="28"/>
          <w:szCs w:val="28"/>
        </w:rPr>
        <w:t xml:space="preserve">του Ευγένιου </w:t>
      </w:r>
      <w:proofErr w:type="spellStart"/>
      <w:r>
        <w:rPr>
          <w:rFonts w:ascii="Times New Roman" w:eastAsia="Times New Roman" w:hAnsi="Times New Roman" w:cs="Times New Roman"/>
          <w:sz w:val="28"/>
          <w:szCs w:val="28"/>
        </w:rPr>
        <w:t>Τριβιζά</w:t>
      </w:r>
      <w:proofErr w:type="spellEnd"/>
      <w:r>
        <w:rPr>
          <w:rFonts w:ascii="Times New Roman" w:eastAsia="Times New Roman" w:hAnsi="Times New Roman" w:cs="Times New Roman"/>
          <w:sz w:val="28"/>
          <w:szCs w:val="28"/>
        </w:rPr>
        <w:t xml:space="preserve">. Ένα θεατρικό έργο που μας μεταφέρει δυνατά κοινωνικά μηνύματα και μας διδάσκει πώς να </w:t>
      </w:r>
      <w:r>
        <w:rPr>
          <w:rFonts w:ascii="Times New Roman" w:eastAsia="Times New Roman" w:hAnsi="Times New Roman" w:cs="Times New Roman"/>
          <w:sz w:val="28"/>
          <w:szCs w:val="28"/>
        </w:rPr>
        <w:lastRenderedPageBreak/>
        <w:t xml:space="preserve">σκεφτόμαστε κριτικά, χωρίς προκαταλήψεις και φανατισμό. Γιορτή αποφοίτησης  των μαθητών της ΣΤ΄ τάξης. </w:t>
      </w:r>
      <w:r>
        <w:rPr>
          <w:rFonts w:ascii="Times New Roman" w:eastAsia="Times New Roman" w:hAnsi="Times New Roman" w:cs="Times New Roman"/>
          <w:color w:val="000000"/>
          <w:sz w:val="28"/>
          <w:szCs w:val="28"/>
        </w:rPr>
        <w:t xml:space="preserve"> </w:t>
      </w:r>
    </w:p>
    <w:p w14:paraId="777D7011"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                                                                                                </w:t>
      </w:r>
    </w:p>
    <w:p w14:paraId="22413E8E" w14:textId="77777777" w:rsidR="000C0F41" w:rsidRDefault="001D301D">
      <w:pPr>
        <w:spacing w:after="0" w:line="360" w:lineRule="auto"/>
        <w:jc w:val="both"/>
        <w:rPr>
          <w:rFonts w:ascii="Times New Roman" w:eastAsia="Times New Roman" w:hAnsi="Times New Roman" w:cs="Times New Roman"/>
          <w:color w:val="FF0000"/>
          <w:sz w:val="28"/>
          <w:szCs w:val="28"/>
        </w:rPr>
      </w:pPr>
      <w:r>
        <w:br w:type="page"/>
      </w:r>
    </w:p>
    <w:p w14:paraId="3C098329"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u w:val="single"/>
        </w:rPr>
        <w:lastRenderedPageBreak/>
        <w:t>Παρασκευή 13 Ιουνίου 2025</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6"/>
          <w:szCs w:val="26"/>
          <w:u w:val="single"/>
        </w:rPr>
        <w:t>Συνεδριακό Κέντρο Αρκαλοχωρίου ώρα 17:30</w:t>
      </w:r>
      <w:r>
        <w:rPr>
          <w:rFonts w:ascii="Times New Roman" w:eastAsia="Times New Roman" w:hAnsi="Times New Roman" w:cs="Times New Roman"/>
          <w:sz w:val="28"/>
          <w:szCs w:val="28"/>
        </w:rPr>
        <w:t xml:space="preserve"> </w:t>
      </w:r>
    </w:p>
    <w:p w14:paraId="53F990DD" w14:textId="77777777" w:rsidR="000C0F41" w:rsidRDefault="000C0F41">
      <w:pPr>
        <w:spacing w:after="0" w:line="360" w:lineRule="auto"/>
        <w:jc w:val="both"/>
        <w:rPr>
          <w:rFonts w:ascii="Times New Roman" w:eastAsia="Times New Roman" w:hAnsi="Times New Roman" w:cs="Times New Roman"/>
          <w:sz w:val="28"/>
          <w:szCs w:val="28"/>
        </w:rPr>
      </w:pPr>
    </w:p>
    <w:p w14:paraId="28374760" w14:textId="77777777" w:rsidR="000C0F41" w:rsidRDefault="001D301D">
      <w:pPr>
        <w:numPr>
          <w:ilvl w:val="0"/>
          <w:numId w:val="6"/>
        </w:num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rPr>
        <w:t xml:space="preserve">Δημοτικό Σχολείο </w:t>
      </w:r>
      <w:proofErr w:type="spellStart"/>
      <w:r>
        <w:rPr>
          <w:rFonts w:ascii="Times New Roman" w:eastAsia="Times New Roman" w:hAnsi="Times New Roman" w:cs="Times New Roman"/>
          <w:b/>
          <w:color w:val="000000"/>
          <w:sz w:val="28"/>
          <w:szCs w:val="28"/>
        </w:rPr>
        <w:t>Θραψανού</w:t>
      </w:r>
      <w:proofErr w:type="spellEnd"/>
      <w:r>
        <w:rPr>
          <w:rFonts w:ascii="Times New Roman" w:eastAsia="Times New Roman" w:hAnsi="Times New Roman" w:cs="Times New Roman"/>
          <w:color w:val="000000"/>
          <w:sz w:val="28"/>
          <w:szCs w:val="28"/>
        </w:rPr>
        <w:t xml:space="preserve"> </w:t>
      </w:r>
      <w:r w:rsidRPr="002A5B7C">
        <w:rPr>
          <w:rFonts w:ascii="Times New Roman" w:eastAsia="Times New Roman" w:hAnsi="Times New Roman" w:cs="Times New Roman"/>
          <w:b/>
          <w:color w:val="000000"/>
          <w:sz w:val="28"/>
          <w:szCs w:val="28"/>
        </w:rPr>
        <w:t>(17:3</w:t>
      </w:r>
      <w:r w:rsidRPr="002A5B7C">
        <w:rPr>
          <w:rFonts w:ascii="Times New Roman" w:eastAsia="Times New Roman" w:hAnsi="Times New Roman" w:cs="Times New Roman"/>
          <w:b/>
          <w:sz w:val="28"/>
          <w:szCs w:val="28"/>
        </w:rPr>
        <w:t>0)</w:t>
      </w:r>
    </w:p>
    <w:p w14:paraId="6BBA0696"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u w:val="single"/>
        </w:rPr>
        <w:t xml:space="preserve">«Στης </w:t>
      </w:r>
      <w:proofErr w:type="spellStart"/>
      <w:r>
        <w:rPr>
          <w:rFonts w:ascii="Times New Roman" w:eastAsia="Times New Roman" w:hAnsi="Times New Roman" w:cs="Times New Roman"/>
          <w:color w:val="000000"/>
          <w:sz w:val="28"/>
          <w:szCs w:val="28"/>
          <w:u w:val="single"/>
        </w:rPr>
        <w:t>βεντέμας</w:t>
      </w:r>
      <w:proofErr w:type="spellEnd"/>
      <w:r>
        <w:rPr>
          <w:rFonts w:ascii="Times New Roman" w:eastAsia="Times New Roman" w:hAnsi="Times New Roman" w:cs="Times New Roman"/>
          <w:color w:val="000000"/>
          <w:sz w:val="28"/>
          <w:szCs w:val="28"/>
          <w:u w:val="single"/>
        </w:rPr>
        <w:t xml:space="preserve"> τον καιρό»</w:t>
      </w:r>
    </w:p>
    <w:p w14:paraId="5A9BAB17"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Ο τόπος μου, το </w:t>
      </w:r>
      <w:proofErr w:type="spellStart"/>
      <w:r>
        <w:rPr>
          <w:rFonts w:ascii="Times New Roman" w:eastAsia="Times New Roman" w:hAnsi="Times New Roman" w:cs="Times New Roman"/>
          <w:sz w:val="28"/>
          <w:szCs w:val="28"/>
        </w:rPr>
        <w:t>Θραψανό</w:t>
      </w:r>
      <w:proofErr w:type="spellEnd"/>
      <w:r>
        <w:rPr>
          <w:rFonts w:ascii="Times New Roman" w:eastAsia="Times New Roman" w:hAnsi="Times New Roman" w:cs="Times New Roman"/>
          <w:sz w:val="28"/>
          <w:szCs w:val="28"/>
        </w:rPr>
        <w:t xml:space="preserve">. Το δρώμενο του Δημοτικού                   Σχολείου </w:t>
      </w:r>
      <w:proofErr w:type="spellStart"/>
      <w:r>
        <w:rPr>
          <w:rFonts w:ascii="Times New Roman" w:eastAsia="Times New Roman" w:hAnsi="Times New Roman" w:cs="Times New Roman"/>
          <w:sz w:val="28"/>
          <w:szCs w:val="28"/>
        </w:rPr>
        <w:t>Θραψανού</w:t>
      </w:r>
      <w:proofErr w:type="spellEnd"/>
      <w:r>
        <w:rPr>
          <w:rFonts w:ascii="Times New Roman" w:eastAsia="Times New Roman" w:hAnsi="Times New Roman" w:cs="Times New Roman"/>
          <w:sz w:val="28"/>
          <w:szCs w:val="28"/>
        </w:rPr>
        <w:t xml:space="preserve"> πραγματεύεται στοιχεία από την αγγειοπλαστική    παράδοση, η οποία είναι άρρηκτα συνδεδεμένη με την ιστορία του τόπου. Οι μαθητές θα παρουσιάσουν στοιχεία της </w:t>
      </w:r>
      <w:proofErr w:type="spellStart"/>
      <w:r>
        <w:rPr>
          <w:rFonts w:ascii="Times New Roman" w:eastAsia="Times New Roman" w:hAnsi="Times New Roman" w:cs="Times New Roman"/>
          <w:sz w:val="28"/>
          <w:szCs w:val="28"/>
        </w:rPr>
        <w:t>θραψανιώτικης</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βεντέμας</w:t>
      </w:r>
      <w:proofErr w:type="spellEnd"/>
      <w:r>
        <w:rPr>
          <w:rFonts w:ascii="Times New Roman" w:eastAsia="Times New Roman" w:hAnsi="Times New Roman" w:cs="Times New Roman"/>
          <w:sz w:val="28"/>
          <w:szCs w:val="28"/>
        </w:rPr>
        <w:t xml:space="preserve">, καθώς και στοιχεία των χρηστικών </w:t>
      </w:r>
      <w:proofErr w:type="spellStart"/>
      <w:r>
        <w:rPr>
          <w:rFonts w:ascii="Times New Roman" w:eastAsia="Times New Roman" w:hAnsi="Times New Roman" w:cs="Times New Roman"/>
          <w:sz w:val="28"/>
          <w:szCs w:val="28"/>
        </w:rPr>
        <w:t>πηλοκατασκευών</w:t>
      </w:r>
      <w:proofErr w:type="spellEnd"/>
      <w:r>
        <w:rPr>
          <w:rFonts w:ascii="Times New Roman" w:eastAsia="Times New Roman" w:hAnsi="Times New Roman" w:cs="Times New Roman"/>
          <w:sz w:val="28"/>
          <w:szCs w:val="28"/>
        </w:rPr>
        <w:t>. Το δρώμενο επίσης περιέχει παραδοσιακούς χορούς και μουσική.</w:t>
      </w:r>
    </w:p>
    <w:p w14:paraId="20FF8246"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p>
    <w:p w14:paraId="05358702"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w:t>
      </w:r>
      <w:r>
        <w:rPr>
          <w:rFonts w:ascii="Times New Roman" w:eastAsia="Times New Roman" w:hAnsi="Times New Roman" w:cs="Times New Roman"/>
          <w:color w:val="000000"/>
          <w:sz w:val="28"/>
          <w:szCs w:val="28"/>
          <w:u w:val="single"/>
        </w:rPr>
        <w:t xml:space="preserve">«Η </w:t>
      </w:r>
      <w:proofErr w:type="spellStart"/>
      <w:r>
        <w:rPr>
          <w:rFonts w:ascii="Times New Roman" w:eastAsia="Times New Roman" w:hAnsi="Times New Roman" w:cs="Times New Roman"/>
          <w:color w:val="000000"/>
          <w:sz w:val="28"/>
          <w:szCs w:val="28"/>
          <w:u w:val="single"/>
        </w:rPr>
        <w:t>Χρωματούπολη</w:t>
      </w:r>
      <w:proofErr w:type="spellEnd"/>
      <w:r>
        <w:rPr>
          <w:rFonts w:ascii="Times New Roman" w:eastAsia="Times New Roman" w:hAnsi="Times New Roman" w:cs="Times New Roman"/>
          <w:color w:val="000000"/>
          <w:sz w:val="28"/>
          <w:szCs w:val="28"/>
          <w:u w:val="single"/>
        </w:rPr>
        <w:t>»</w:t>
      </w:r>
      <w:r>
        <w:rPr>
          <w:rFonts w:ascii="Times New Roman" w:eastAsia="Times New Roman" w:hAnsi="Times New Roman" w:cs="Times New Roman"/>
          <w:color w:val="000000"/>
          <w:sz w:val="28"/>
          <w:szCs w:val="28"/>
        </w:rPr>
        <w:t xml:space="preserve">. Είναι </w:t>
      </w:r>
      <w:r>
        <w:rPr>
          <w:rFonts w:ascii="Times New Roman" w:eastAsia="Times New Roman" w:hAnsi="Times New Roman" w:cs="Times New Roman"/>
          <w:sz w:val="28"/>
          <w:szCs w:val="28"/>
        </w:rPr>
        <w:t>η πόλη των ονείρων μας. Γεμάτη χαρά, φως, χρώμα! Μια αγκαλιά για όσους κατοικούν εδώ. Κι οι κάτοικοι της τη φροντίζουν διαρκώς με αγάπη και καλαισθησία.</w:t>
      </w:r>
      <w:r>
        <w:rPr>
          <w:rFonts w:ascii="Times New Roman" w:eastAsia="Times New Roman" w:hAnsi="Times New Roman" w:cs="Times New Roman"/>
          <w:color w:val="000000"/>
          <w:sz w:val="28"/>
          <w:szCs w:val="28"/>
        </w:rPr>
        <w:t xml:space="preserve"> Έκθεση ζωγρ</w:t>
      </w:r>
      <w:r>
        <w:rPr>
          <w:rFonts w:ascii="Times New Roman" w:eastAsia="Times New Roman" w:hAnsi="Times New Roman" w:cs="Times New Roman"/>
          <w:sz w:val="28"/>
          <w:szCs w:val="28"/>
        </w:rPr>
        <w:t xml:space="preserve">αφικής μαθητών Δ.Σ. </w:t>
      </w:r>
      <w:proofErr w:type="spellStart"/>
      <w:r>
        <w:rPr>
          <w:rFonts w:ascii="Times New Roman" w:eastAsia="Times New Roman" w:hAnsi="Times New Roman" w:cs="Times New Roman"/>
          <w:sz w:val="28"/>
          <w:szCs w:val="28"/>
        </w:rPr>
        <w:t>Θραψανού</w:t>
      </w:r>
      <w:proofErr w:type="spellEnd"/>
      <w:r>
        <w:rPr>
          <w:rFonts w:ascii="Times New Roman" w:eastAsia="Times New Roman" w:hAnsi="Times New Roman" w:cs="Times New Roman"/>
          <w:sz w:val="28"/>
          <w:szCs w:val="28"/>
        </w:rPr>
        <w:t>.</w:t>
      </w:r>
    </w:p>
    <w:p w14:paraId="71890774"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p>
    <w:p w14:paraId="30EFE208"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w:t>
      </w:r>
      <w:r>
        <w:rPr>
          <w:rFonts w:ascii="Times New Roman" w:eastAsia="Times New Roman" w:hAnsi="Times New Roman" w:cs="Times New Roman"/>
          <w:color w:val="000000"/>
          <w:sz w:val="28"/>
          <w:szCs w:val="28"/>
          <w:u w:val="single"/>
        </w:rPr>
        <w:t xml:space="preserve">Πλάθοντας την Ελλάδα...με την παράδοση του </w:t>
      </w:r>
      <w:proofErr w:type="spellStart"/>
      <w:r>
        <w:rPr>
          <w:rFonts w:ascii="Times New Roman" w:eastAsia="Times New Roman" w:hAnsi="Times New Roman" w:cs="Times New Roman"/>
          <w:color w:val="000000"/>
          <w:sz w:val="28"/>
          <w:szCs w:val="28"/>
          <w:u w:val="single"/>
        </w:rPr>
        <w:t>Θραψανού</w:t>
      </w:r>
      <w:proofErr w:type="spellEnd"/>
      <w:r>
        <w:rPr>
          <w:rFonts w:ascii="Times New Roman" w:eastAsia="Times New Roman" w:hAnsi="Times New Roman" w:cs="Times New Roman"/>
          <w:sz w:val="28"/>
          <w:szCs w:val="28"/>
          <w:u w:val="single"/>
        </w:rPr>
        <w:t>»</w:t>
      </w:r>
      <w:r>
        <w:rPr>
          <w:rFonts w:ascii="Times New Roman" w:eastAsia="Times New Roman" w:hAnsi="Times New Roman" w:cs="Times New Roman"/>
          <w:sz w:val="28"/>
          <w:szCs w:val="28"/>
        </w:rPr>
        <w:t xml:space="preserve">. </w:t>
      </w:r>
      <w:r>
        <w:rPr>
          <w:rFonts w:ascii="Times New Roman" w:eastAsia="Times New Roman" w:hAnsi="Times New Roman" w:cs="Times New Roman"/>
          <w:color w:val="000000"/>
          <w:sz w:val="28"/>
          <w:szCs w:val="28"/>
        </w:rPr>
        <w:t>Ένα ταξίδι γνώσης και δημιουργίας μέσα από τη Γεωγραφία και τον πηλό.</w:t>
      </w:r>
      <w:r>
        <w:rPr>
          <w:rFonts w:ascii="Times New Roman" w:eastAsia="Times New Roman" w:hAnsi="Times New Roman" w:cs="Times New Roman"/>
          <w:sz w:val="28"/>
          <w:szCs w:val="28"/>
        </w:rPr>
        <w:t xml:space="preserve"> Μακέτες φτιαγμένες με πηλό από τον τόπο μας τον </w:t>
      </w:r>
      <w:proofErr w:type="spellStart"/>
      <w:r>
        <w:rPr>
          <w:rFonts w:ascii="Times New Roman" w:eastAsia="Times New Roman" w:hAnsi="Times New Roman" w:cs="Times New Roman"/>
          <w:sz w:val="28"/>
          <w:szCs w:val="28"/>
        </w:rPr>
        <w:t>Θραψανό</w:t>
      </w:r>
      <w:proofErr w:type="spellEnd"/>
      <w:r>
        <w:rPr>
          <w:rFonts w:ascii="Times New Roman" w:eastAsia="Times New Roman" w:hAnsi="Times New Roman" w:cs="Times New Roman"/>
          <w:sz w:val="28"/>
          <w:szCs w:val="28"/>
        </w:rPr>
        <w:t xml:space="preserve">. Ένα </w:t>
      </w:r>
      <w:proofErr w:type="spellStart"/>
      <w:r>
        <w:rPr>
          <w:rFonts w:ascii="Times New Roman" w:eastAsia="Times New Roman" w:hAnsi="Times New Roman" w:cs="Times New Roman"/>
          <w:sz w:val="28"/>
          <w:szCs w:val="28"/>
        </w:rPr>
        <w:t>project</w:t>
      </w:r>
      <w:proofErr w:type="spellEnd"/>
      <w:r>
        <w:rPr>
          <w:rFonts w:ascii="Times New Roman" w:eastAsia="Times New Roman" w:hAnsi="Times New Roman" w:cs="Times New Roman"/>
          <w:sz w:val="28"/>
          <w:szCs w:val="28"/>
        </w:rPr>
        <w:t xml:space="preserve"> γεωγραφίας και τοπικής ιστορίας με τα δικά μας χέρια. Όταν η μάθηση γίνεται τέχνη- από τις Δ και Ε τάξεις του Δημοτικού Σχολείου </w:t>
      </w:r>
      <w:proofErr w:type="spellStart"/>
      <w:r>
        <w:rPr>
          <w:rFonts w:ascii="Times New Roman" w:eastAsia="Times New Roman" w:hAnsi="Times New Roman" w:cs="Times New Roman"/>
          <w:sz w:val="28"/>
          <w:szCs w:val="28"/>
        </w:rPr>
        <w:t>Θραψανού</w:t>
      </w:r>
      <w:proofErr w:type="spellEnd"/>
      <w:r>
        <w:rPr>
          <w:rFonts w:ascii="Times New Roman" w:eastAsia="Times New Roman" w:hAnsi="Times New Roman" w:cs="Times New Roman"/>
          <w:sz w:val="28"/>
          <w:szCs w:val="28"/>
        </w:rPr>
        <w:t>!</w:t>
      </w:r>
    </w:p>
    <w:p w14:paraId="7DBF0E2A"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u w:val="single"/>
        </w:rPr>
      </w:pPr>
      <w:r>
        <w:rPr>
          <w:rFonts w:ascii="Times New Roman" w:eastAsia="Times New Roman" w:hAnsi="Times New Roman" w:cs="Times New Roman"/>
          <w:color w:val="FF0000"/>
          <w:sz w:val="28"/>
          <w:szCs w:val="28"/>
        </w:rPr>
        <w:t xml:space="preserve">                                                                                                            </w:t>
      </w:r>
    </w:p>
    <w:p w14:paraId="258F697B" w14:textId="77777777" w:rsidR="000C0F41" w:rsidRDefault="001D301D">
      <w:pPr>
        <w:numPr>
          <w:ilvl w:val="0"/>
          <w:numId w:val="6"/>
        </w:numPr>
        <w:pBdr>
          <w:top w:val="nil"/>
          <w:left w:val="nil"/>
          <w:bottom w:val="nil"/>
          <w:right w:val="nil"/>
          <w:between w:val="nil"/>
        </w:pBdr>
        <w:spacing w:after="0" w:line="360" w:lineRule="auto"/>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rPr>
        <w:t xml:space="preserve"> 2</w:t>
      </w:r>
      <w:r>
        <w:rPr>
          <w:rFonts w:ascii="Times New Roman" w:eastAsia="Times New Roman" w:hAnsi="Times New Roman" w:cs="Times New Roman"/>
          <w:b/>
          <w:sz w:val="28"/>
          <w:szCs w:val="28"/>
          <w:vertAlign w:val="superscript"/>
        </w:rPr>
        <w:t>ο</w:t>
      </w:r>
      <w:r>
        <w:rPr>
          <w:rFonts w:ascii="Times New Roman" w:eastAsia="Times New Roman" w:hAnsi="Times New Roman" w:cs="Times New Roman"/>
          <w:b/>
          <w:sz w:val="28"/>
          <w:szCs w:val="28"/>
        </w:rPr>
        <w:t xml:space="preserve"> Νηπιαγωγείο Αρκαλοχωρίου</w:t>
      </w:r>
      <w:r>
        <w:rPr>
          <w:rFonts w:ascii="Times New Roman" w:eastAsia="Times New Roman" w:hAnsi="Times New Roman" w:cs="Times New Roman"/>
          <w:sz w:val="28"/>
          <w:szCs w:val="28"/>
        </w:rPr>
        <w:t xml:space="preserve"> </w:t>
      </w:r>
      <w:r w:rsidRPr="002A5B7C">
        <w:rPr>
          <w:rFonts w:ascii="Times New Roman" w:eastAsia="Times New Roman" w:hAnsi="Times New Roman" w:cs="Times New Roman"/>
          <w:b/>
          <w:sz w:val="28"/>
          <w:szCs w:val="28"/>
        </w:rPr>
        <w:t>(18:30)</w:t>
      </w:r>
    </w:p>
    <w:p w14:paraId="09CE4FDB" w14:textId="77777777" w:rsidR="000C0F41" w:rsidRDefault="001D301D">
      <w:pPr>
        <w:pBdr>
          <w:top w:val="nil"/>
          <w:left w:val="nil"/>
          <w:bottom w:val="nil"/>
          <w:right w:val="nil"/>
          <w:between w:val="nil"/>
        </w:pBdr>
        <w:spacing w:after="0" w:line="360" w:lineRule="auto"/>
        <w:ind w:left="360"/>
        <w:jc w:val="both"/>
        <w:rPr>
          <w:rFonts w:ascii="Times New Roman" w:eastAsia="Times New Roman" w:hAnsi="Times New Roman" w:cs="Times New Roman"/>
          <w:b/>
          <w:sz w:val="28"/>
          <w:szCs w:val="28"/>
          <w:u w:val="single"/>
        </w:rPr>
      </w:pPr>
      <w:r>
        <w:rPr>
          <w:rFonts w:ascii="Times New Roman" w:eastAsia="Times New Roman" w:hAnsi="Times New Roman" w:cs="Times New Roman"/>
          <w:color w:val="000000"/>
          <w:sz w:val="28"/>
          <w:szCs w:val="28"/>
          <w:u w:val="single"/>
        </w:rPr>
        <w:t xml:space="preserve"> «Οι 4 εποχές μέσα από την τέχνη».</w:t>
      </w:r>
      <w:r>
        <w:rPr>
          <w:rFonts w:ascii="Times New Roman" w:eastAsia="Times New Roman" w:hAnsi="Times New Roman" w:cs="Times New Roman"/>
          <w:color w:val="000000"/>
          <w:sz w:val="28"/>
          <w:szCs w:val="28"/>
        </w:rPr>
        <w:t xml:space="preserve"> Ανάγνωση </w:t>
      </w:r>
      <w:proofErr w:type="spellStart"/>
      <w:r>
        <w:rPr>
          <w:rFonts w:ascii="Times New Roman" w:eastAsia="Times New Roman" w:hAnsi="Times New Roman" w:cs="Times New Roman"/>
          <w:color w:val="000000"/>
          <w:sz w:val="28"/>
          <w:szCs w:val="28"/>
        </w:rPr>
        <w:t>πολυτροπικού</w:t>
      </w:r>
      <w:proofErr w:type="spellEnd"/>
      <w:r>
        <w:rPr>
          <w:rFonts w:ascii="Times New Roman" w:eastAsia="Times New Roman" w:hAnsi="Times New Roman" w:cs="Times New Roman"/>
          <w:color w:val="000000"/>
          <w:sz w:val="28"/>
          <w:szCs w:val="28"/>
        </w:rPr>
        <w:t xml:space="preserve"> κειμένου για το μύθο </w:t>
      </w:r>
      <w:r>
        <w:rPr>
          <w:rFonts w:ascii="Times New Roman" w:eastAsia="Times New Roman" w:hAnsi="Times New Roman" w:cs="Times New Roman"/>
          <w:sz w:val="28"/>
          <w:szCs w:val="28"/>
        </w:rPr>
        <w:t>τ</w:t>
      </w:r>
      <w:r>
        <w:rPr>
          <w:rFonts w:ascii="Times New Roman" w:eastAsia="Times New Roman" w:hAnsi="Times New Roman" w:cs="Times New Roman"/>
          <w:color w:val="000000"/>
          <w:sz w:val="28"/>
          <w:szCs w:val="28"/>
        </w:rPr>
        <w:t>ης Περσεφ</w:t>
      </w:r>
      <w:r>
        <w:rPr>
          <w:rFonts w:ascii="Times New Roman" w:eastAsia="Times New Roman" w:hAnsi="Times New Roman" w:cs="Times New Roman"/>
          <w:sz w:val="28"/>
          <w:szCs w:val="28"/>
        </w:rPr>
        <w:t>ό</w:t>
      </w:r>
      <w:r>
        <w:rPr>
          <w:rFonts w:ascii="Times New Roman" w:eastAsia="Times New Roman" w:hAnsi="Times New Roman" w:cs="Times New Roman"/>
          <w:color w:val="000000"/>
          <w:sz w:val="28"/>
          <w:szCs w:val="28"/>
        </w:rPr>
        <w:t>νης απ</w:t>
      </w:r>
      <w:r>
        <w:rPr>
          <w:rFonts w:ascii="Times New Roman" w:eastAsia="Times New Roman" w:hAnsi="Times New Roman" w:cs="Times New Roman"/>
          <w:sz w:val="28"/>
          <w:szCs w:val="28"/>
        </w:rPr>
        <w:t>ό</w:t>
      </w:r>
      <w:r>
        <w:rPr>
          <w:rFonts w:ascii="Times New Roman" w:eastAsia="Times New Roman" w:hAnsi="Times New Roman" w:cs="Times New Roman"/>
          <w:color w:val="000000"/>
          <w:sz w:val="28"/>
          <w:szCs w:val="28"/>
        </w:rPr>
        <w:t xml:space="preserve"> ηλεκτρονικό παραμύθι με εικόνα</w:t>
      </w:r>
      <w:r>
        <w:rPr>
          <w:rFonts w:ascii="Times New Roman" w:eastAsia="Times New Roman" w:hAnsi="Times New Roman" w:cs="Times New Roman"/>
          <w:sz w:val="28"/>
          <w:szCs w:val="28"/>
        </w:rPr>
        <w:t xml:space="preserve"> και </w:t>
      </w:r>
      <w:r>
        <w:rPr>
          <w:rFonts w:ascii="Times New Roman" w:eastAsia="Times New Roman" w:hAnsi="Times New Roman" w:cs="Times New Roman"/>
          <w:color w:val="000000"/>
          <w:sz w:val="28"/>
          <w:szCs w:val="28"/>
        </w:rPr>
        <w:t xml:space="preserve"> ήχο . </w:t>
      </w:r>
      <w:r>
        <w:rPr>
          <w:rFonts w:ascii="Times New Roman" w:eastAsia="Times New Roman" w:hAnsi="Times New Roman" w:cs="Times New Roman"/>
          <w:sz w:val="28"/>
          <w:szCs w:val="28"/>
        </w:rPr>
        <w:t>Ανα</w:t>
      </w:r>
      <w:r>
        <w:rPr>
          <w:rFonts w:ascii="Times New Roman" w:eastAsia="Times New Roman" w:hAnsi="Times New Roman" w:cs="Times New Roman"/>
          <w:color w:val="000000"/>
          <w:sz w:val="28"/>
          <w:szCs w:val="28"/>
        </w:rPr>
        <w:t>παρ</w:t>
      </w:r>
      <w:r>
        <w:rPr>
          <w:rFonts w:ascii="Times New Roman" w:eastAsia="Times New Roman" w:hAnsi="Times New Roman" w:cs="Times New Roman"/>
          <w:sz w:val="28"/>
          <w:szCs w:val="28"/>
        </w:rPr>
        <w:t>ά</w:t>
      </w:r>
      <w:r>
        <w:rPr>
          <w:rFonts w:ascii="Times New Roman" w:eastAsia="Times New Roman" w:hAnsi="Times New Roman" w:cs="Times New Roman"/>
          <w:color w:val="000000"/>
          <w:sz w:val="28"/>
          <w:szCs w:val="28"/>
        </w:rPr>
        <w:t xml:space="preserve">σταση των </w:t>
      </w:r>
      <w:r>
        <w:rPr>
          <w:rFonts w:ascii="Times New Roman" w:eastAsia="Times New Roman" w:hAnsi="Times New Roman" w:cs="Times New Roman"/>
          <w:sz w:val="28"/>
          <w:szCs w:val="28"/>
        </w:rPr>
        <w:t xml:space="preserve">τεσσάρων </w:t>
      </w:r>
      <w:r>
        <w:rPr>
          <w:rFonts w:ascii="Times New Roman" w:eastAsia="Times New Roman" w:hAnsi="Times New Roman" w:cs="Times New Roman"/>
          <w:color w:val="000000"/>
          <w:sz w:val="28"/>
          <w:szCs w:val="28"/>
        </w:rPr>
        <w:t xml:space="preserve"> εποχών μέσω θεατρικού παιχνιδιού.                                                                                   </w:t>
      </w:r>
    </w:p>
    <w:p w14:paraId="4ADA3290"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b/>
          <w:color w:val="000000"/>
          <w:sz w:val="28"/>
          <w:szCs w:val="28"/>
          <w:u w:val="single"/>
        </w:rPr>
      </w:pPr>
    </w:p>
    <w:p w14:paraId="2FD2AC62" w14:textId="77777777" w:rsidR="000C0F41" w:rsidRDefault="001D301D">
      <w:pPr>
        <w:numPr>
          <w:ilvl w:val="0"/>
          <w:numId w:val="6"/>
        </w:num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rPr>
        <w:t xml:space="preserve">Δημοτικό Σχολείο </w:t>
      </w:r>
      <w:proofErr w:type="spellStart"/>
      <w:r>
        <w:rPr>
          <w:rFonts w:ascii="Times New Roman" w:eastAsia="Times New Roman" w:hAnsi="Times New Roman" w:cs="Times New Roman"/>
          <w:b/>
          <w:color w:val="000000"/>
          <w:sz w:val="28"/>
          <w:szCs w:val="28"/>
        </w:rPr>
        <w:t>Καστελλίου</w:t>
      </w:r>
      <w:proofErr w:type="spellEnd"/>
      <w:r>
        <w:rPr>
          <w:rFonts w:ascii="Times New Roman" w:eastAsia="Times New Roman" w:hAnsi="Times New Roman" w:cs="Times New Roman"/>
          <w:color w:val="000000"/>
          <w:sz w:val="28"/>
          <w:szCs w:val="28"/>
        </w:rPr>
        <w:t xml:space="preserve"> </w:t>
      </w:r>
      <w:r w:rsidRPr="002A5B7C">
        <w:rPr>
          <w:rFonts w:ascii="Times New Roman" w:eastAsia="Times New Roman" w:hAnsi="Times New Roman" w:cs="Times New Roman"/>
          <w:b/>
          <w:color w:val="000000"/>
          <w:sz w:val="28"/>
          <w:szCs w:val="28"/>
        </w:rPr>
        <w:t>(19:</w:t>
      </w:r>
      <w:r w:rsidRPr="002A5B7C">
        <w:rPr>
          <w:rFonts w:ascii="Times New Roman" w:eastAsia="Times New Roman" w:hAnsi="Times New Roman" w:cs="Times New Roman"/>
          <w:b/>
          <w:sz w:val="28"/>
          <w:szCs w:val="28"/>
        </w:rPr>
        <w:t>30</w:t>
      </w:r>
      <w:r w:rsidRPr="002A5B7C">
        <w:rPr>
          <w:rFonts w:ascii="Times New Roman" w:eastAsia="Times New Roman" w:hAnsi="Times New Roman" w:cs="Times New Roman"/>
          <w:b/>
          <w:color w:val="000000"/>
          <w:sz w:val="28"/>
          <w:szCs w:val="28"/>
        </w:rPr>
        <w:t>)</w:t>
      </w:r>
    </w:p>
    <w:p w14:paraId="402BFEEC"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sz w:val="28"/>
          <w:szCs w:val="28"/>
          <w:u w:val="single"/>
        </w:rPr>
        <w:t xml:space="preserve">«20 χρόνια- 20 τεύχη». </w:t>
      </w:r>
      <w:r>
        <w:rPr>
          <w:rFonts w:ascii="Times New Roman" w:eastAsia="Times New Roman" w:hAnsi="Times New Roman" w:cs="Times New Roman"/>
          <w:sz w:val="28"/>
          <w:szCs w:val="28"/>
        </w:rPr>
        <w:t xml:space="preserve"> Παρουσίαση του περιοδικού «</w:t>
      </w:r>
      <w:proofErr w:type="spellStart"/>
      <w:r>
        <w:rPr>
          <w:rFonts w:ascii="Times New Roman" w:eastAsia="Times New Roman" w:hAnsi="Times New Roman" w:cs="Times New Roman"/>
          <w:sz w:val="28"/>
          <w:szCs w:val="28"/>
        </w:rPr>
        <w:t>Κοίρανος</w:t>
      </w:r>
      <w:proofErr w:type="spellEnd"/>
      <w:r>
        <w:rPr>
          <w:rFonts w:ascii="Times New Roman" w:eastAsia="Times New Roman" w:hAnsi="Times New Roman" w:cs="Times New Roman"/>
          <w:sz w:val="28"/>
          <w:szCs w:val="28"/>
        </w:rPr>
        <w:t xml:space="preserve">» του Δημοτικού Σχολείου </w:t>
      </w:r>
      <w:proofErr w:type="spellStart"/>
      <w:r>
        <w:rPr>
          <w:rFonts w:ascii="Times New Roman" w:eastAsia="Times New Roman" w:hAnsi="Times New Roman" w:cs="Times New Roman"/>
          <w:sz w:val="28"/>
          <w:szCs w:val="28"/>
        </w:rPr>
        <w:t>Καστελλίου</w:t>
      </w:r>
      <w:proofErr w:type="spellEnd"/>
      <w:r>
        <w:rPr>
          <w:rFonts w:ascii="Times New Roman" w:eastAsia="Times New Roman" w:hAnsi="Times New Roman" w:cs="Times New Roman"/>
          <w:sz w:val="28"/>
          <w:szCs w:val="28"/>
        </w:rPr>
        <w:t xml:space="preserve">.                                                  </w:t>
      </w:r>
    </w:p>
    <w:p w14:paraId="72DF7CF9"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b/>
          <w:sz w:val="28"/>
          <w:szCs w:val="28"/>
          <w:u w:val="single"/>
        </w:rPr>
      </w:pPr>
    </w:p>
    <w:p w14:paraId="02CA431D" w14:textId="77777777" w:rsidR="000C0F41" w:rsidRDefault="001D301D">
      <w:pPr>
        <w:numPr>
          <w:ilvl w:val="0"/>
          <w:numId w:val="4"/>
        </w:numPr>
        <w:spacing w:after="0" w:line="360" w:lineRule="auto"/>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rPr>
        <w:t>2</w:t>
      </w:r>
      <w:r>
        <w:rPr>
          <w:rFonts w:ascii="Times New Roman" w:eastAsia="Times New Roman" w:hAnsi="Times New Roman" w:cs="Times New Roman"/>
          <w:b/>
          <w:sz w:val="28"/>
          <w:szCs w:val="28"/>
          <w:vertAlign w:val="superscript"/>
        </w:rPr>
        <w:t>ο</w:t>
      </w:r>
      <w:r>
        <w:rPr>
          <w:rFonts w:ascii="Times New Roman" w:eastAsia="Times New Roman" w:hAnsi="Times New Roman" w:cs="Times New Roman"/>
          <w:b/>
          <w:sz w:val="28"/>
          <w:szCs w:val="28"/>
        </w:rPr>
        <w:t xml:space="preserve"> Δημοτικό Σχολείο Αρκαλοχωρίου (20:00)</w:t>
      </w:r>
    </w:p>
    <w:p w14:paraId="247D5D51" w14:textId="77777777" w:rsidR="000C0F41" w:rsidRDefault="000C0F41">
      <w:pPr>
        <w:spacing w:after="0" w:line="360" w:lineRule="auto"/>
        <w:ind w:left="720"/>
        <w:jc w:val="both"/>
        <w:rPr>
          <w:rFonts w:ascii="Times New Roman" w:eastAsia="Times New Roman" w:hAnsi="Times New Roman" w:cs="Times New Roman"/>
          <w:b/>
          <w:sz w:val="28"/>
          <w:szCs w:val="28"/>
        </w:rPr>
      </w:pPr>
    </w:p>
    <w:p w14:paraId="7871C597"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«Κάνε…κλικ στην  πραγματική ζωή».</w:t>
      </w:r>
      <w:r>
        <w:rPr>
          <w:rFonts w:ascii="Times New Roman" w:eastAsia="Times New Roman" w:hAnsi="Times New Roman" w:cs="Times New Roman"/>
          <w:sz w:val="28"/>
          <w:szCs w:val="28"/>
        </w:rPr>
        <w:t xml:space="preserve"> Προβολή ταινίας μικρού μήκους, με την οποία συμμετείχε το σχολείο σε διαγωνισμό μαθητικών ταινιών. Αφηγείται την ιστορία ενός μαθητή που παρασύρεται στον εθισμό του διαδικτύου, επηρεάζοντας τη σχολική του επίδοση και τις σχέσεις του. Μια επίκαιρη ματιά στις προκλήσεις της ψηφιακής εποχής.</w:t>
      </w:r>
    </w:p>
    <w:p w14:paraId="3FB6288B" w14:textId="77777777" w:rsidR="000C0F41" w:rsidRDefault="000C0F41">
      <w:pPr>
        <w:spacing w:after="0" w:line="360" w:lineRule="auto"/>
        <w:jc w:val="both"/>
        <w:rPr>
          <w:rFonts w:ascii="Times New Roman" w:eastAsia="Times New Roman" w:hAnsi="Times New Roman" w:cs="Times New Roman"/>
          <w:b/>
          <w:sz w:val="28"/>
          <w:szCs w:val="28"/>
        </w:rPr>
      </w:pPr>
    </w:p>
    <w:p w14:paraId="4A3E2B8C"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«Θεατρικό δρώμενο για Θεοδωράκη-Χατζηδάκη-Ζαμπέτα».</w:t>
      </w:r>
      <w:r>
        <w:rPr>
          <w:rFonts w:ascii="Times New Roman" w:eastAsia="Times New Roman" w:hAnsi="Times New Roman" w:cs="Times New Roman"/>
          <w:sz w:val="28"/>
          <w:szCs w:val="28"/>
        </w:rPr>
        <w:t xml:space="preserve"> Μια μουσική περιπλάνηση στα 100 χρόνια από τη γέννηση του Θεοδωράκη, του Χατζιδάκι και του Ζαμπέτα. Με νότες, εικόνες και αφηγήσεις, ταξιδεύουμε στη μνήμη και στις μελωδίες που έγιναν η φωνή της Ελλάδας. </w:t>
      </w:r>
    </w:p>
    <w:p w14:paraId="4E196589"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b/>
          <w:sz w:val="28"/>
          <w:szCs w:val="28"/>
          <w:u w:val="single"/>
        </w:rPr>
      </w:pPr>
    </w:p>
    <w:p w14:paraId="3F592424" w14:textId="77777777" w:rsidR="000C0F41" w:rsidRDefault="001D301D">
      <w:pPr>
        <w:spacing w:after="0" w:line="360" w:lineRule="auto"/>
        <w:jc w:val="both"/>
        <w:rPr>
          <w:rFonts w:ascii="Times New Roman" w:eastAsia="Times New Roman" w:hAnsi="Times New Roman" w:cs="Times New Roman"/>
          <w:b/>
          <w:sz w:val="28"/>
          <w:szCs w:val="28"/>
          <w:u w:val="single"/>
        </w:rPr>
      </w:pPr>
      <w:r>
        <w:br w:type="page"/>
      </w:r>
    </w:p>
    <w:p w14:paraId="59CC5E15"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u w:val="single"/>
        </w:rPr>
        <w:lastRenderedPageBreak/>
        <w:t>Πέμπτη 19 Ιουνίου 2025</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6"/>
          <w:szCs w:val="26"/>
        </w:rPr>
        <w:t>Συνεδριακό Κέντρο Αρκαλοχωρίου ώρα 17:30</w:t>
      </w:r>
      <w:r>
        <w:rPr>
          <w:rFonts w:ascii="Times New Roman" w:eastAsia="Times New Roman" w:hAnsi="Times New Roman" w:cs="Times New Roman"/>
          <w:sz w:val="28"/>
          <w:szCs w:val="28"/>
        </w:rPr>
        <w:t xml:space="preserve"> </w:t>
      </w:r>
    </w:p>
    <w:p w14:paraId="10421FC7"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rPr>
      </w:pPr>
    </w:p>
    <w:p w14:paraId="53C9C818" w14:textId="77777777" w:rsidR="000C0F41" w:rsidRDefault="001D301D">
      <w:pPr>
        <w:numPr>
          <w:ilvl w:val="0"/>
          <w:numId w:val="7"/>
        </w:num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Γυμνάσιο </w:t>
      </w:r>
      <w:proofErr w:type="spellStart"/>
      <w:r>
        <w:rPr>
          <w:rFonts w:ascii="Times New Roman" w:eastAsia="Times New Roman" w:hAnsi="Times New Roman" w:cs="Times New Roman"/>
          <w:b/>
          <w:color w:val="000000"/>
          <w:sz w:val="28"/>
          <w:szCs w:val="28"/>
        </w:rPr>
        <w:t>Καστελλίου</w:t>
      </w:r>
      <w:proofErr w:type="spellEnd"/>
      <w:r>
        <w:rPr>
          <w:rFonts w:ascii="Times New Roman" w:eastAsia="Times New Roman" w:hAnsi="Times New Roman" w:cs="Times New Roman"/>
          <w:b/>
          <w:color w:val="000000"/>
          <w:sz w:val="28"/>
          <w:szCs w:val="28"/>
        </w:rPr>
        <w:t xml:space="preserve"> (17:45)</w:t>
      </w:r>
    </w:p>
    <w:p w14:paraId="7F0E2066"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b/>
          <w:color w:val="FF0000"/>
          <w:sz w:val="28"/>
          <w:szCs w:val="28"/>
        </w:rPr>
      </w:pPr>
      <w:r>
        <w:rPr>
          <w:rFonts w:ascii="Times New Roman" w:eastAsia="Times New Roman" w:hAnsi="Times New Roman" w:cs="Times New Roman"/>
          <w:sz w:val="28"/>
          <w:szCs w:val="28"/>
          <w:u w:val="single"/>
        </w:rPr>
        <w:t>«Ανακυκλώνοντας τη φαντασία»</w:t>
      </w:r>
      <w:r>
        <w:rPr>
          <w:rFonts w:ascii="Times New Roman" w:eastAsia="Times New Roman" w:hAnsi="Times New Roman" w:cs="Times New Roman"/>
          <w:sz w:val="28"/>
          <w:szCs w:val="28"/>
        </w:rPr>
        <w:t>. Οι μαθητές/</w:t>
      </w:r>
      <w:proofErr w:type="spellStart"/>
      <w:r>
        <w:rPr>
          <w:rFonts w:ascii="Times New Roman" w:eastAsia="Times New Roman" w:hAnsi="Times New Roman" w:cs="Times New Roman"/>
          <w:sz w:val="28"/>
          <w:szCs w:val="28"/>
        </w:rPr>
        <w:t>τριες</w:t>
      </w:r>
      <w:proofErr w:type="spellEnd"/>
      <w:r>
        <w:rPr>
          <w:rFonts w:ascii="Times New Roman" w:eastAsia="Times New Roman" w:hAnsi="Times New Roman" w:cs="Times New Roman"/>
          <w:sz w:val="28"/>
          <w:szCs w:val="28"/>
        </w:rPr>
        <w:t xml:space="preserve"> δημιουργούν και εκθέτουν έργα τέχνης με έμπνευση, φαντασία και οικολογική συνείδηση. Πίνακες φτιαγμένοι από ανακυκλώσιμα υλικά και πρωτότυποι πίνακες ζωγραφικής ζωντανεύουν το μήνυμα της περιβαλλοντικής ευαισθητοποίησης. Η τέχνη γίνεται γέφυρα έκφρασης, συνεργασίας και υπευθυνότητας απέναντι στον πλανήτη μας. </w:t>
      </w:r>
    </w:p>
    <w:p w14:paraId="5BFDE788"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b/>
          <w:color w:val="FF0000"/>
          <w:sz w:val="28"/>
          <w:szCs w:val="28"/>
        </w:rPr>
      </w:pPr>
    </w:p>
    <w:p w14:paraId="36A83DA0" w14:textId="77777777" w:rsidR="000C0F41" w:rsidRDefault="001D301D">
      <w:pPr>
        <w:numPr>
          <w:ilvl w:val="0"/>
          <w:numId w:val="7"/>
        </w:numPr>
        <w:pBdr>
          <w:top w:val="nil"/>
          <w:left w:val="nil"/>
          <w:bottom w:val="nil"/>
          <w:right w:val="nil"/>
          <w:between w:val="nil"/>
        </w:pBdr>
        <w:spacing w:after="0" w:line="360" w:lineRule="auto"/>
        <w:jc w:val="both"/>
        <w:rPr>
          <w:rFonts w:ascii="Times New Roman" w:eastAsia="Times New Roman" w:hAnsi="Times New Roman" w:cs="Times New Roman"/>
          <w:b/>
          <w:color w:val="FF0000"/>
          <w:sz w:val="28"/>
          <w:szCs w:val="28"/>
        </w:rPr>
      </w:pPr>
      <w:r>
        <w:rPr>
          <w:rFonts w:ascii="Times New Roman" w:eastAsia="Times New Roman" w:hAnsi="Times New Roman" w:cs="Times New Roman"/>
          <w:b/>
          <w:color w:val="000000"/>
          <w:sz w:val="28"/>
          <w:szCs w:val="28"/>
        </w:rPr>
        <w:t xml:space="preserve">Γυμνάσιο </w:t>
      </w:r>
      <w:proofErr w:type="spellStart"/>
      <w:r>
        <w:rPr>
          <w:rFonts w:ascii="Times New Roman" w:eastAsia="Times New Roman" w:hAnsi="Times New Roman" w:cs="Times New Roman"/>
          <w:b/>
          <w:color w:val="000000"/>
          <w:sz w:val="28"/>
          <w:szCs w:val="28"/>
        </w:rPr>
        <w:t>Θραψανού</w:t>
      </w:r>
      <w:proofErr w:type="spellEnd"/>
      <w:r>
        <w:rPr>
          <w:rFonts w:ascii="Times New Roman" w:eastAsia="Times New Roman" w:hAnsi="Times New Roman" w:cs="Times New Roman"/>
          <w:b/>
          <w:color w:val="000000"/>
          <w:sz w:val="28"/>
          <w:szCs w:val="28"/>
        </w:rPr>
        <w:t xml:space="preserve"> (18:00</w:t>
      </w:r>
      <w:r>
        <w:rPr>
          <w:rFonts w:ascii="Times New Roman" w:eastAsia="Times New Roman" w:hAnsi="Times New Roman" w:cs="Times New Roman"/>
          <w:b/>
          <w:sz w:val="28"/>
          <w:szCs w:val="28"/>
        </w:rPr>
        <w:t>)</w:t>
      </w:r>
    </w:p>
    <w:p w14:paraId="6F50E835"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u w:val="single"/>
        </w:rPr>
        <w:t xml:space="preserve">«Εικονική επιχείρηση </w:t>
      </w:r>
      <w:r>
        <w:rPr>
          <w:rFonts w:ascii="Times New Roman" w:eastAsia="Times New Roman" w:hAnsi="Times New Roman" w:cs="Times New Roman"/>
          <w:sz w:val="28"/>
          <w:szCs w:val="28"/>
          <w:u w:val="single"/>
        </w:rPr>
        <w:t>«</w:t>
      </w:r>
      <w:proofErr w:type="spellStart"/>
      <w:r>
        <w:rPr>
          <w:rFonts w:ascii="Times New Roman" w:eastAsia="Times New Roman" w:hAnsi="Times New Roman" w:cs="Times New Roman"/>
          <w:color w:val="000000"/>
          <w:sz w:val="28"/>
          <w:szCs w:val="28"/>
          <w:u w:val="single"/>
        </w:rPr>
        <w:t>Θραψανιώτικες</w:t>
      </w:r>
      <w:proofErr w:type="spellEnd"/>
      <w:r>
        <w:rPr>
          <w:rFonts w:ascii="Times New Roman" w:eastAsia="Times New Roman" w:hAnsi="Times New Roman" w:cs="Times New Roman"/>
          <w:color w:val="000000"/>
          <w:sz w:val="28"/>
          <w:szCs w:val="28"/>
          <w:u w:val="single"/>
        </w:rPr>
        <w:t xml:space="preserve"> ρίζες</w:t>
      </w:r>
      <w:r>
        <w:rPr>
          <w:rFonts w:ascii="Times New Roman" w:eastAsia="Times New Roman" w:hAnsi="Times New Roman" w:cs="Times New Roman"/>
          <w:sz w:val="28"/>
          <w:szCs w:val="28"/>
          <w:u w:val="single"/>
        </w:rPr>
        <w:t>».</w:t>
      </w:r>
    </w:p>
    <w:p w14:paraId="0DE9253B" w14:textId="77777777" w:rsidR="000C0F41" w:rsidRDefault="001D301D">
      <w:pPr>
        <w:spacing w:after="0" w:line="360" w:lineRule="auto"/>
        <w:jc w:val="both"/>
        <w:rPr>
          <w:rFonts w:ascii="Times New Roman" w:eastAsia="Times New Roman" w:hAnsi="Times New Roman" w:cs="Times New Roman"/>
          <w:b/>
          <w:color w:val="FF0000"/>
          <w:sz w:val="28"/>
          <w:szCs w:val="28"/>
        </w:rPr>
      </w:pPr>
      <w:r>
        <w:rPr>
          <w:rFonts w:ascii="Times New Roman" w:eastAsia="Times New Roman" w:hAnsi="Times New Roman" w:cs="Times New Roman"/>
          <w:sz w:val="28"/>
          <w:szCs w:val="28"/>
        </w:rPr>
        <w:t xml:space="preserve">Η ιδέα της επιχείρησης βασίζεται στην κεραμική τέχνη που εδρεύει στο χωριό του </w:t>
      </w:r>
      <w:proofErr w:type="spellStart"/>
      <w:r>
        <w:rPr>
          <w:rFonts w:ascii="Times New Roman" w:eastAsia="Times New Roman" w:hAnsi="Times New Roman" w:cs="Times New Roman"/>
          <w:sz w:val="28"/>
          <w:szCs w:val="28"/>
        </w:rPr>
        <w:t>Θραψανού</w:t>
      </w:r>
      <w:proofErr w:type="spellEnd"/>
      <w:r>
        <w:rPr>
          <w:rFonts w:ascii="Times New Roman" w:eastAsia="Times New Roman" w:hAnsi="Times New Roman" w:cs="Times New Roman"/>
          <w:sz w:val="28"/>
          <w:szCs w:val="28"/>
        </w:rPr>
        <w:t xml:space="preserve">. Βασίζεται στην τέχνη του KINTSUGI – Ιαπωνική τέχνη – Παίρνουμε σπασμένα τεμάχια κεραμικών αγγείων και τα συναρμολογούμε προσπαθώντας να δώσουμε στο αγγείο την αρχική του δομή. Το αποτέλεσμα είναι εντυπωσιακό αν αναλογιστούμε ότι δημιουργήθηκε από πεταμένα και άχρηστα κομμάτια κεραμικών. </w:t>
      </w:r>
      <w:r>
        <w:rPr>
          <w:rFonts w:ascii="Times New Roman" w:eastAsia="Times New Roman" w:hAnsi="Times New Roman" w:cs="Times New Roman"/>
          <w:color w:val="000000"/>
          <w:sz w:val="28"/>
          <w:szCs w:val="28"/>
        </w:rPr>
        <w:t xml:space="preserve">                                                                                                                            </w:t>
      </w:r>
    </w:p>
    <w:p w14:paraId="4445F22B"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b/>
          <w:color w:val="000000"/>
          <w:sz w:val="28"/>
          <w:szCs w:val="28"/>
        </w:rPr>
      </w:pPr>
    </w:p>
    <w:p w14:paraId="4A683C21" w14:textId="77777777" w:rsidR="000C0F41" w:rsidRDefault="001D301D">
      <w:pPr>
        <w:numPr>
          <w:ilvl w:val="0"/>
          <w:numId w:val="7"/>
        </w:num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rPr>
      </w:pPr>
      <w:r>
        <w:rPr>
          <w:rFonts w:ascii="Times New Roman" w:eastAsia="Times New Roman" w:hAnsi="Times New Roman" w:cs="Times New Roman"/>
          <w:b/>
          <w:sz w:val="28"/>
          <w:szCs w:val="28"/>
        </w:rPr>
        <w:t xml:space="preserve">Λύκειο </w:t>
      </w:r>
      <w:proofErr w:type="spellStart"/>
      <w:r>
        <w:rPr>
          <w:rFonts w:ascii="Times New Roman" w:eastAsia="Times New Roman" w:hAnsi="Times New Roman" w:cs="Times New Roman"/>
          <w:b/>
          <w:sz w:val="28"/>
          <w:szCs w:val="28"/>
        </w:rPr>
        <w:t>Καστελλίου</w:t>
      </w:r>
      <w:proofErr w:type="spellEnd"/>
      <w:r>
        <w:rPr>
          <w:rFonts w:ascii="Times New Roman" w:eastAsia="Times New Roman" w:hAnsi="Times New Roman" w:cs="Times New Roman"/>
          <w:b/>
          <w:sz w:val="28"/>
          <w:szCs w:val="28"/>
        </w:rPr>
        <w:t xml:space="preserve"> (18:45)</w:t>
      </w:r>
    </w:p>
    <w:p w14:paraId="1BD79608"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b/>
          <w:color w:val="FF0000"/>
          <w:sz w:val="28"/>
          <w:szCs w:val="28"/>
        </w:rPr>
      </w:pPr>
      <w:r>
        <w:rPr>
          <w:rFonts w:ascii="Times New Roman" w:eastAsia="Times New Roman" w:hAnsi="Times New Roman" w:cs="Times New Roman"/>
          <w:color w:val="000000"/>
          <w:sz w:val="28"/>
          <w:szCs w:val="28"/>
          <w:u w:val="single"/>
        </w:rPr>
        <w:t>«Συνεχίζουμε την παράδοση χορεύοντας»</w:t>
      </w:r>
      <w:r>
        <w:rPr>
          <w:rFonts w:ascii="Times New Roman" w:eastAsia="Times New Roman" w:hAnsi="Times New Roman" w:cs="Times New Roman"/>
          <w:color w:val="000000"/>
          <w:sz w:val="28"/>
          <w:szCs w:val="28"/>
        </w:rPr>
        <w:t>. Οι μαθητές του Λυκ</w:t>
      </w:r>
      <w:r>
        <w:rPr>
          <w:rFonts w:ascii="Times New Roman" w:eastAsia="Times New Roman" w:hAnsi="Times New Roman" w:cs="Times New Roman"/>
          <w:sz w:val="28"/>
          <w:szCs w:val="28"/>
        </w:rPr>
        <w:t>είου χορεύουν κρητικούς παραδοσιακούς χορούς.</w:t>
      </w:r>
    </w:p>
    <w:p w14:paraId="38A374CB"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b/>
          <w:color w:val="FF0000"/>
          <w:sz w:val="28"/>
          <w:szCs w:val="28"/>
        </w:rPr>
      </w:pPr>
    </w:p>
    <w:p w14:paraId="71C458F3" w14:textId="77777777" w:rsidR="000C0F41" w:rsidRDefault="001D301D">
      <w:pPr>
        <w:numPr>
          <w:ilvl w:val="0"/>
          <w:numId w:val="1"/>
        </w:num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Δικαίωμα Στη Ζωή</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(19:30)</w:t>
      </w:r>
    </w:p>
    <w:p w14:paraId="14954DE1" w14:textId="77777777" w:rsidR="000C0F41" w:rsidRDefault="001D301D">
      <w:pPr>
        <w:spacing w:after="0" w:line="360" w:lineRule="auto"/>
        <w:ind w:left="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«Έκθεση ζωγραφικής &amp; Εργαστήρι πήλινων κατασκευών»</w:t>
      </w:r>
      <w:r>
        <w:rPr>
          <w:rFonts w:ascii="Times New Roman" w:eastAsia="Times New Roman" w:hAnsi="Times New Roman" w:cs="Times New Roman"/>
          <w:sz w:val="28"/>
          <w:szCs w:val="28"/>
        </w:rPr>
        <w:t xml:space="preserve">  </w:t>
      </w:r>
      <w:r>
        <w:br w:type="page"/>
      </w:r>
    </w:p>
    <w:p w14:paraId="3ED95DEC" w14:textId="77777777" w:rsidR="000C0F41" w:rsidRDefault="000C0F41">
      <w:pPr>
        <w:spacing w:after="0" w:line="360" w:lineRule="auto"/>
        <w:ind w:left="720"/>
        <w:jc w:val="both"/>
        <w:rPr>
          <w:rFonts w:ascii="Times New Roman" w:eastAsia="Times New Roman" w:hAnsi="Times New Roman" w:cs="Times New Roman"/>
          <w:sz w:val="28"/>
          <w:szCs w:val="28"/>
        </w:rPr>
      </w:pPr>
    </w:p>
    <w:p w14:paraId="33F4EE84" w14:textId="77777777" w:rsidR="000C0F41" w:rsidRDefault="001D301D">
      <w:pPr>
        <w:numPr>
          <w:ilvl w:val="0"/>
          <w:numId w:val="3"/>
        </w:num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Σχολείο Δεύτερης Ευκαιρίας</w:t>
      </w:r>
      <w:r>
        <w:rPr>
          <w:rFonts w:ascii="Times New Roman" w:eastAsia="Times New Roman" w:hAnsi="Times New Roman" w:cs="Times New Roman"/>
          <w:sz w:val="28"/>
          <w:szCs w:val="28"/>
        </w:rPr>
        <w:t xml:space="preserve"> Παράρτημα </w:t>
      </w:r>
      <w:proofErr w:type="spellStart"/>
      <w:r>
        <w:rPr>
          <w:rFonts w:ascii="Times New Roman" w:eastAsia="Times New Roman" w:hAnsi="Times New Roman" w:cs="Times New Roman"/>
          <w:sz w:val="28"/>
          <w:szCs w:val="28"/>
        </w:rPr>
        <w:t>Καστελλίου</w:t>
      </w:r>
      <w:proofErr w:type="spellEnd"/>
    </w:p>
    <w:p w14:paraId="566F183E" w14:textId="77777777" w:rsidR="000C0F41" w:rsidRDefault="001D301D">
      <w:pPr>
        <w:spacing w:after="0" w:line="360" w:lineRule="auto"/>
        <w:ind w:left="720"/>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*Έργο ανακυκλωμένης τέχνης «Η φύση μέσα μας».</w:t>
      </w:r>
    </w:p>
    <w:p w14:paraId="7F01D7A3"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Μέσα από αυτό το έργο τους οι εκπαιδευόμενοι έφτιαξαν ένα συλλογικό καλλιτεχνικό δημιούργημα για να θυμίσουν σε όλους μας ότι είμαστε ένα με το Περιβάλλον και ότι αυτό που υπάρχει μέσα μας, υπάρχει και γύρω μας. Είναι σημαντικό να θυμόμαστε ότι η ομορφιά βρίσκεται στα απλά πράγματα, σε ένα όμορφο τοπίο, στον καθαρό ουρανό, στα δέντρα, τα λουλούδια, τα πουλιά και στη δύναμη του φωτεινού ζωοδότη ήλιου, αυτά τα ανώτερα δημιουργήματα είναι τα σπουδαιότερα όλων, ανυπέρβλητα και ανεκτίμητα. Είναι στο χέρι μας να μετατρέψουμε καθετί που εκ πρώτης όψεως μας φαίνεται άχρηστο σε ένα νέο πολύτιμο και ωφέλιμο αγαθό, ή ακόμα και σε τέχνη. </w:t>
      </w:r>
    </w:p>
    <w:p w14:paraId="04BA959C"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b/>
          <w:color w:val="FF0000"/>
          <w:sz w:val="28"/>
          <w:szCs w:val="28"/>
        </w:rPr>
      </w:pPr>
    </w:p>
    <w:p w14:paraId="050A2BDC" w14:textId="77777777" w:rsidR="000C0F41" w:rsidRDefault="000C0F41">
      <w:pPr>
        <w:pBdr>
          <w:top w:val="nil"/>
          <w:left w:val="nil"/>
          <w:bottom w:val="nil"/>
          <w:right w:val="nil"/>
          <w:between w:val="nil"/>
        </w:pBdr>
        <w:spacing w:after="0" w:line="360" w:lineRule="auto"/>
        <w:ind w:left="720"/>
        <w:jc w:val="both"/>
        <w:rPr>
          <w:rFonts w:ascii="Times New Roman" w:eastAsia="Times New Roman" w:hAnsi="Times New Roman" w:cs="Times New Roman"/>
          <w:b/>
          <w:color w:val="000000"/>
          <w:sz w:val="28"/>
          <w:szCs w:val="28"/>
        </w:rPr>
      </w:pPr>
    </w:p>
    <w:p w14:paraId="72415483" w14:textId="77777777" w:rsidR="000C0F41" w:rsidRDefault="001D301D">
      <w:pPr>
        <w:spacing w:after="0" w:line="360" w:lineRule="auto"/>
        <w:jc w:val="both"/>
        <w:rPr>
          <w:rFonts w:ascii="Times New Roman" w:eastAsia="Times New Roman" w:hAnsi="Times New Roman" w:cs="Times New Roman"/>
          <w:b/>
          <w:sz w:val="28"/>
          <w:szCs w:val="28"/>
          <w:u w:val="single"/>
        </w:rPr>
      </w:pPr>
      <w:r>
        <w:br w:type="page"/>
      </w:r>
    </w:p>
    <w:p w14:paraId="4F540B44"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u w:val="single"/>
        </w:rPr>
        <w:lastRenderedPageBreak/>
        <w:t>Παρασκευή 20 Ιουνίου 2025</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6"/>
          <w:szCs w:val="26"/>
        </w:rPr>
        <w:t>Συνεδριακό Κέντρο Αρκαλοχωρίου ώρα 17:30</w:t>
      </w:r>
      <w:r>
        <w:rPr>
          <w:rFonts w:ascii="Times New Roman" w:eastAsia="Times New Roman" w:hAnsi="Times New Roman" w:cs="Times New Roman"/>
          <w:sz w:val="28"/>
          <w:szCs w:val="28"/>
        </w:rPr>
        <w:t xml:space="preserve"> </w:t>
      </w:r>
    </w:p>
    <w:p w14:paraId="66411C46" w14:textId="77777777" w:rsidR="000C0F41" w:rsidRDefault="000C0F41">
      <w:pPr>
        <w:spacing w:after="0" w:line="360" w:lineRule="auto"/>
        <w:jc w:val="both"/>
        <w:rPr>
          <w:rFonts w:ascii="Times New Roman" w:eastAsia="Times New Roman" w:hAnsi="Times New Roman" w:cs="Times New Roman"/>
          <w:sz w:val="28"/>
          <w:szCs w:val="28"/>
        </w:rPr>
      </w:pPr>
    </w:p>
    <w:p w14:paraId="6AE68AD6" w14:textId="77777777" w:rsidR="000C0F41" w:rsidRDefault="001D301D">
      <w:pPr>
        <w:numPr>
          <w:ilvl w:val="0"/>
          <w:numId w:val="8"/>
        </w:num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rPr>
        <w:t>Γυμνάσιο Αρκαλοχωρίου (17:30)</w:t>
      </w:r>
    </w:p>
    <w:p w14:paraId="296912AE" w14:textId="77777777" w:rsidR="000C0F41" w:rsidRDefault="001D301D">
      <w:pPr>
        <w:spacing w:after="0" w:line="360" w:lineRule="auto"/>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«Έκθεση Ψηφιακής Φωτογραφίας «</w:t>
      </w:r>
      <w:proofErr w:type="spellStart"/>
      <w:r>
        <w:rPr>
          <w:rFonts w:ascii="Times New Roman" w:eastAsia="Times New Roman" w:hAnsi="Times New Roman" w:cs="Times New Roman"/>
          <w:sz w:val="28"/>
          <w:szCs w:val="28"/>
          <w:u w:val="single"/>
        </w:rPr>
        <w:t>ΣυνΥπάρχω</w:t>
      </w:r>
      <w:proofErr w:type="spellEnd"/>
      <w:r>
        <w:rPr>
          <w:rFonts w:ascii="Times New Roman" w:eastAsia="Times New Roman" w:hAnsi="Times New Roman" w:cs="Times New Roman"/>
          <w:sz w:val="28"/>
          <w:szCs w:val="28"/>
          <w:u w:val="single"/>
        </w:rPr>
        <w:t>»»</w:t>
      </w:r>
      <w:r>
        <w:rPr>
          <w:rFonts w:ascii="Times New Roman" w:eastAsia="Times New Roman" w:hAnsi="Times New Roman" w:cs="Times New Roman"/>
          <w:sz w:val="28"/>
          <w:szCs w:val="28"/>
        </w:rPr>
        <w:t>. Οι μαθητές και οι μαθήτριες του σχολείου συμμετείχαν στον 3ο Παγκρήτιο Μαθητικό Διαγωνισμό Ψηφιακής Φωτογραφίας με θέμα «</w:t>
      </w:r>
      <w:proofErr w:type="spellStart"/>
      <w:r>
        <w:rPr>
          <w:rFonts w:ascii="Times New Roman" w:eastAsia="Times New Roman" w:hAnsi="Times New Roman" w:cs="Times New Roman"/>
          <w:sz w:val="28"/>
          <w:szCs w:val="28"/>
        </w:rPr>
        <w:t>ΣυνΥπάρχω</w:t>
      </w:r>
      <w:proofErr w:type="spellEnd"/>
      <w:r>
        <w:rPr>
          <w:rFonts w:ascii="Times New Roman" w:eastAsia="Times New Roman" w:hAnsi="Times New Roman" w:cs="Times New Roman"/>
          <w:sz w:val="28"/>
          <w:szCs w:val="28"/>
        </w:rPr>
        <w:t>». Οι 16 μαθητές/</w:t>
      </w:r>
      <w:proofErr w:type="spellStart"/>
      <w:r>
        <w:rPr>
          <w:rFonts w:ascii="Times New Roman" w:eastAsia="Times New Roman" w:hAnsi="Times New Roman" w:cs="Times New Roman"/>
          <w:sz w:val="28"/>
          <w:szCs w:val="28"/>
        </w:rPr>
        <w:t>τριες</w:t>
      </w:r>
      <w:proofErr w:type="spellEnd"/>
      <w:r>
        <w:rPr>
          <w:rFonts w:ascii="Times New Roman" w:eastAsia="Times New Roman" w:hAnsi="Times New Roman" w:cs="Times New Roman"/>
          <w:sz w:val="28"/>
          <w:szCs w:val="28"/>
        </w:rPr>
        <w:t xml:space="preserve"> απέσπασαν βραβείο ή έπαινο ή διακρίθηκαν για τη συμμετοχή τους. </w:t>
      </w:r>
    </w:p>
    <w:p w14:paraId="3EFE5615" w14:textId="77777777" w:rsidR="000C0F41" w:rsidRDefault="000C0F41">
      <w:pPr>
        <w:spacing w:after="0" w:line="360" w:lineRule="auto"/>
        <w:jc w:val="both"/>
        <w:rPr>
          <w:rFonts w:ascii="Times New Roman" w:eastAsia="Times New Roman" w:hAnsi="Times New Roman" w:cs="Times New Roman"/>
          <w:sz w:val="28"/>
          <w:szCs w:val="28"/>
        </w:rPr>
      </w:pPr>
    </w:p>
    <w:p w14:paraId="3E39384C" w14:textId="77777777" w:rsidR="000C0F41" w:rsidRDefault="001D301D">
      <w:pPr>
        <w:spacing w:after="0" w:line="360" w:lineRule="auto"/>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«Έκθεση αφισών διαγωνισμού γαστρονομίας»</w:t>
      </w:r>
      <w:r>
        <w:rPr>
          <w:rFonts w:ascii="Times New Roman" w:eastAsia="Times New Roman" w:hAnsi="Times New Roman" w:cs="Times New Roman"/>
          <w:sz w:val="28"/>
          <w:szCs w:val="28"/>
        </w:rPr>
        <w:t xml:space="preserve">. Το σχολείο συμμετείχε στον Παγκρήτιο Μαθητικό Διαγωνισμό «Κρήτη – Ευρωπαϊκή Περιφέρεια Γαστρονομίας 2026» ο οποίος ήταν αφιερωμένος στον Νίκο </w:t>
      </w:r>
      <w:proofErr w:type="spellStart"/>
      <w:r>
        <w:rPr>
          <w:rFonts w:ascii="Times New Roman" w:eastAsia="Times New Roman" w:hAnsi="Times New Roman" w:cs="Times New Roman"/>
          <w:sz w:val="28"/>
          <w:szCs w:val="28"/>
        </w:rPr>
        <w:t>Ψιλάκη</w:t>
      </w:r>
      <w:proofErr w:type="spellEnd"/>
      <w:r>
        <w:rPr>
          <w:rFonts w:ascii="Times New Roman" w:eastAsia="Times New Roman" w:hAnsi="Times New Roman" w:cs="Times New Roman"/>
          <w:sz w:val="28"/>
          <w:szCs w:val="28"/>
        </w:rPr>
        <w:t>.</w:t>
      </w:r>
    </w:p>
    <w:p w14:paraId="34319F31" w14:textId="77777777" w:rsidR="000C0F41" w:rsidRDefault="000C0F41">
      <w:pPr>
        <w:spacing w:after="0" w:line="360" w:lineRule="auto"/>
        <w:jc w:val="both"/>
        <w:rPr>
          <w:rFonts w:ascii="Times New Roman" w:eastAsia="Times New Roman" w:hAnsi="Times New Roman" w:cs="Times New Roman"/>
          <w:sz w:val="28"/>
          <w:szCs w:val="28"/>
        </w:rPr>
      </w:pPr>
    </w:p>
    <w:p w14:paraId="6EB4DDA2"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«Έκθεση εξωφύλλων σχολικής εφημερίδας «Η Φωνή των Παιδιών»».</w:t>
      </w:r>
      <w:r>
        <w:rPr>
          <w:rFonts w:ascii="Times New Roman" w:eastAsia="Times New Roman" w:hAnsi="Times New Roman" w:cs="Times New Roman"/>
          <w:sz w:val="28"/>
          <w:szCs w:val="28"/>
          <w:u w:val="single"/>
        </w:rPr>
        <w:br/>
      </w:r>
      <w:r>
        <w:rPr>
          <w:rFonts w:ascii="Times New Roman" w:eastAsia="Times New Roman" w:hAnsi="Times New Roman" w:cs="Times New Roman"/>
          <w:sz w:val="28"/>
          <w:szCs w:val="28"/>
        </w:rPr>
        <w:t xml:space="preserve"> Καλλιεργώντας την κριτική σκέψη, ανοίγοντας νέους ορίζοντες και εμβαθύνοντας στις εξελίξεις γύρω μας , Η «Φωνή των Παιδιών» προάγει το «άνοιγμα» του σχολείου στην κοινωνία και αποτελεί δράση ελεύθερης έκφρασης των μαθητών και μαθητριών που εμπλέκονται σ' αυτή, χτίζοντας γέφυρες επικοινωνίας εντός και εκτός σχολείου!</w:t>
      </w:r>
    </w:p>
    <w:p w14:paraId="2BA790F4" w14:textId="77777777" w:rsidR="000C0F41" w:rsidRDefault="000C0F41">
      <w:pPr>
        <w:spacing w:after="0" w:line="360" w:lineRule="auto"/>
        <w:jc w:val="both"/>
        <w:rPr>
          <w:rFonts w:ascii="Times New Roman" w:eastAsia="Times New Roman" w:hAnsi="Times New Roman" w:cs="Times New Roman"/>
          <w:sz w:val="28"/>
          <w:szCs w:val="28"/>
        </w:rPr>
      </w:pPr>
    </w:p>
    <w:p w14:paraId="5670B948" w14:textId="77777777" w:rsidR="000C0F41" w:rsidRDefault="001D301D">
      <w:pPr>
        <w:spacing w:after="0" w:line="360" w:lineRule="auto"/>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«Εκπαιδευτική Ρομποτική»</w:t>
      </w:r>
      <w:r>
        <w:rPr>
          <w:rFonts w:ascii="Times New Roman" w:eastAsia="Times New Roman" w:hAnsi="Times New Roman" w:cs="Times New Roman"/>
          <w:sz w:val="28"/>
          <w:szCs w:val="28"/>
        </w:rPr>
        <w:t>.</w:t>
      </w:r>
      <w:r>
        <w:rPr>
          <w:rFonts w:ascii="Times New Roman" w:eastAsia="Times New Roman" w:hAnsi="Times New Roman" w:cs="Times New Roman"/>
          <w:sz w:val="28"/>
          <w:szCs w:val="28"/>
          <w:u w:val="single"/>
        </w:rPr>
        <w:t xml:space="preserve"> </w:t>
      </w:r>
      <w:r>
        <w:rPr>
          <w:rFonts w:ascii="Times New Roman" w:eastAsia="Times New Roman" w:hAnsi="Times New Roman" w:cs="Times New Roman"/>
          <w:sz w:val="28"/>
          <w:szCs w:val="28"/>
        </w:rPr>
        <w:t>Θα παρουσιαστεί η συμμετοχή του σχολείου στο 14ο Φεστιβάλ Ψηφιακής Δημιουργίας, η οποία είναι μια λειτουργική "Ρομποτική σκούπα με «</w:t>
      </w:r>
      <w:proofErr w:type="spellStart"/>
      <w:r>
        <w:rPr>
          <w:rFonts w:ascii="Times New Roman" w:eastAsia="Times New Roman" w:hAnsi="Times New Roman" w:cs="Times New Roman"/>
          <w:sz w:val="28"/>
          <w:szCs w:val="28"/>
        </w:rPr>
        <w:t>Arduino</w:t>
      </w:r>
      <w:proofErr w:type="spellEnd"/>
      <w:r>
        <w:rPr>
          <w:rFonts w:ascii="Times New Roman" w:eastAsia="Times New Roman" w:hAnsi="Times New Roman" w:cs="Times New Roman"/>
          <w:sz w:val="28"/>
          <w:szCs w:val="28"/>
        </w:rPr>
        <w:t>».</w:t>
      </w:r>
    </w:p>
    <w:p w14:paraId="3D80D46D" w14:textId="77777777" w:rsidR="000C0F41" w:rsidRDefault="000C0F41">
      <w:pPr>
        <w:spacing w:after="0" w:line="360" w:lineRule="auto"/>
        <w:jc w:val="both"/>
        <w:rPr>
          <w:rFonts w:ascii="Times New Roman" w:eastAsia="Times New Roman" w:hAnsi="Times New Roman" w:cs="Times New Roman"/>
          <w:sz w:val="28"/>
          <w:szCs w:val="28"/>
        </w:rPr>
      </w:pPr>
    </w:p>
    <w:p w14:paraId="12622833" w14:textId="77777777" w:rsidR="000C0F41" w:rsidRDefault="001D301D">
      <w:pPr>
        <w:spacing w:after="0" w:line="360" w:lineRule="auto"/>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u w:val="single"/>
        </w:rPr>
        <w:t>«Τεχνολογία»</w:t>
      </w:r>
      <w:r>
        <w:rPr>
          <w:rFonts w:ascii="Times New Roman" w:eastAsia="Times New Roman" w:hAnsi="Times New Roman" w:cs="Times New Roman"/>
          <w:sz w:val="28"/>
          <w:szCs w:val="28"/>
        </w:rPr>
        <w:t xml:space="preserve">. Η τεχνολογική εκπαίδευση στο Γυμνάσιο έχει ως κύριο σκοπό την εξοικείωση των μαθητών/-τριών με το τεχνολογικό και παραγωγικό περιβάλλον τους. Στο πλαίσιο του μαθήματος της </w:t>
      </w:r>
      <w:r>
        <w:rPr>
          <w:rFonts w:ascii="Times New Roman" w:eastAsia="Times New Roman" w:hAnsi="Times New Roman" w:cs="Times New Roman"/>
          <w:sz w:val="28"/>
          <w:szCs w:val="28"/>
        </w:rPr>
        <w:lastRenderedPageBreak/>
        <w:t>Τεχνολογίας, οι μαθητές κατασκευάζουν ατομικά και ομαδικά έργα στο εργαστήριο του σχολείου. Θα παρουσιαστούν αντιπροσωπευτικά έργα.</w:t>
      </w:r>
    </w:p>
    <w:p w14:paraId="5AACF4C2" w14:textId="77777777" w:rsidR="000C0F41" w:rsidRDefault="000C0F41">
      <w:pPr>
        <w:spacing w:after="0" w:line="360" w:lineRule="auto"/>
        <w:jc w:val="both"/>
        <w:rPr>
          <w:rFonts w:ascii="Times New Roman" w:eastAsia="Times New Roman" w:hAnsi="Times New Roman" w:cs="Times New Roman"/>
          <w:sz w:val="28"/>
          <w:szCs w:val="28"/>
        </w:rPr>
      </w:pPr>
    </w:p>
    <w:p w14:paraId="38369436"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«Γερμανικός Πολιτισμός»</w:t>
      </w:r>
      <w:r>
        <w:rPr>
          <w:rFonts w:ascii="Times New Roman" w:eastAsia="Times New Roman" w:hAnsi="Times New Roman" w:cs="Times New Roman"/>
          <w:sz w:val="28"/>
          <w:szCs w:val="28"/>
        </w:rPr>
        <w:t xml:space="preserve"> . Σειρά από παρουσιάσεις των γερμανόφωνων τμημάτων πάνω σε θέματα Γερμανικού Πολιτισμού. Πιο συγκεκριμένα, διάσημα αξιοθέατα της Γερμανίας, σημαντικές γερμανικές πόλεις, ιστορικά γεγονότα, γερμανικά ήθη και έθιμα.</w:t>
      </w:r>
    </w:p>
    <w:p w14:paraId="20E0BE60" w14:textId="77777777" w:rsidR="000C0F41" w:rsidRDefault="000C0F41">
      <w:pPr>
        <w:spacing w:after="0" w:line="360" w:lineRule="auto"/>
        <w:jc w:val="both"/>
        <w:rPr>
          <w:rFonts w:ascii="Times New Roman" w:eastAsia="Times New Roman" w:hAnsi="Times New Roman" w:cs="Times New Roman"/>
          <w:sz w:val="28"/>
          <w:szCs w:val="28"/>
        </w:rPr>
      </w:pPr>
    </w:p>
    <w:p w14:paraId="68F42BC9" w14:textId="77777777" w:rsidR="000C0F41" w:rsidRDefault="001D301D">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 xml:space="preserve">«Ταξίδι στο Δήμο </w:t>
      </w:r>
      <w:proofErr w:type="spellStart"/>
      <w:r>
        <w:rPr>
          <w:rFonts w:ascii="Times New Roman" w:eastAsia="Times New Roman" w:hAnsi="Times New Roman" w:cs="Times New Roman"/>
          <w:sz w:val="28"/>
          <w:szCs w:val="28"/>
          <w:u w:val="single"/>
        </w:rPr>
        <w:t>Μινώα</w:t>
      </w:r>
      <w:proofErr w:type="spellEnd"/>
      <w:r>
        <w:rPr>
          <w:rFonts w:ascii="Times New Roman" w:eastAsia="Times New Roman" w:hAnsi="Times New Roman" w:cs="Times New Roman"/>
          <w:sz w:val="28"/>
          <w:szCs w:val="28"/>
          <w:u w:val="single"/>
        </w:rPr>
        <w:t xml:space="preserve"> Πεδιάδας: Ένας τουριστικός οδηγός από τους μαθητές της Γ' Γυμνασίου»</w:t>
      </w:r>
      <w:r>
        <w:rPr>
          <w:rFonts w:ascii="Times New Roman" w:eastAsia="Times New Roman" w:hAnsi="Times New Roman" w:cs="Times New Roman"/>
          <w:sz w:val="28"/>
          <w:szCs w:val="28"/>
        </w:rPr>
        <w:t xml:space="preserve">. Τουριστικός Οδηγός με τα κυριότερα χωριά του Δήμου </w:t>
      </w:r>
      <w:proofErr w:type="spellStart"/>
      <w:r>
        <w:rPr>
          <w:rFonts w:ascii="Times New Roman" w:eastAsia="Times New Roman" w:hAnsi="Times New Roman" w:cs="Times New Roman"/>
          <w:sz w:val="28"/>
          <w:szCs w:val="28"/>
        </w:rPr>
        <w:t>Μινώα</w:t>
      </w:r>
      <w:proofErr w:type="spellEnd"/>
      <w:r>
        <w:rPr>
          <w:rFonts w:ascii="Times New Roman" w:eastAsia="Times New Roman" w:hAnsi="Times New Roman" w:cs="Times New Roman"/>
          <w:sz w:val="28"/>
          <w:szCs w:val="28"/>
        </w:rPr>
        <w:t xml:space="preserve"> Πεδιάδας, εστιάζοντας στα σημαντικότερα χωριά του, την ιστορία, τα αξιοθέατα, τις παραδόσεις και τη φυσική ομορφιά κάθε περιοχής.</w:t>
      </w:r>
      <w:r>
        <w:rPr>
          <w:rFonts w:ascii="Times New Roman" w:eastAsia="Times New Roman" w:hAnsi="Times New Roman" w:cs="Times New Roman"/>
          <w:sz w:val="28"/>
          <w:szCs w:val="28"/>
        </w:rPr>
        <w:br/>
        <w:t xml:space="preserve"> </w:t>
      </w:r>
    </w:p>
    <w:p w14:paraId="7A409FB9"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b/>
          <w:sz w:val="28"/>
          <w:szCs w:val="28"/>
        </w:rPr>
        <w:t>«</w:t>
      </w:r>
      <w:r>
        <w:rPr>
          <w:rFonts w:ascii="Times New Roman" w:eastAsia="Times New Roman" w:hAnsi="Times New Roman" w:cs="Times New Roman"/>
          <w:color w:val="000000"/>
          <w:sz w:val="28"/>
          <w:szCs w:val="28"/>
          <w:u w:val="single"/>
        </w:rPr>
        <w:t>Τραγούδια χορωδίας»</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sz w:val="28"/>
          <w:szCs w:val="28"/>
        </w:rPr>
        <w:t>Η Χορωδία του Γυμνασίου Αρκαλοχωρίου, σε μια σύμπραξη μαθητών από όλες τις τάξεις θα ερμηνεύσει τρία τραγούδια αφιερωμένα στη φύση και το καλοκαίρι, ένα εκ των οποίων θα αποδοθεί και στη νοηματική γλώσσα.</w:t>
      </w:r>
    </w:p>
    <w:p w14:paraId="1C3C7704"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color w:val="000000"/>
          <w:sz w:val="28"/>
          <w:szCs w:val="28"/>
        </w:rPr>
        <w:t xml:space="preserve"> </w:t>
      </w:r>
    </w:p>
    <w:p w14:paraId="56AEA334" w14:textId="77777777" w:rsidR="000C0F41" w:rsidRDefault="001D301D">
      <w:pPr>
        <w:numPr>
          <w:ilvl w:val="0"/>
          <w:numId w:val="8"/>
        </w:numPr>
        <w:spacing w:after="0" w:line="360" w:lineRule="auto"/>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rPr>
        <w:t>Γενικό Λύκειο Αρκαλοχωρίου (18:00)</w:t>
      </w:r>
    </w:p>
    <w:p w14:paraId="04B7D810" w14:textId="77777777" w:rsidR="000C0F41" w:rsidRDefault="001D301D">
      <w:pPr>
        <w:spacing w:after="0" w:line="360" w:lineRule="auto"/>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«Θεατρική παράσταση «ΜΑΘΗΜΑΤΙΚΑ…ΜΑΘΗΜΑΓΙΚΑ»</w:t>
      </w:r>
      <w:r>
        <w:rPr>
          <w:rFonts w:ascii="Times New Roman" w:eastAsia="Times New Roman" w:hAnsi="Times New Roman" w:cs="Times New Roman"/>
          <w:sz w:val="28"/>
          <w:szCs w:val="28"/>
        </w:rPr>
        <w:t xml:space="preserve">. Οι μαθητές του Λυκείου παρουσιάζουν ένα θεατρικό δρώμενο με θέμα τα Μαθηματικά … ή μάλλον την σχέση τους με αυτά. Άλλοι τα φοβούνται, άλλοι τα μισούν, άλλοι τα λατρεύουν, κανείς όμως δεν μένει αδιάφορος! Μια συζήτηση  εκ βαθέων μεταξύ μαθητών , στην οποία προσπαθούν να πείσουν αλλήλους για τα αισθήματα που τους γεννά η ενασχόλησή τους με το … μαγικό μάθημα των Μαθηματικών.  </w:t>
      </w:r>
    </w:p>
    <w:p w14:paraId="1BE88CF2"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b/>
          <w:sz w:val="28"/>
          <w:szCs w:val="28"/>
          <w:u w:val="single"/>
        </w:rPr>
      </w:pPr>
      <w:r>
        <w:br w:type="page"/>
      </w:r>
    </w:p>
    <w:p w14:paraId="4373DD0E"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b/>
          <w:sz w:val="28"/>
          <w:szCs w:val="28"/>
          <w:u w:val="single"/>
        </w:rPr>
      </w:pPr>
    </w:p>
    <w:p w14:paraId="4EF44451" w14:textId="77777777" w:rsidR="000C0F41" w:rsidRDefault="001D301D">
      <w:pPr>
        <w:numPr>
          <w:ilvl w:val="0"/>
          <w:numId w:val="8"/>
        </w:numPr>
        <w:pBdr>
          <w:top w:val="nil"/>
          <w:left w:val="nil"/>
          <w:bottom w:val="nil"/>
          <w:right w:val="nil"/>
          <w:between w:val="nil"/>
        </w:pBdr>
        <w:spacing w:after="0" w:line="360" w:lineRule="auto"/>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rPr>
        <w:t>ΕΠΑΛ Αρκαλοχωρίου (19:00)</w:t>
      </w:r>
    </w:p>
    <w:p w14:paraId="0BEDB64A"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u w:val="single"/>
        </w:rPr>
        <w:t>«Προβολή ταινίας μικρού μήκους»</w:t>
      </w:r>
      <w:r>
        <w:rPr>
          <w:rFonts w:ascii="Times New Roman" w:eastAsia="Times New Roman" w:hAnsi="Times New Roman" w:cs="Times New Roman"/>
          <w:color w:val="000000"/>
          <w:sz w:val="28"/>
          <w:szCs w:val="28"/>
        </w:rPr>
        <w:t xml:space="preserve">. Πρόκειται για μια χιουμοριστική ταινία από τους ίδιους τους μαθητές εμπνευσμένη  από την διαδεδομένη πλατφόρμα αναπαραγωγής βίντεο </w:t>
      </w:r>
      <w:proofErr w:type="spellStart"/>
      <w:r>
        <w:rPr>
          <w:rFonts w:ascii="Times New Roman" w:eastAsia="Times New Roman" w:hAnsi="Times New Roman" w:cs="Times New Roman"/>
          <w:color w:val="000000"/>
          <w:sz w:val="28"/>
          <w:szCs w:val="28"/>
        </w:rPr>
        <w:t>tik</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tok</w:t>
      </w:r>
      <w:proofErr w:type="spellEnd"/>
      <w:r>
        <w:rPr>
          <w:rFonts w:ascii="Times New Roman" w:eastAsia="Times New Roman" w:hAnsi="Times New Roman" w:cs="Times New Roman"/>
          <w:color w:val="000000"/>
          <w:sz w:val="28"/>
          <w:szCs w:val="28"/>
        </w:rPr>
        <w:t xml:space="preserve">. Οι ίδιοι οι μαθητές γράφουν το σενάριο, διακωμωδώντας το πως θα </w:t>
      </w:r>
      <w:r>
        <w:rPr>
          <w:rFonts w:ascii="Times New Roman" w:eastAsia="Times New Roman" w:hAnsi="Times New Roman" w:cs="Times New Roman"/>
          <w:sz w:val="28"/>
          <w:szCs w:val="28"/>
        </w:rPr>
        <w:t>ήθελαν</w:t>
      </w:r>
      <w:r>
        <w:rPr>
          <w:rFonts w:ascii="Times New Roman" w:eastAsia="Times New Roman" w:hAnsi="Times New Roman" w:cs="Times New Roman"/>
          <w:color w:val="000000"/>
          <w:sz w:val="28"/>
          <w:szCs w:val="28"/>
        </w:rPr>
        <w:t xml:space="preserve"> να είναι στην πραγματικότητα ο συγκεκριμένος ρόλος ή πως πιστεύουν οι άλλοι ότι φαίνεται. Επίσης, υποδύονται τους ρόλους, σκηνοθετούν και κάνουν το μοντάζ για την παραγωγή του τελικού βίντεο. </w:t>
      </w:r>
    </w:p>
    <w:p w14:paraId="3976E6B6" w14:textId="77777777" w:rsidR="000C0F41" w:rsidRDefault="000C0F41">
      <w:pPr>
        <w:pBdr>
          <w:top w:val="nil"/>
          <w:left w:val="nil"/>
          <w:bottom w:val="nil"/>
          <w:right w:val="nil"/>
          <w:between w:val="nil"/>
        </w:pBdr>
        <w:spacing w:after="0" w:line="360" w:lineRule="auto"/>
        <w:ind w:left="1440"/>
        <w:jc w:val="both"/>
        <w:rPr>
          <w:rFonts w:ascii="Times New Roman" w:eastAsia="Times New Roman" w:hAnsi="Times New Roman" w:cs="Times New Roman"/>
          <w:sz w:val="28"/>
          <w:szCs w:val="28"/>
        </w:rPr>
      </w:pPr>
    </w:p>
    <w:p w14:paraId="217DA5F1" w14:textId="77777777" w:rsidR="000C0F41" w:rsidRDefault="001D301D">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u w:val="single"/>
        </w:rPr>
        <w:t>«Π</w:t>
      </w:r>
      <w:r>
        <w:rPr>
          <w:rFonts w:ascii="Times New Roman" w:eastAsia="Times New Roman" w:hAnsi="Times New Roman" w:cs="Times New Roman"/>
          <w:color w:val="000000"/>
          <w:sz w:val="28"/>
          <w:szCs w:val="28"/>
          <w:u w:val="single"/>
        </w:rPr>
        <w:t>αιχνίδι «</w:t>
      </w:r>
      <w:proofErr w:type="spellStart"/>
      <w:r>
        <w:rPr>
          <w:rFonts w:ascii="Times New Roman" w:eastAsia="Times New Roman" w:hAnsi="Times New Roman" w:cs="Times New Roman"/>
          <w:color w:val="000000"/>
          <w:sz w:val="28"/>
          <w:szCs w:val="28"/>
          <w:u w:val="single"/>
        </w:rPr>
        <w:t>Taboo</w:t>
      </w:r>
      <w:proofErr w:type="spellEnd"/>
      <w:r>
        <w:rPr>
          <w:rFonts w:ascii="Times New Roman" w:eastAsia="Times New Roman" w:hAnsi="Times New Roman" w:cs="Times New Roman"/>
          <w:color w:val="000000"/>
          <w:sz w:val="28"/>
          <w:szCs w:val="28"/>
          <w:u w:val="single"/>
        </w:rPr>
        <w:t xml:space="preserve"> </w:t>
      </w:r>
      <w:proofErr w:type="spellStart"/>
      <w:r>
        <w:rPr>
          <w:rFonts w:ascii="Times New Roman" w:eastAsia="Times New Roman" w:hAnsi="Times New Roman" w:cs="Times New Roman"/>
          <w:color w:val="000000"/>
          <w:sz w:val="28"/>
          <w:szCs w:val="28"/>
          <w:u w:val="single"/>
        </w:rPr>
        <w:t>Kritsikatsi</w:t>
      </w:r>
      <w:proofErr w:type="spellEnd"/>
      <w:r>
        <w:rPr>
          <w:rFonts w:ascii="Times New Roman" w:eastAsia="Times New Roman" w:hAnsi="Times New Roman" w:cs="Times New Roman"/>
          <w:color w:val="000000"/>
          <w:sz w:val="28"/>
          <w:szCs w:val="28"/>
          <w:u w:val="single"/>
        </w:rPr>
        <w:t>»»</w:t>
      </w:r>
      <w:r>
        <w:rPr>
          <w:rFonts w:ascii="Times New Roman" w:eastAsia="Times New Roman" w:hAnsi="Times New Roman" w:cs="Times New Roman"/>
          <w:color w:val="000000"/>
          <w:sz w:val="28"/>
          <w:szCs w:val="28"/>
        </w:rPr>
        <w:t xml:space="preserve">. Οι μαθητές σχεδιάζουν και κατασκευάζουν μια παραλλαγή του πασίγνωστου επιτραπέζιου παιχνιδιού </w:t>
      </w:r>
      <w:proofErr w:type="spellStart"/>
      <w:r>
        <w:rPr>
          <w:rFonts w:ascii="Times New Roman" w:eastAsia="Times New Roman" w:hAnsi="Times New Roman" w:cs="Times New Roman"/>
          <w:color w:val="000000"/>
          <w:sz w:val="28"/>
          <w:szCs w:val="28"/>
        </w:rPr>
        <w:t>Taboo</w:t>
      </w:r>
      <w:proofErr w:type="spellEnd"/>
      <w:r>
        <w:rPr>
          <w:rFonts w:ascii="Times New Roman" w:eastAsia="Times New Roman" w:hAnsi="Times New Roman" w:cs="Times New Roman"/>
          <w:color w:val="000000"/>
          <w:sz w:val="28"/>
          <w:szCs w:val="28"/>
        </w:rPr>
        <w:t>. Οι πα</w:t>
      </w:r>
      <w:r>
        <w:rPr>
          <w:rFonts w:ascii="Times New Roman" w:eastAsia="Times New Roman" w:hAnsi="Times New Roman" w:cs="Times New Roman"/>
          <w:sz w:val="28"/>
          <w:szCs w:val="28"/>
        </w:rPr>
        <w:t>ί</w:t>
      </w:r>
      <w:r>
        <w:rPr>
          <w:rFonts w:ascii="Times New Roman" w:eastAsia="Times New Roman" w:hAnsi="Times New Roman" w:cs="Times New Roman"/>
          <w:color w:val="000000"/>
          <w:sz w:val="28"/>
          <w:szCs w:val="28"/>
        </w:rPr>
        <w:t xml:space="preserve">κτες χωρίζονται σε </w:t>
      </w:r>
      <w:r>
        <w:rPr>
          <w:rFonts w:ascii="Times New Roman" w:eastAsia="Times New Roman" w:hAnsi="Times New Roman" w:cs="Times New Roman"/>
          <w:sz w:val="28"/>
          <w:szCs w:val="28"/>
        </w:rPr>
        <w:t>δύο</w:t>
      </w:r>
      <w:r>
        <w:rPr>
          <w:rFonts w:ascii="Times New Roman" w:eastAsia="Times New Roman" w:hAnsi="Times New Roman" w:cs="Times New Roman"/>
          <w:color w:val="000000"/>
          <w:sz w:val="28"/>
          <w:szCs w:val="28"/>
        </w:rPr>
        <w:t xml:space="preserve"> ομάδες και προσπαθούν με την σειρά να περιγράψουν στην ομάδα τους μια κρητική λέξη που αναγράφεται σε μια κάρτα, </w:t>
      </w:r>
      <w:r>
        <w:rPr>
          <w:rFonts w:ascii="Times New Roman" w:eastAsia="Times New Roman" w:hAnsi="Times New Roman" w:cs="Times New Roman"/>
          <w:sz w:val="28"/>
          <w:szCs w:val="28"/>
        </w:rPr>
        <w:t>χωρίς</w:t>
      </w:r>
      <w:r>
        <w:rPr>
          <w:rFonts w:ascii="Times New Roman" w:eastAsia="Times New Roman" w:hAnsi="Times New Roman" w:cs="Times New Roman"/>
          <w:color w:val="000000"/>
          <w:sz w:val="28"/>
          <w:szCs w:val="28"/>
        </w:rPr>
        <w:t xml:space="preserve"> ωστόσο να πουν κάποιες απαγορευμένες λέξεις. </w:t>
      </w:r>
    </w:p>
    <w:p w14:paraId="6C53CF83"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sz w:val="28"/>
          <w:szCs w:val="28"/>
        </w:rPr>
      </w:pPr>
    </w:p>
    <w:p w14:paraId="664CC0EF" w14:textId="77777777" w:rsidR="000C0F41" w:rsidRDefault="001D301D">
      <w:pPr>
        <w:spacing w:after="0" w:line="360" w:lineRule="auto"/>
        <w:ind w:left="720"/>
        <w:jc w:val="both"/>
        <w:rPr>
          <w:rFonts w:ascii="Times New Roman" w:eastAsia="Times New Roman" w:hAnsi="Times New Roman" w:cs="Times New Roman"/>
          <w:sz w:val="28"/>
          <w:szCs w:val="28"/>
        </w:rPr>
      </w:pPr>
      <w:r>
        <w:rPr>
          <w:rFonts w:ascii="Times New Roman" w:eastAsia="Times New Roman" w:hAnsi="Times New Roman" w:cs="Times New Roman"/>
          <w:b/>
          <w:color w:val="FF0000"/>
          <w:sz w:val="28"/>
          <w:szCs w:val="28"/>
        </w:rPr>
        <w:t xml:space="preserve">*Κατά τη διάρκεια του φεστιβάλ, οι εργασίες και οι δημιουργίες των μαθητών θα εκτίθενται στο χώρο διεξαγωγής τις ημέρες που αναφέρονται στο πρόγραμμα. </w:t>
      </w:r>
    </w:p>
    <w:p w14:paraId="299283D7" w14:textId="77777777" w:rsidR="000C0F41" w:rsidRDefault="000C0F41">
      <w:pPr>
        <w:spacing w:after="0" w:line="360" w:lineRule="auto"/>
        <w:jc w:val="both"/>
        <w:rPr>
          <w:rFonts w:ascii="Times New Roman" w:eastAsia="Times New Roman" w:hAnsi="Times New Roman" w:cs="Times New Roman"/>
          <w:b/>
          <w:color w:val="FF0000"/>
          <w:sz w:val="28"/>
          <w:szCs w:val="28"/>
        </w:rPr>
      </w:pPr>
    </w:p>
    <w:p w14:paraId="74D8A1F9" w14:textId="77777777" w:rsidR="000C0F41" w:rsidRDefault="001D301D">
      <w:pPr>
        <w:spacing w:after="0" w:line="360" w:lineRule="auto"/>
        <w:jc w:val="both"/>
        <w:rPr>
          <w:rFonts w:ascii="Times New Roman" w:eastAsia="Times New Roman" w:hAnsi="Times New Roman" w:cs="Times New Roman"/>
          <w:b/>
          <w:color w:val="366091"/>
          <w:sz w:val="28"/>
          <w:szCs w:val="28"/>
          <w:u w:val="single"/>
        </w:rPr>
      </w:pPr>
      <w:r>
        <w:rPr>
          <w:rFonts w:ascii="Times New Roman" w:eastAsia="Times New Roman" w:hAnsi="Times New Roman" w:cs="Times New Roman"/>
          <w:b/>
          <w:color w:val="366091"/>
          <w:sz w:val="28"/>
          <w:szCs w:val="28"/>
          <w:u w:val="single"/>
        </w:rPr>
        <w:t xml:space="preserve">Παράλληλες δράσεις </w:t>
      </w:r>
    </w:p>
    <w:p w14:paraId="35CAC99D" w14:textId="77777777" w:rsidR="000C0F41" w:rsidRDefault="000C0F41">
      <w:p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p>
    <w:p w14:paraId="3FA56520" w14:textId="77777777" w:rsidR="000C0F41" w:rsidRDefault="001D301D">
      <w:pPr>
        <w:numPr>
          <w:ilvl w:val="0"/>
          <w:numId w:val="2"/>
        </w:num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Εθελοντική αιμοδοσία στο χώρο του Δημαρχείου.</w:t>
      </w:r>
    </w:p>
    <w:p w14:paraId="47255557" w14:textId="77777777" w:rsidR="000C0F41" w:rsidRDefault="000C0F41">
      <w:pPr>
        <w:pBdr>
          <w:top w:val="nil"/>
          <w:left w:val="nil"/>
          <w:bottom w:val="nil"/>
          <w:right w:val="nil"/>
          <w:between w:val="nil"/>
        </w:pBdr>
        <w:spacing w:after="0" w:line="360" w:lineRule="auto"/>
        <w:ind w:left="1440"/>
        <w:jc w:val="both"/>
        <w:rPr>
          <w:rFonts w:ascii="Times New Roman" w:eastAsia="Times New Roman" w:hAnsi="Times New Roman" w:cs="Times New Roman"/>
          <w:sz w:val="28"/>
          <w:szCs w:val="28"/>
        </w:rPr>
      </w:pPr>
    </w:p>
    <w:p w14:paraId="7E47C6D7" w14:textId="77777777" w:rsidR="000C0F41" w:rsidRDefault="001D301D">
      <w:pPr>
        <w:numPr>
          <w:ilvl w:val="0"/>
          <w:numId w:val="2"/>
        </w:numPr>
        <w:pBdr>
          <w:top w:val="nil"/>
          <w:left w:val="nil"/>
          <w:bottom w:val="nil"/>
          <w:right w:val="nil"/>
          <w:between w:val="nil"/>
        </w:pBd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Παρασκευή 20 Ιουνίου 2025</w:t>
      </w:r>
      <w:r>
        <w:rPr>
          <w:rFonts w:ascii="Times New Roman" w:eastAsia="Times New Roman" w:hAnsi="Times New Roman" w:cs="Times New Roman"/>
          <w:color w:val="000000"/>
          <w:sz w:val="28"/>
          <w:szCs w:val="28"/>
        </w:rPr>
        <w:t xml:space="preserve">: Ξενάγηση στη Δομή Κεραμικής Τέχνης του Κέντρου Μινωικής Αγγειοπλαστικής </w:t>
      </w:r>
      <w:proofErr w:type="spellStart"/>
      <w:r>
        <w:rPr>
          <w:rFonts w:ascii="Times New Roman" w:eastAsia="Times New Roman" w:hAnsi="Times New Roman" w:cs="Times New Roman"/>
          <w:color w:val="000000"/>
          <w:sz w:val="28"/>
          <w:szCs w:val="28"/>
        </w:rPr>
        <w:t>Θραψανού</w:t>
      </w:r>
      <w:proofErr w:type="spellEnd"/>
      <w:r>
        <w:rPr>
          <w:rFonts w:ascii="Times New Roman" w:eastAsia="Times New Roman" w:hAnsi="Times New Roman" w:cs="Times New Roman"/>
          <w:color w:val="000000"/>
          <w:sz w:val="28"/>
          <w:szCs w:val="28"/>
        </w:rPr>
        <w:t>.</w:t>
      </w:r>
    </w:p>
    <w:p w14:paraId="22A416F3" w14:textId="77777777" w:rsidR="000C0F41" w:rsidRDefault="000C0F41">
      <w:pPr>
        <w:spacing w:after="0" w:line="360" w:lineRule="auto"/>
        <w:jc w:val="both"/>
        <w:rPr>
          <w:rFonts w:ascii="Times New Roman" w:eastAsia="Times New Roman" w:hAnsi="Times New Roman" w:cs="Times New Roman"/>
          <w:color w:val="366091"/>
          <w:sz w:val="28"/>
          <w:szCs w:val="28"/>
        </w:rPr>
      </w:pPr>
    </w:p>
    <w:p w14:paraId="0C113109" w14:textId="77777777" w:rsidR="000C0F41" w:rsidRDefault="000C0F41">
      <w:pPr>
        <w:spacing w:line="360" w:lineRule="auto"/>
        <w:jc w:val="both"/>
        <w:rPr>
          <w:rFonts w:ascii="Times New Roman" w:eastAsia="Times New Roman" w:hAnsi="Times New Roman" w:cs="Times New Roman"/>
          <w:sz w:val="28"/>
          <w:szCs w:val="28"/>
        </w:rPr>
      </w:pPr>
    </w:p>
    <w:sectPr w:rsidR="000C0F41" w:rsidSect="000C0F41">
      <w:pgSz w:w="11906" w:h="16838"/>
      <w:pgMar w:top="1440" w:right="1800" w:bottom="1440" w:left="180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Times New Roman"/>
    <w:charset w:val="00"/>
    <w:family w:val="auto"/>
    <w:pitch w:val="default"/>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Georgia">
    <w:panose1 w:val="02040502050405020303"/>
    <w:charset w:val="A1"/>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B11304"/>
    <w:multiLevelType w:val="multilevel"/>
    <w:tmpl w:val="84901E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A41208D"/>
    <w:multiLevelType w:val="multilevel"/>
    <w:tmpl w:val="0B5C39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F1B36AB"/>
    <w:multiLevelType w:val="multilevel"/>
    <w:tmpl w:val="1DC0CC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37944C7"/>
    <w:multiLevelType w:val="multilevel"/>
    <w:tmpl w:val="882C65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A787807"/>
    <w:multiLevelType w:val="multilevel"/>
    <w:tmpl w:val="0C847F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F2006C5"/>
    <w:multiLevelType w:val="multilevel"/>
    <w:tmpl w:val="E2DE0E3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7C3C62F8"/>
    <w:multiLevelType w:val="multilevel"/>
    <w:tmpl w:val="41384D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7F9B2FD2"/>
    <w:multiLevelType w:val="multilevel"/>
    <w:tmpl w:val="75CED0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930387650">
    <w:abstractNumId w:val="7"/>
  </w:num>
  <w:num w:numId="2" w16cid:durableId="765076724">
    <w:abstractNumId w:val="6"/>
  </w:num>
  <w:num w:numId="3" w16cid:durableId="1966083101">
    <w:abstractNumId w:val="4"/>
  </w:num>
  <w:num w:numId="4" w16cid:durableId="126973550">
    <w:abstractNumId w:val="5"/>
  </w:num>
  <w:num w:numId="5" w16cid:durableId="1765492743">
    <w:abstractNumId w:val="3"/>
  </w:num>
  <w:num w:numId="6" w16cid:durableId="1004280941">
    <w:abstractNumId w:val="1"/>
  </w:num>
  <w:num w:numId="7" w16cid:durableId="1636137579">
    <w:abstractNumId w:val="2"/>
  </w:num>
  <w:num w:numId="8" w16cid:durableId="547470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F41"/>
    <w:rsid w:val="000C0F41"/>
    <w:rsid w:val="00172EC5"/>
    <w:rsid w:val="001D301D"/>
    <w:rsid w:val="002A5B7C"/>
    <w:rsid w:val="003864F9"/>
    <w:rsid w:val="00577685"/>
    <w:rsid w:val="007B2B2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D87F6"/>
  <w15:docId w15:val="{B666CDBF-00D9-48EC-BAF3-ED9B4D8BF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l-GR" w:eastAsia="el-G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45B1"/>
  </w:style>
  <w:style w:type="paragraph" w:styleId="1">
    <w:name w:val="heading 1"/>
    <w:basedOn w:val="a"/>
    <w:next w:val="a"/>
    <w:link w:val="1Char"/>
    <w:uiPriority w:val="9"/>
    <w:qFormat/>
    <w:rsid w:val="001A6B4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Char"/>
    <w:uiPriority w:val="9"/>
    <w:unhideWhenUsed/>
    <w:qFormat/>
    <w:rsid w:val="001A6B4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Char"/>
    <w:uiPriority w:val="9"/>
    <w:unhideWhenUsed/>
    <w:qFormat/>
    <w:rsid w:val="001A6B48"/>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20"/>
    <w:next w:val="20"/>
    <w:rsid w:val="009F75E9"/>
    <w:pPr>
      <w:keepNext/>
      <w:keepLines/>
      <w:spacing w:before="240" w:after="40"/>
      <w:outlineLvl w:val="3"/>
    </w:pPr>
    <w:rPr>
      <w:b/>
      <w:sz w:val="24"/>
      <w:szCs w:val="24"/>
    </w:rPr>
  </w:style>
  <w:style w:type="paragraph" w:styleId="5">
    <w:name w:val="heading 5"/>
    <w:basedOn w:val="20"/>
    <w:next w:val="20"/>
    <w:rsid w:val="009F75E9"/>
    <w:pPr>
      <w:keepNext/>
      <w:keepLines/>
      <w:spacing w:before="220" w:after="40"/>
      <w:outlineLvl w:val="4"/>
    </w:pPr>
    <w:rPr>
      <w:b/>
    </w:rPr>
  </w:style>
  <w:style w:type="paragraph" w:styleId="6">
    <w:name w:val="heading 6"/>
    <w:basedOn w:val="20"/>
    <w:next w:val="20"/>
    <w:rsid w:val="009F75E9"/>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Βασικό1"/>
    <w:rsid w:val="000C0F41"/>
  </w:style>
  <w:style w:type="table" w:customStyle="1" w:styleId="TableNormal">
    <w:name w:val="Table Normal"/>
    <w:rsid w:val="000C0F41"/>
    <w:tblPr>
      <w:tblCellMar>
        <w:top w:w="0" w:type="dxa"/>
        <w:left w:w="0" w:type="dxa"/>
        <w:bottom w:w="0" w:type="dxa"/>
        <w:right w:w="0" w:type="dxa"/>
      </w:tblCellMar>
    </w:tblPr>
  </w:style>
  <w:style w:type="paragraph" w:styleId="a3">
    <w:name w:val="Title"/>
    <w:basedOn w:val="20"/>
    <w:next w:val="20"/>
    <w:rsid w:val="009F75E9"/>
    <w:pPr>
      <w:keepNext/>
      <w:keepLines/>
      <w:spacing w:before="480" w:after="120"/>
    </w:pPr>
    <w:rPr>
      <w:b/>
      <w:sz w:val="72"/>
      <w:szCs w:val="72"/>
    </w:rPr>
  </w:style>
  <w:style w:type="paragraph" w:customStyle="1" w:styleId="20">
    <w:name w:val="Βασικό2"/>
    <w:rsid w:val="009F75E9"/>
  </w:style>
  <w:style w:type="table" w:customStyle="1" w:styleId="TableNormal0">
    <w:name w:val="Table Normal"/>
    <w:rsid w:val="009F75E9"/>
    <w:tblPr>
      <w:tblCellMar>
        <w:top w:w="0" w:type="dxa"/>
        <w:left w:w="0" w:type="dxa"/>
        <w:bottom w:w="0" w:type="dxa"/>
        <w:right w:w="0" w:type="dxa"/>
      </w:tblCellMar>
    </w:tblPr>
  </w:style>
  <w:style w:type="paragraph" w:styleId="a4">
    <w:name w:val="List Paragraph"/>
    <w:basedOn w:val="a"/>
    <w:uiPriority w:val="34"/>
    <w:qFormat/>
    <w:rsid w:val="00C12BB1"/>
    <w:pPr>
      <w:ind w:left="720"/>
      <w:contextualSpacing/>
    </w:pPr>
  </w:style>
  <w:style w:type="character" w:customStyle="1" w:styleId="1Char">
    <w:name w:val="Επικεφαλίδα 1 Char"/>
    <w:basedOn w:val="a0"/>
    <w:link w:val="1"/>
    <w:uiPriority w:val="9"/>
    <w:rsid w:val="001A6B48"/>
    <w:rPr>
      <w:rFonts w:asciiTheme="majorHAnsi" w:eastAsiaTheme="majorEastAsia" w:hAnsiTheme="majorHAnsi" w:cstheme="majorBidi"/>
      <w:b/>
      <w:bCs/>
      <w:color w:val="365F91" w:themeColor="accent1" w:themeShade="BF"/>
      <w:sz w:val="28"/>
      <w:szCs w:val="28"/>
    </w:rPr>
  </w:style>
  <w:style w:type="character" w:customStyle="1" w:styleId="2Char">
    <w:name w:val="Επικεφαλίδα 2 Char"/>
    <w:basedOn w:val="a0"/>
    <w:link w:val="2"/>
    <w:uiPriority w:val="9"/>
    <w:rsid w:val="001A6B48"/>
    <w:rPr>
      <w:rFonts w:asciiTheme="majorHAnsi" w:eastAsiaTheme="majorEastAsia" w:hAnsiTheme="majorHAnsi" w:cstheme="majorBidi"/>
      <w:b/>
      <w:bCs/>
      <w:color w:val="4F81BD" w:themeColor="accent1"/>
      <w:sz w:val="26"/>
      <w:szCs w:val="26"/>
    </w:rPr>
  </w:style>
  <w:style w:type="character" w:customStyle="1" w:styleId="3Char">
    <w:name w:val="Επικεφαλίδα 3 Char"/>
    <w:basedOn w:val="a0"/>
    <w:link w:val="3"/>
    <w:uiPriority w:val="9"/>
    <w:rsid w:val="001A6B48"/>
    <w:rPr>
      <w:rFonts w:asciiTheme="majorHAnsi" w:eastAsiaTheme="majorEastAsia" w:hAnsiTheme="majorHAnsi" w:cstheme="majorBidi"/>
      <w:b/>
      <w:bCs/>
      <w:color w:val="4F81BD" w:themeColor="accent1"/>
    </w:rPr>
  </w:style>
  <w:style w:type="paragraph" w:styleId="a5">
    <w:name w:val="Subtitle"/>
    <w:basedOn w:val="10"/>
    <w:next w:val="10"/>
    <w:rsid w:val="000C0F41"/>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dgm1CGeTc9xh+EfaZS+GTFemFVg==">CgMxLjA4AHIhMUFia1VJeUxHaVgtN0pCRGN0RUY0bnkzNGlJdTU2SzFN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1711</Words>
  <Characters>9241</Characters>
  <Application>Microsoft Office Word</Application>
  <DocSecurity>0</DocSecurity>
  <Lines>77</Lines>
  <Paragraphs>21</Paragraphs>
  <ScaleCrop>false</ScaleCrop>
  <Company/>
  <LinksUpToDate>false</LinksUpToDate>
  <CharactersWithSpaces>10931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pc5</dc:creator>
  <cp:lastModifiedBy>user</cp:lastModifiedBy>
  <cp:revision>2</cp:revision>
  <cp:lastPrinted>2025-05-16T07:19:00Z</cp:lastPrinted>
  <dcterms:created xsi:type="dcterms:W3CDTF">2025-06-11T07:26:00Z</dcterms:created>
  <dcterms:modified xsi:type="dcterms:W3CDTF">2025-06-11T07:26:00Z</dcterms:modified>
</cp:coreProperties>
</file>