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DE9F4EB"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123762">
        <w:rPr>
          <w:rFonts w:ascii="Calibri" w:hAnsi="Calibri" w:cs="Calibri"/>
        </w:rPr>
        <w:t>13</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80F2B">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4762F42E" w14:textId="77777777" w:rsidR="00123762" w:rsidRDefault="00123762" w:rsidP="00FC2325">
      <w:pPr>
        <w:spacing w:after="0" w:line="240" w:lineRule="auto"/>
        <w:jc w:val="center"/>
        <w:rPr>
          <w:b/>
          <w:sz w:val="28"/>
        </w:rPr>
      </w:pPr>
    </w:p>
    <w:p w14:paraId="00EBD993" w14:textId="0EAE536A" w:rsidR="00123762" w:rsidRPr="00123762" w:rsidRDefault="00123762" w:rsidP="00123762">
      <w:pPr>
        <w:spacing w:after="0" w:line="240" w:lineRule="auto"/>
        <w:jc w:val="both"/>
        <w:rPr>
          <w:b/>
          <w:sz w:val="24"/>
          <w:szCs w:val="24"/>
        </w:rPr>
      </w:pPr>
      <w:r w:rsidRPr="00123762">
        <w:rPr>
          <w:b/>
          <w:sz w:val="24"/>
          <w:szCs w:val="24"/>
        </w:rPr>
        <w:t xml:space="preserve">Αντίθετος ο Δήμαρχος </w:t>
      </w:r>
      <w:proofErr w:type="spellStart"/>
      <w:r w:rsidRPr="00123762">
        <w:rPr>
          <w:b/>
          <w:sz w:val="24"/>
          <w:szCs w:val="24"/>
        </w:rPr>
        <w:t>Μινώα</w:t>
      </w:r>
      <w:proofErr w:type="spellEnd"/>
      <w:r w:rsidRPr="00123762">
        <w:rPr>
          <w:b/>
          <w:sz w:val="24"/>
          <w:szCs w:val="24"/>
        </w:rPr>
        <w:t xml:space="preserve"> Πεδιάδας στο ενδεχόμενο </w:t>
      </w:r>
      <w:r w:rsidRPr="00123762">
        <w:rPr>
          <w:b/>
          <w:sz w:val="24"/>
          <w:szCs w:val="24"/>
        </w:rPr>
        <w:t>εγκατάσταση</w:t>
      </w:r>
      <w:r w:rsidRPr="00123762">
        <w:rPr>
          <w:b/>
          <w:sz w:val="24"/>
          <w:szCs w:val="24"/>
        </w:rPr>
        <w:t xml:space="preserve">ς </w:t>
      </w:r>
      <w:r w:rsidRPr="00123762">
        <w:rPr>
          <w:b/>
          <w:sz w:val="24"/>
          <w:szCs w:val="24"/>
        </w:rPr>
        <w:t>οποιασδήποτε Δομής του Υπουργείου Μετανάστευσης</w:t>
      </w:r>
      <w:r w:rsidRPr="00123762">
        <w:rPr>
          <w:b/>
          <w:sz w:val="24"/>
          <w:szCs w:val="24"/>
        </w:rPr>
        <w:t xml:space="preserve">. </w:t>
      </w:r>
      <w:r w:rsidRPr="00123762">
        <w:rPr>
          <w:b/>
          <w:sz w:val="24"/>
          <w:szCs w:val="24"/>
        </w:rPr>
        <w:t xml:space="preserve">στο πρώην στρατόπεδο </w:t>
      </w:r>
      <w:proofErr w:type="spellStart"/>
      <w:r w:rsidRPr="00123762">
        <w:rPr>
          <w:b/>
          <w:sz w:val="24"/>
          <w:szCs w:val="24"/>
        </w:rPr>
        <w:t>Ζωγραφάκη</w:t>
      </w:r>
      <w:proofErr w:type="spellEnd"/>
      <w:r w:rsidRPr="00123762">
        <w:rPr>
          <w:b/>
          <w:sz w:val="24"/>
          <w:szCs w:val="24"/>
        </w:rPr>
        <w:t xml:space="preserve"> στο </w:t>
      </w:r>
      <w:proofErr w:type="spellStart"/>
      <w:r w:rsidRPr="00123762">
        <w:rPr>
          <w:b/>
          <w:sz w:val="24"/>
          <w:szCs w:val="24"/>
        </w:rPr>
        <w:t>Καστέλλι</w:t>
      </w:r>
      <w:proofErr w:type="spellEnd"/>
      <w:r w:rsidRPr="00123762">
        <w:rPr>
          <w:b/>
          <w:sz w:val="24"/>
          <w:szCs w:val="24"/>
        </w:rPr>
        <w:t xml:space="preserve"> </w:t>
      </w:r>
    </w:p>
    <w:p w14:paraId="049FC0AF" w14:textId="73069AF7" w:rsidR="00123762" w:rsidRDefault="00123762" w:rsidP="00FC2325">
      <w:pPr>
        <w:spacing w:after="0" w:line="240" w:lineRule="auto"/>
        <w:jc w:val="center"/>
        <w:rPr>
          <w:b/>
          <w:sz w:val="28"/>
        </w:rPr>
      </w:pPr>
    </w:p>
    <w:p w14:paraId="710496B2" w14:textId="2614C407" w:rsidR="00123762" w:rsidRDefault="00123762" w:rsidP="00123762">
      <w:pPr>
        <w:spacing w:after="0" w:line="240" w:lineRule="auto"/>
        <w:jc w:val="both"/>
      </w:pPr>
      <w:r>
        <w:t xml:space="preserve">Μετά </w:t>
      </w:r>
      <w:r>
        <w:t xml:space="preserve">τις </w:t>
      </w:r>
      <w:r>
        <w:t>τελευταίες</w:t>
      </w:r>
      <w:r>
        <w:t xml:space="preserve"> δηλώσεις του Υπουργού Μετανάστευσης κ. Μάκη Βορίδη κατά τη συνάντησή του στην Περιφέρεια Κρήτης, σχετικά με την πιθανή αύξηση των μεταναστευτικών ροών και την πρόθεση δημιουργίας Κέντρου Υποδοχής και Ταυτοποίησης στο νησί, καθώς και τις πληροφορίες που αφορούν την εξέταση της διάθεσης πρώην στρατοπέδου στο </w:t>
      </w:r>
      <w:proofErr w:type="spellStart"/>
      <w:r>
        <w:t>Καστέλλι</w:t>
      </w:r>
      <w:proofErr w:type="spellEnd"/>
      <w:r>
        <w:t xml:space="preserve"> για την προσωρινή φιλοξενία μεταναστών, ο Δήμαρχος </w:t>
      </w:r>
      <w:proofErr w:type="spellStart"/>
      <w:r>
        <w:t>Μινώα</w:t>
      </w:r>
      <w:proofErr w:type="spellEnd"/>
      <w:r>
        <w:t xml:space="preserve"> Πεδιάδας Βασίλης </w:t>
      </w:r>
      <w:proofErr w:type="spellStart"/>
      <w:r>
        <w:t>Κεγκέρογλου</w:t>
      </w:r>
      <w:proofErr w:type="spellEnd"/>
      <w:r>
        <w:t xml:space="preserve"> προέβη στην ακόλουθη δήλωση:</w:t>
      </w:r>
    </w:p>
    <w:p w14:paraId="58161270" w14:textId="77777777" w:rsidR="00123762" w:rsidRDefault="00123762" w:rsidP="00123762">
      <w:pPr>
        <w:spacing w:after="0" w:line="240" w:lineRule="auto"/>
        <w:jc w:val="both"/>
      </w:pPr>
    </w:p>
    <w:p w14:paraId="582BC9B9" w14:textId="766B4B25" w:rsidR="00123762" w:rsidRDefault="00123762" w:rsidP="00123762">
      <w:pPr>
        <w:spacing w:after="0" w:line="240" w:lineRule="auto"/>
        <w:jc w:val="both"/>
        <w:rPr>
          <w:b/>
          <w:bCs/>
          <w:i/>
          <w:iCs/>
        </w:rPr>
      </w:pPr>
      <w:r>
        <w:t>«</w:t>
      </w:r>
      <w:r w:rsidRPr="00123762">
        <w:rPr>
          <w:b/>
          <w:bCs/>
          <w:i/>
          <w:iCs/>
        </w:rPr>
        <w:t>Το ενδεχόμενο εγκατάστασης Δομής του Υπουργείου Μετανάστευσης σε στρατόπεδο της περιοχής μας, το πληροφορηθήκαμε χθες αργά από τον Τύπο που δημοσίευσε τα της</w:t>
      </w:r>
      <w:r w:rsidR="009E6309" w:rsidRPr="009E6309">
        <w:rPr>
          <w:b/>
          <w:bCs/>
          <w:i/>
          <w:iCs/>
        </w:rPr>
        <w:t xml:space="preserve"> </w:t>
      </w:r>
      <w:r w:rsidRPr="00123762">
        <w:rPr>
          <w:b/>
          <w:bCs/>
          <w:i/>
          <w:iCs/>
        </w:rPr>
        <w:t>συνάντησης του Υπουργού στην Περιφέρεια Κρήτης.</w:t>
      </w:r>
    </w:p>
    <w:p w14:paraId="13FE6155" w14:textId="77777777" w:rsidR="00123762" w:rsidRPr="00123762" w:rsidRDefault="00123762" w:rsidP="00123762">
      <w:pPr>
        <w:spacing w:after="0" w:line="240" w:lineRule="auto"/>
        <w:jc w:val="both"/>
        <w:rPr>
          <w:b/>
          <w:bCs/>
          <w:i/>
          <w:iCs/>
        </w:rPr>
      </w:pPr>
    </w:p>
    <w:p w14:paraId="06A85067" w14:textId="0DF039B2" w:rsidR="00123762" w:rsidRPr="00123762" w:rsidRDefault="00123762" w:rsidP="00123762">
      <w:pPr>
        <w:spacing w:after="0" w:line="240" w:lineRule="auto"/>
        <w:jc w:val="both"/>
        <w:rPr>
          <w:b/>
          <w:bCs/>
          <w:i/>
          <w:iCs/>
        </w:rPr>
      </w:pPr>
      <w:r w:rsidRPr="00123762">
        <w:rPr>
          <w:b/>
          <w:bCs/>
          <w:i/>
          <w:iCs/>
        </w:rPr>
        <w:t>Μετά ταύτα, επικοινώνησα με τον Υπουργό Μετανάστευσης, σήμερα νωρίς το πρωί, του</w:t>
      </w:r>
      <w:r w:rsidRPr="00123762">
        <w:rPr>
          <w:b/>
          <w:bCs/>
          <w:i/>
          <w:iCs/>
        </w:rPr>
        <w:t xml:space="preserve"> </w:t>
      </w:r>
      <w:r w:rsidRPr="00123762">
        <w:rPr>
          <w:b/>
          <w:bCs/>
          <w:i/>
          <w:iCs/>
        </w:rPr>
        <w:t>εξέθεσα τις απόψεις μας και ξεκαθάρισα την απόλυτα αρνητική μας θέση για την</w:t>
      </w:r>
      <w:r w:rsidRPr="00123762">
        <w:rPr>
          <w:b/>
          <w:bCs/>
          <w:i/>
          <w:iCs/>
        </w:rPr>
        <w:t xml:space="preserve"> </w:t>
      </w:r>
      <w:r w:rsidRPr="00123762">
        <w:rPr>
          <w:b/>
          <w:bCs/>
          <w:i/>
          <w:iCs/>
        </w:rPr>
        <w:t xml:space="preserve">εγκατάσταση στο πρώην στρατόπεδο </w:t>
      </w:r>
      <w:proofErr w:type="spellStart"/>
      <w:r w:rsidRPr="00123762">
        <w:rPr>
          <w:b/>
          <w:bCs/>
          <w:i/>
          <w:iCs/>
        </w:rPr>
        <w:t>Ζωγραφάκη</w:t>
      </w:r>
      <w:proofErr w:type="spellEnd"/>
      <w:r w:rsidRPr="00123762">
        <w:rPr>
          <w:b/>
          <w:bCs/>
          <w:i/>
          <w:iCs/>
        </w:rPr>
        <w:t xml:space="preserve"> στο </w:t>
      </w:r>
      <w:proofErr w:type="spellStart"/>
      <w:r w:rsidRPr="00123762">
        <w:rPr>
          <w:b/>
          <w:bCs/>
          <w:i/>
          <w:iCs/>
        </w:rPr>
        <w:t>Καστέλλι</w:t>
      </w:r>
      <w:proofErr w:type="spellEnd"/>
      <w:r w:rsidRPr="00123762">
        <w:rPr>
          <w:b/>
          <w:bCs/>
          <w:i/>
          <w:iCs/>
        </w:rPr>
        <w:t xml:space="preserve"> εκατό μέτρα από το Α/Δ, οποιασδήποτε </w:t>
      </w:r>
      <w:r>
        <w:rPr>
          <w:b/>
          <w:bCs/>
          <w:i/>
          <w:iCs/>
        </w:rPr>
        <w:t>Δ</w:t>
      </w:r>
      <w:r w:rsidRPr="00123762">
        <w:rPr>
          <w:b/>
          <w:bCs/>
          <w:i/>
          <w:iCs/>
        </w:rPr>
        <w:t>ομής του Υπουργείου Μετανάστευσης.</w:t>
      </w:r>
    </w:p>
    <w:p w14:paraId="334E527B" w14:textId="77777777" w:rsidR="00123762" w:rsidRPr="00123762" w:rsidRDefault="00123762" w:rsidP="00123762">
      <w:pPr>
        <w:spacing w:after="0" w:line="240" w:lineRule="auto"/>
        <w:jc w:val="both"/>
        <w:rPr>
          <w:b/>
          <w:bCs/>
          <w:i/>
          <w:iCs/>
        </w:rPr>
      </w:pPr>
    </w:p>
    <w:p w14:paraId="6ABCAEF7" w14:textId="09940DD4" w:rsidR="00272ACF" w:rsidRDefault="00123762" w:rsidP="00123762">
      <w:pPr>
        <w:spacing w:after="0" w:line="240" w:lineRule="auto"/>
        <w:jc w:val="both"/>
      </w:pPr>
      <w:r w:rsidRPr="00123762">
        <w:rPr>
          <w:b/>
          <w:bCs/>
          <w:i/>
          <w:iCs/>
        </w:rPr>
        <w:t>Ο Υπουργός με ενημέρωσε ότι δεν υπάρχουν σε αυτή τη φάση αποφάσεις και θα συνεκτιμήσει όλα όσα του εξέθεσα, πριν από αυτές.</w:t>
      </w:r>
      <w:r w:rsidRPr="00123762">
        <w:rPr>
          <w:b/>
          <w:bCs/>
          <w:i/>
          <w:iCs/>
        </w:rPr>
        <w:t xml:space="preserve"> </w:t>
      </w:r>
      <w:r w:rsidRPr="00123762">
        <w:rPr>
          <w:b/>
          <w:bCs/>
          <w:i/>
          <w:iCs/>
        </w:rPr>
        <w:t>Εν αναμονή των αποφάσεων, είμαι σε απόλυτη ετοιμότητα για την δράση του Δήμου και της Τοπικής κοινωνίας</w:t>
      </w:r>
      <w:r>
        <w:t>»</w:t>
      </w:r>
      <w:r>
        <w:t>.</w:t>
      </w: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76DF" w14:textId="77777777" w:rsidR="00D37FD2" w:rsidRDefault="00D37FD2" w:rsidP="00823EAD">
      <w:pPr>
        <w:spacing w:after="0" w:line="240" w:lineRule="auto"/>
      </w:pPr>
      <w:r>
        <w:separator/>
      </w:r>
    </w:p>
  </w:endnote>
  <w:endnote w:type="continuationSeparator" w:id="0">
    <w:p w14:paraId="4F8A7FE7" w14:textId="77777777" w:rsidR="00D37FD2" w:rsidRDefault="00D37FD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E9F37" w14:textId="77777777" w:rsidR="00D37FD2" w:rsidRDefault="00D37FD2" w:rsidP="00823EAD">
      <w:pPr>
        <w:spacing w:after="0" w:line="240" w:lineRule="auto"/>
      </w:pPr>
      <w:r>
        <w:separator/>
      </w:r>
    </w:p>
  </w:footnote>
  <w:footnote w:type="continuationSeparator" w:id="0">
    <w:p w14:paraId="59412D68" w14:textId="77777777" w:rsidR="00D37FD2" w:rsidRDefault="00D37FD2"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6D8F"/>
    <w:rsid w:val="000A733B"/>
    <w:rsid w:val="000C124F"/>
    <w:rsid w:val="000C7EF8"/>
    <w:rsid w:val="000D5B9E"/>
    <w:rsid w:val="000F54B6"/>
    <w:rsid w:val="00123762"/>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31D1"/>
    <w:rsid w:val="003770ED"/>
    <w:rsid w:val="003B30BA"/>
    <w:rsid w:val="00420869"/>
    <w:rsid w:val="00423A20"/>
    <w:rsid w:val="00423ED6"/>
    <w:rsid w:val="0044530E"/>
    <w:rsid w:val="00474FD8"/>
    <w:rsid w:val="00497FFE"/>
    <w:rsid w:val="004A3405"/>
    <w:rsid w:val="004A7D21"/>
    <w:rsid w:val="004B0B3E"/>
    <w:rsid w:val="004C11BA"/>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957D8"/>
    <w:rsid w:val="006B23DE"/>
    <w:rsid w:val="006B43AD"/>
    <w:rsid w:val="006D5476"/>
    <w:rsid w:val="006F208A"/>
    <w:rsid w:val="006F512A"/>
    <w:rsid w:val="00700044"/>
    <w:rsid w:val="00721B7F"/>
    <w:rsid w:val="00730582"/>
    <w:rsid w:val="00733CA5"/>
    <w:rsid w:val="00736A96"/>
    <w:rsid w:val="00736F82"/>
    <w:rsid w:val="0075134D"/>
    <w:rsid w:val="007814EF"/>
    <w:rsid w:val="0078700F"/>
    <w:rsid w:val="007A1295"/>
    <w:rsid w:val="007A3BFE"/>
    <w:rsid w:val="007C0E8C"/>
    <w:rsid w:val="007C3332"/>
    <w:rsid w:val="007D1237"/>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40BDA"/>
    <w:rsid w:val="00952DCB"/>
    <w:rsid w:val="00990A89"/>
    <w:rsid w:val="00991E9B"/>
    <w:rsid w:val="009929A0"/>
    <w:rsid w:val="009C57C6"/>
    <w:rsid w:val="009D5565"/>
    <w:rsid w:val="009E6309"/>
    <w:rsid w:val="00A10652"/>
    <w:rsid w:val="00A16B0B"/>
    <w:rsid w:val="00A34C03"/>
    <w:rsid w:val="00A363EC"/>
    <w:rsid w:val="00A65CCB"/>
    <w:rsid w:val="00A90FD5"/>
    <w:rsid w:val="00AB1959"/>
    <w:rsid w:val="00AB7F63"/>
    <w:rsid w:val="00AC2F67"/>
    <w:rsid w:val="00AD1BAE"/>
    <w:rsid w:val="00AE024A"/>
    <w:rsid w:val="00AE3879"/>
    <w:rsid w:val="00AF3A56"/>
    <w:rsid w:val="00B27B3D"/>
    <w:rsid w:val="00B31EE4"/>
    <w:rsid w:val="00B36AA1"/>
    <w:rsid w:val="00B727CF"/>
    <w:rsid w:val="00B7393B"/>
    <w:rsid w:val="00BA14A1"/>
    <w:rsid w:val="00BC2CA8"/>
    <w:rsid w:val="00BD3979"/>
    <w:rsid w:val="00BF7643"/>
    <w:rsid w:val="00C22597"/>
    <w:rsid w:val="00C31464"/>
    <w:rsid w:val="00C35771"/>
    <w:rsid w:val="00C80F2B"/>
    <w:rsid w:val="00C93D18"/>
    <w:rsid w:val="00CA58EF"/>
    <w:rsid w:val="00CA6E7D"/>
    <w:rsid w:val="00CD3404"/>
    <w:rsid w:val="00CD54C6"/>
    <w:rsid w:val="00CE3EEC"/>
    <w:rsid w:val="00CF1ABA"/>
    <w:rsid w:val="00D02920"/>
    <w:rsid w:val="00D12F62"/>
    <w:rsid w:val="00D37FD2"/>
    <w:rsid w:val="00D53D2C"/>
    <w:rsid w:val="00D67FF3"/>
    <w:rsid w:val="00D80A8E"/>
    <w:rsid w:val="00D949B3"/>
    <w:rsid w:val="00DC37DC"/>
    <w:rsid w:val="00DF207A"/>
    <w:rsid w:val="00E200F6"/>
    <w:rsid w:val="00E23492"/>
    <w:rsid w:val="00E23ACC"/>
    <w:rsid w:val="00E3118F"/>
    <w:rsid w:val="00E40B56"/>
    <w:rsid w:val="00E60C4D"/>
    <w:rsid w:val="00E63FF7"/>
    <w:rsid w:val="00E65B52"/>
    <w:rsid w:val="00EB2755"/>
    <w:rsid w:val="00EB64D1"/>
    <w:rsid w:val="00EE290A"/>
    <w:rsid w:val="00EF404A"/>
    <w:rsid w:val="00F073F9"/>
    <w:rsid w:val="00F32BD4"/>
    <w:rsid w:val="00F6561C"/>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762"/>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3</TotalTime>
  <Pages>1</Pages>
  <Words>217</Words>
  <Characters>1178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2025-05-13T09:56:00Z</dcterms:created>
  <dcterms:modified xsi:type="dcterms:W3CDTF">2025-05-13T09:56:00Z</dcterms:modified>
</cp:coreProperties>
</file>