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A3BFC14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024275">
        <w:rPr>
          <w:rFonts w:ascii="Calibri" w:hAnsi="Calibri" w:cs="Calibri"/>
        </w:rPr>
        <w:t>02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024275">
        <w:rPr>
          <w:rFonts w:ascii="Calibri" w:hAnsi="Calibri" w:cs="Calibri"/>
        </w:rPr>
        <w:t>4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F2D839A" w14:textId="77777777" w:rsidR="005C6ED0" w:rsidRPr="005C6ED0" w:rsidRDefault="005C6ED0" w:rsidP="005C6ED0">
      <w:pPr>
        <w:jc w:val="both"/>
        <w:rPr>
          <w:rFonts w:asciiTheme="minorHAnsi" w:hAnsiTheme="minorHAnsi" w:cstheme="minorHAnsi"/>
        </w:rPr>
      </w:pPr>
    </w:p>
    <w:p w14:paraId="601E7233" w14:textId="77777777" w:rsidR="005C6ED0" w:rsidRPr="005C6ED0" w:rsidRDefault="005C6ED0" w:rsidP="005C6ED0">
      <w:pPr>
        <w:jc w:val="both"/>
        <w:rPr>
          <w:rFonts w:asciiTheme="minorHAnsi" w:hAnsiTheme="minorHAnsi" w:cstheme="minorHAnsi"/>
          <w:b/>
          <w:bCs/>
        </w:rPr>
      </w:pPr>
      <w:r w:rsidRPr="005C6ED0">
        <w:rPr>
          <w:rFonts w:asciiTheme="minorHAnsi" w:hAnsiTheme="minorHAnsi" w:cstheme="minorHAnsi"/>
          <w:b/>
          <w:bCs/>
        </w:rPr>
        <w:t xml:space="preserve">Ομόφωνη Έγκριση του Προϋπολογισμού 2025 από το Δημοτικό Συμβούλιο </w:t>
      </w:r>
      <w:proofErr w:type="spellStart"/>
      <w:r w:rsidRPr="005C6ED0">
        <w:rPr>
          <w:rFonts w:asciiTheme="minorHAnsi" w:hAnsiTheme="minorHAnsi" w:cstheme="minorHAnsi"/>
          <w:b/>
          <w:bCs/>
        </w:rPr>
        <w:t>Μινώα</w:t>
      </w:r>
      <w:proofErr w:type="spellEnd"/>
      <w:r w:rsidRPr="005C6ED0">
        <w:rPr>
          <w:rFonts w:asciiTheme="minorHAnsi" w:hAnsiTheme="minorHAnsi" w:cstheme="minorHAnsi"/>
          <w:b/>
          <w:bCs/>
        </w:rPr>
        <w:t xml:space="preserve"> Πεδιάδας</w:t>
      </w:r>
    </w:p>
    <w:p w14:paraId="613CDCD9" w14:textId="434A7CA9" w:rsidR="00024275" w:rsidRDefault="00024275" w:rsidP="005C6ED0">
      <w:pPr>
        <w:jc w:val="both"/>
        <w:rPr>
          <w:rFonts w:asciiTheme="minorHAnsi" w:hAnsiTheme="minorHAnsi" w:cstheme="minorHAnsi"/>
        </w:rPr>
      </w:pPr>
      <w:r w:rsidRPr="00024275">
        <w:rPr>
          <w:rFonts w:asciiTheme="minorHAnsi" w:hAnsiTheme="minorHAnsi" w:cstheme="minorHAnsi"/>
        </w:rPr>
        <w:t xml:space="preserve">Ομόφωνα εγκρίθηκε από το Δημοτικό Συμβούλιο, ο προϋπολογισμός του Δήμου </w:t>
      </w:r>
      <w:proofErr w:type="spellStart"/>
      <w:r w:rsidRPr="00024275">
        <w:rPr>
          <w:rFonts w:asciiTheme="minorHAnsi" w:hAnsiTheme="minorHAnsi" w:cstheme="minorHAnsi"/>
        </w:rPr>
        <w:t>Μινώα</w:t>
      </w:r>
      <w:proofErr w:type="spellEnd"/>
      <w:r w:rsidRPr="00024275">
        <w:rPr>
          <w:rFonts w:asciiTheme="minorHAnsi" w:hAnsiTheme="minorHAnsi" w:cstheme="minorHAnsi"/>
        </w:rPr>
        <w:t xml:space="preserve"> Πεδιάδας για το 2025, κατά την ειδική συνεδρίαση που πραγματοποιήθηκε  με μοναδικό θέμα την ψήφιση Προϋπολογισμού και Ολοκληρωμένου Πλαισίου Δράσης του Δήμου, έτους 2025.</w:t>
      </w:r>
    </w:p>
    <w:p w14:paraId="3CA22A1C" w14:textId="2BFB22E6" w:rsidR="005C6ED0" w:rsidRDefault="005C6ED0" w:rsidP="005C6ED0">
      <w:pPr>
        <w:jc w:val="both"/>
        <w:rPr>
          <w:rFonts w:asciiTheme="minorHAnsi" w:hAnsiTheme="minorHAnsi" w:cstheme="minorHAnsi"/>
        </w:rPr>
      </w:pPr>
      <w:r w:rsidRPr="005C6ED0">
        <w:rPr>
          <w:rFonts w:asciiTheme="minorHAnsi" w:hAnsiTheme="minorHAnsi" w:cstheme="minorHAnsi"/>
        </w:rPr>
        <w:t xml:space="preserve">Το συνολικό ποσό του προϋπολογισμού ανέρχεται </w:t>
      </w:r>
      <w:r w:rsidRPr="005C6ED0">
        <w:rPr>
          <w:rFonts w:asciiTheme="minorHAnsi" w:hAnsiTheme="minorHAnsi" w:cstheme="minorHAnsi"/>
          <w:b/>
          <w:bCs/>
        </w:rPr>
        <w:t>σε 29.989.735,63 ευρώ</w:t>
      </w:r>
      <w:r w:rsidRPr="005C6ED0">
        <w:rPr>
          <w:rFonts w:asciiTheme="minorHAnsi" w:hAnsiTheme="minorHAnsi" w:cstheme="minorHAnsi"/>
        </w:rPr>
        <w:t xml:space="preserve"> και έχει συνταχθεί σύμφωνα με την Κοινή Υπουργική Απόφαση (ΚΥΑ) 56415/2024 των Υπουργών Οικονομικών και Εσωτερικών</w:t>
      </w:r>
      <w:r w:rsidR="00FE0C37">
        <w:rPr>
          <w:rFonts w:asciiTheme="minorHAnsi" w:hAnsiTheme="minorHAnsi" w:cstheme="minorHAnsi"/>
        </w:rPr>
        <w:t xml:space="preserve">. </w:t>
      </w:r>
      <w:r w:rsidRPr="005C6ED0">
        <w:rPr>
          <w:rFonts w:asciiTheme="minorHAnsi" w:hAnsiTheme="minorHAnsi" w:cstheme="minorHAnsi"/>
        </w:rPr>
        <w:t>Η έγκριση από το Παρατηρητήριο Οικονομικής Αυτοτέλειας των ΟΤΑ, χωρίς παρατηρήσεις, επιβεβαιώνει ότι ο προϋπολογισμός έχει καταρτιστεί με χρήση όλων των νόμιμων εργαλείων</w:t>
      </w:r>
      <w:r w:rsidR="000B00E1">
        <w:rPr>
          <w:rFonts w:asciiTheme="minorHAnsi" w:hAnsiTheme="minorHAnsi" w:cstheme="minorHAnsi"/>
        </w:rPr>
        <w:t xml:space="preserve">, </w:t>
      </w:r>
      <w:r w:rsidRPr="005C6ED0">
        <w:rPr>
          <w:rFonts w:asciiTheme="minorHAnsi" w:hAnsiTheme="minorHAnsi" w:cstheme="minorHAnsi"/>
        </w:rPr>
        <w:t xml:space="preserve"> με ιδιαίτερη έμφαση στη λειτουργικότητα</w:t>
      </w:r>
      <w:r w:rsidR="000B00E1">
        <w:rPr>
          <w:rFonts w:asciiTheme="minorHAnsi" w:hAnsiTheme="minorHAnsi" w:cstheme="minorHAnsi"/>
        </w:rPr>
        <w:t xml:space="preserve"> </w:t>
      </w:r>
      <w:r w:rsidR="00643D95">
        <w:rPr>
          <w:rFonts w:asciiTheme="minorHAnsi" w:hAnsiTheme="minorHAnsi" w:cstheme="minorHAnsi"/>
        </w:rPr>
        <w:t xml:space="preserve">όπως επίσης </w:t>
      </w:r>
      <w:r>
        <w:rPr>
          <w:rFonts w:asciiTheme="minorHAnsi" w:hAnsiTheme="minorHAnsi" w:cstheme="minorHAnsi"/>
        </w:rPr>
        <w:t xml:space="preserve">στην οικονομική και κοινωνική ανασυγκρότηση </w:t>
      </w:r>
      <w:r w:rsidRPr="005C6ED0">
        <w:rPr>
          <w:rFonts w:asciiTheme="minorHAnsi" w:hAnsiTheme="minorHAnsi" w:cstheme="minorHAnsi"/>
        </w:rPr>
        <w:t>του Δήμου.</w:t>
      </w:r>
    </w:p>
    <w:p w14:paraId="13109485" w14:textId="5B3FD9C5" w:rsidR="00B80381" w:rsidRDefault="00B80381" w:rsidP="00B803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Pr="005C6ED0">
        <w:rPr>
          <w:rFonts w:asciiTheme="minorHAnsi" w:hAnsiTheme="minorHAnsi" w:cstheme="minorHAnsi"/>
        </w:rPr>
        <w:t xml:space="preserve">α τακτικά έσοδα του προϋπολογισμού ανέρχονται σε 7.898.893,13 ευρώ και τα έκτακτα έσοδα σε 10.058.837,12 ευρώ, ενώ οι συνολικές εισπράξεις από δάνεια και απαιτήσεις ανέρχονται σε 4.134.804,50 ευρώ. </w:t>
      </w:r>
      <w:r w:rsidRPr="00461F9A">
        <w:rPr>
          <w:rFonts w:asciiTheme="minorHAnsi" w:hAnsiTheme="minorHAnsi" w:cstheme="minorHAnsi"/>
        </w:rPr>
        <w:t xml:space="preserve">Τα έσοδα παρελθόντων οικονομικών ετών( Π.Ο.Ε) που βεβαιώνονται για πρώτη φορά </w:t>
      </w:r>
      <w:r>
        <w:rPr>
          <w:rFonts w:asciiTheme="minorHAnsi" w:hAnsiTheme="minorHAnsi" w:cstheme="minorHAnsi"/>
        </w:rPr>
        <w:t xml:space="preserve">ανέρχονται σε </w:t>
      </w:r>
      <w:r w:rsidRPr="00461F9A">
        <w:rPr>
          <w:rFonts w:asciiTheme="minorHAnsi" w:hAnsiTheme="minorHAnsi" w:cstheme="minorHAnsi"/>
        </w:rPr>
        <w:t>401.630,63</w:t>
      </w:r>
      <w:r w:rsidR="003E7207">
        <w:rPr>
          <w:rFonts w:asciiTheme="minorHAnsi" w:hAnsiTheme="minorHAnsi" w:cstheme="minorHAnsi"/>
        </w:rPr>
        <w:t xml:space="preserve"> ευρώ</w:t>
      </w:r>
      <w:r>
        <w:rPr>
          <w:rFonts w:asciiTheme="minorHAnsi" w:hAnsiTheme="minorHAnsi" w:cstheme="minorHAnsi"/>
        </w:rPr>
        <w:t xml:space="preserve">. </w:t>
      </w:r>
      <w:r w:rsidRPr="00461F9A">
        <w:rPr>
          <w:rFonts w:asciiTheme="minorHAnsi" w:hAnsiTheme="minorHAnsi" w:cstheme="minorHAnsi"/>
        </w:rPr>
        <w:t>Οι εισπράξεις από δάνεια και απαιτήσεις από Π.Ο.Ε., ανέρχονται σε 4.134.804,50</w:t>
      </w:r>
      <w:r>
        <w:rPr>
          <w:rFonts w:asciiTheme="minorHAnsi" w:hAnsiTheme="minorHAnsi" w:cstheme="minorHAnsi"/>
        </w:rPr>
        <w:t xml:space="preserve"> </w:t>
      </w:r>
      <w:r w:rsidR="003E7207">
        <w:rPr>
          <w:rFonts w:asciiTheme="minorHAnsi" w:hAnsiTheme="minorHAnsi" w:cstheme="minorHAnsi"/>
        </w:rPr>
        <w:t xml:space="preserve">ευρώ </w:t>
      </w:r>
      <w:r>
        <w:rPr>
          <w:rFonts w:asciiTheme="minorHAnsi" w:hAnsiTheme="minorHAnsi" w:cstheme="minorHAnsi"/>
        </w:rPr>
        <w:t xml:space="preserve">και οι </w:t>
      </w:r>
      <w:r w:rsidRPr="00461F9A">
        <w:rPr>
          <w:rFonts w:asciiTheme="minorHAnsi" w:hAnsiTheme="minorHAnsi" w:cstheme="minorHAnsi"/>
        </w:rPr>
        <w:t xml:space="preserve">εισπράξεις υπέρ του Δημοσίου και τρίτων και επιστροφές χρημάτων ανέρχονται </w:t>
      </w:r>
      <w:r>
        <w:rPr>
          <w:rFonts w:asciiTheme="minorHAnsi" w:hAnsiTheme="minorHAnsi" w:cstheme="minorHAnsi"/>
        </w:rPr>
        <w:t xml:space="preserve">στο ποσό των </w:t>
      </w:r>
      <w:r w:rsidRPr="00461F9A">
        <w:rPr>
          <w:rFonts w:asciiTheme="minorHAnsi" w:hAnsiTheme="minorHAnsi" w:cstheme="minorHAnsi"/>
        </w:rPr>
        <w:t>2.303.000,00</w:t>
      </w:r>
      <w:r>
        <w:rPr>
          <w:rFonts w:asciiTheme="minorHAnsi" w:hAnsiTheme="minorHAnsi" w:cstheme="minorHAnsi"/>
        </w:rPr>
        <w:t>. Τέλος, το χ</w:t>
      </w:r>
      <w:r w:rsidRPr="00461F9A">
        <w:rPr>
          <w:rFonts w:asciiTheme="minorHAnsi" w:hAnsiTheme="minorHAnsi" w:cstheme="minorHAnsi"/>
        </w:rPr>
        <w:t>ρηματικό υπόλοιπ</w:t>
      </w:r>
      <w:r>
        <w:rPr>
          <w:rFonts w:asciiTheme="minorHAnsi" w:hAnsiTheme="minorHAnsi" w:cstheme="minorHAnsi"/>
        </w:rPr>
        <w:t>ο του Δήμου, στο κλείσιμο του 2024, είναι</w:t>
      </w:r>
      <w:r w:rsidRPr="00461F9A">
        <w:rPr>
          <w:rFonts w:asciiTheme="minorHAnsi" w:hAnsiTheme="minorHAnsi" w:cstheme="minorHAnsi"/>
        </w:rPr>
        <w:t xml:space="preserve"> 5.189.570,25</w:t>
      </w:r>
      <w:r>
        <w:rPr>
          <w:rFonts w:asciiTheme="minorHAnsi" w:hAnsiTheme="minorHAnsi" w:cstheme="minorHAnsi"/>
        </w:rPr>
        <w:t xml:space="preserve"> ευρώ. </w:t>
      </w:r>
    </w:p>
    <w:p w14:paraId="209248B0" w14:textId="0947A5A0" w:rsidR="005C6ED0" w:rsidRPr="005C6ED0" w:rsidRDefault="005C6ED0" w:rsidP="005C6ED0">
      <w:pPr>
        <w:jc w:val="both"/>
        <w:rPr>
          <w:rFonts w:asciiTheme="minorHAnsi" w:hAnsiTheme="minorHAnsi" w:cstheme="minorHAnsi"/>
        </w:rPr>
      </w:pPr>
      <w:r w:rsidRPr="005C6ED0">
        <w:rPr>
          <w:rFonts w:asciiTheme="minorHAnsi" w:hAnsiTheme="minorHAnsi" w:cstheme="minorHAnsi"/>
        </w:rPr>
        <w:t xml:space="preserve">Ο Δήμαρχος </w:t>
      </w:r>
      <w:proofErr w:type="spellStart"/>
      <w:r w:rsidRPr="005C6ED0">
        <w:rPr>
          <w:rFonts w:asciiTheme="minorHAnsi" w:hAnsiTheme="minorHAnsi" w:cstheme="minorHAnsi"/>
        </w:rPr>
        <w:t>Μινώα</w:t>
      </w:r>
      <w:proofErr w:type="spellEnd"/>
      <w:r w:rsidRPr="005C6ED0">
        <w:rPr>
          <w:rFonts w:asciiTheme="minorHAnsi" w:hAnsiTheme="minorHAnsi" w:cstheme="minorHAnsi"/>
        </w:rPr>
        <w:t xml:space="preserve"> Πεδιάδας, Βασίλης </w:t>
      </w:r>
      <w:proofErr w:type="spellStart"/>
      <w:r w:rsidRPr="005C6ED0">
        <w:rPr>
          <w:rFonts w:asciiTheme="minorHAnsi" w:hAnsiTheme="minorHAnsi" w:cstheme="minorHAnsi"/>
        </w:rPr>
        <w:t>Κεγκέρογλου</w:t>
      </w:r>
      <w:proofErr w:type="spellEnd"/>
      <w:r w:rsidRPr="005C6ED0">
        <w:rPr>
          <w:rFonts w:asciiTheme="minorHAnsi" w:hAnsiTheme="minorHAnsi" w:cstheme="minorHAnsi"/>
        </w:rPr>
        <w:t>, ανέφερε ότι</w:t>
      </w:r>
      <w:r w:rsidR="0034578F">
        <w:rPr>
          <w:rFonts w:asciiTheme="minorHAnsi" w:hAnsiTheme="minorHAnsi" w:cstheme="minorHAnsi"/>
        </w:rPr>
        <w:t xml:space="preserve"> </w:t>
      </w:r>
      <w:r w:rsidR="0034578F" w:rsidRPr="0034578F">
        <w:rPr>
          <w:rFonts w:asciiTheme="minorHAnsi" w:hAnsiTheme="minorHAnsi" w:cstheme="minorHAnsi"/>
        </w:rPr>
        <w:t>αποτελεί τη βάση για την επ</w:t>
      </w:r>
      <w:r w:rsidR="0034578F">
        <w:rPr>
          <w:rFonts w:asciiTheme="minorHAnsi" w:hAnsiTheme="minorHAnsi" w:cstheme="minorHAnsi"/>
        </w:rPr>
        <w:t>ί</w:t>
      </w:r>
      <w:r w:rsidR="0034578F" w:rsidRPr="0034578F">
        <w:rPr>
          <w:rFonts w:asciiTheme="minorHAnsi" w:hAnsiTheme="minorHAnsi" w:cstheme="minorHAnsi"/>
        </w:rPr>
        <w:t>λυση θεμάτων που υπάρχουν</w:t>
      </w:r>
      <w:r w:rsidR="00D133C4">
        <w:rPr>
          <w:rFonts w:asciiTheme="minorHAnsi" w:hAnsiTheme="minorHAnsi" w:cstheme="minorHAnsi"/>
        </w:rPr>
        <w:t xml:space="preserve">, </w:t>
      </w:r>
      <w:r w:rsidR="0034578F">
        <w:rPr>
          <w:rFonts w:asciiTheme="minorHAnsi" w:hAnsiTheme="minorHAnsi" w:cstheme="minorHAnsi"/>
        </w:rPr>
        <w:t>ένα</w:t>
      </w:r>
      <w:r w:rsidR="0034578F" w:rsidRPr="0034578F">
        <w:rPr>
          <w:rFonts w:asciiTheme="minorHAnsi" w:hAnsiTheme="minorHAnsi" w:cstheme="minorHAnsi"/>
        </w:rPr>
        <w:t xml:space="preserve"> εργαλείο </w:t>
      </w:r>
      <w:r w:rsidR="0034578F">
        <w:rPr>
          <w:rFonts w:asciiTheme="minorHAnsi" w:hAnsiTheme="minorHAnsi" w:cstheme="minorHAnsi"/>
        </w:rPr>
        <w:t xml:space="preserve">που πρέπει να αξιοποιηθεί με </w:t>
      </w:r>
      <w:r w:rsidR="0034578F" w:rsidRPr="0034578F">
        <w:rPr>
          <w:rFonts w:asciiTheme="minorHAnsi" w:hAnsiTheme="minorHAnsi" w:cstheme="minorHAnsi"/>
        </w:rPr>
        <w:t xml:space="preserve">τον καλύτερο δυνατό τρόπο για τα </w:t>
      </w:r>
      <w:r w:rsidR="0034578F">
        <w:rPr>
          <w:rFonts w:asciiTheme="minorHAnsi" w:hAnsiTheme="minorHAnsi" w:cstheme="minorHAnsi"/>
        </w:rPr>
        <w:t xml:space="preserve">βέλτιστα </w:t>
      </w:r>
      <w:r w:rsidR="0034578F" w:rsidRPr="0034578F">
        <w:rPr>
          <w:rFonts w:asciiTheme="minorHAnsi" w:hAnsiTheme="minorHAnsi" w:cstheme="minorHAnsi"/>
        </w:rPr>
        <w:t>αποτελέσματα</w:t>
      </w:r>
      <w:r w:rsidR="004B19C3">
        <w:rPr>
          <w:rFonts w:asciiTheme="minorHAnsi" w:hAnsiTheme="minorHAnsi" w:cstheme="minorHAnsi"/>
        </w:rPr>
        <w:t xml:space="preserve"> με στόχο την ανάπτυξη και την ευημερία της τοπικής κοινωνίας, δημιουργώντας τις προϋποθέσεις για ένα καλύτερο μέλλον</w:t>
      </w:r>
      <w:r w:rsidR="00D133C4">
        <w:rPr>
          <w:rFonts w:asciiTheme="minorHAnsi" w:hAnsiTheme="minorHAnsi" w:cstheme="minorHAnsi"/>
        </w:rPr>
        <w:t>.</w:t>
      </w:r>
      <w:r w:rsidR="004B19C3">
        <w:rPr>
          <w:rFonts w:asciiTheme="minorHAnsi" w:hAnsiTheme="minorHAnsi" w:cstheme="minorHAnsi"/>
        </w:rPr>
        <w:t xml:space="preserve"> </w:t>
      </w:r>
      <w:r w:rsidR="0034578F" w:rsidRPr="0034578F">
        <w:rPr>
          <w:rFonts w:asciiTheme="minorHAnsi" w:hAnsiTheme="minorHAnsi" w:cstheme="minorHAnsi"/>
        </w:rPr>
        <w:t xml:space="preserve"> </w:t>
      </w:r>
      <w:r w:rsidR="0034578F">
        <w:rPr>
          <w:rFonts w:asciiTheme="minorHAnsi" w:hAnsiTheme="minorHAnsi" w:cstheme="minorHAnsi"/>
        </w:rPr>
        <w:t xml:space="preserve">Όπως είπε, </w:t>
      </w:r>
      <w:r w:rsidRPr="005C6ED0">
        <w:rPr>
          <w:rFonts w:asciiTheme="minorHAnsi" w:hAnsiTheme="minorHAnsi" w:cstheme="minorHAnsi"/>
        </w:rPr>
        <w:t>η κάλυψη όλων των αναγκών του Δήμου μέσω του προϋπολογισμού</w:t>
      </w:r>
      <w:r w:rsidR="004B19C3">
        <w:rPr>
          <w:rFonts w:asciiTheme="minorHAnsi" w:hAnsiTheme="minorHAnsi" w:cstheme="minorHAnsi"/>
        </w:rPr>
        <w:t>,</w:t>
      </w:r>
      <w:r w:rsidRPr="005C6ED0">
        <w:rPr>
          <w:rFonts w:asciiTheme="minorHAnsi" w:hAnsiTheme="minorHAnsi" w:cstheme="minorHAnsi"/>
        </w:rPr>
        <w:t xml:space="preserve"> αποτελεί έναν πολιτικό στόχο, ωστόσο αναγνώρισε τις προκλήσεις που προκύπτουν από την κακή απογραφή του 2024, η οποία έχει οδηγήσει σε μειωμένες χρηματοδοτήσεις</w:t>
      </w:r>
      <w:r>
        <w:rPr>
          <w:rFonts w:asciiTheme="minorHAnsi" w:hAnsiTheme="minorHAnsi" w:cstheme="minorHAnsi"/>
        </w:rPr>
        <w:t xml:space="preserve"> και ενώ είναι σε εξέλιξη η </w:t>
      </w:r>
      <w:r w:rsidRPr="005C6ED0">
        <w:rPr>
          <w:rFonts w:asciiTheme="minorHAnsi" w:hAnsiTheme="minorHAnsi" w:cstheme="minorHAnsi"/>
        </w:rPr>
        <w:t xml:space="preserve">κάλυψή του αναπτυξιακού ελλείμματος που άφησε πίσω του ο σεισμός. </w:t>
      </w:r>
      <w:r>
        <w:rPr>
          <w:rFonts w:asciiTheme="minorHAnsi" w:hAnsiTheme="minorHAnsi" w:cstheme="minorHAnsi"/>
        </w:rPr>
        <w:t>«</w:t>
      </w:r>
      <w:r w:rsidRPr="005C6ED0">
        <w:rPr>
          <w:rFonts w:asciiTheme="minorHAnsi" w:hAnsiTheme="minorHAnsi" w:cstheme="minorHAnsi"/>
        </w:rPr>
        <w:t xml:space="preserve">Μέσα σε αυτό το πλαίσιο, </w:t>
      </w:r>
      <w:r>
        <w:rPr>
          <w:rFonts w:asciiTheme="minorHAnsi" w:hAnsiTheme="minorHAnsi" w:cstheme="minorHAnsi"/>
        </w:rPr>
        <w:t>και π</w:t>
      </w:r>
      <w:r w:rsidRPr="005C6ED0">
        <w:rPr>
          <w:rFonts w:asciiTheme="minorHAnsi" w:hAnsiTheme="minorHAnsi" w:cstheme="minorHAnsi"/>
        </w:rPr>
        <w:t>αρά τις δυσκολίες, στόχος μας παραμένει η βελτίωση της ποιότητας ζωής των πολιτών και η υλοποίηση ενός βιώσιμου και λειτουργικού Δήμου», πρόσθεσε.</w:t>
      </w:r>
    </w:p>
    <w:p w14:paraId="48BBF5C8" w14:textId="0E1E1EF2" w:rsidR="005C6ED0" w:rsidRPr="005C6ED0" w:rsidRDefault="005C6ED0" w:rsidP="00024275">
      <w:pPr>
        <w:jc w:val="both"/>
        <w:rPr>
          <w:rFonts w:asciiTheme="minorHAnsi" w:hAnsiTheme="minorHAnsi" w:cstheme="minorHAnsi"/>
        </w:rPr>
      </w:pPr>
      <w:r w:rsidRPr="005C6ED0">
        <w:rPr>
          <w:rFonts w:asciiTheme="minorHAnsi" w:hAnsiTheme="minorHAnsi" w:cstheme="minorHAnsi"/>
        </w:rPr>
        <w:lastRenderedPageBreak/>
        <w:t xml:space="preserve">Η Αντιδήμαρχος Οικονομικών, Όλγα </w:t>
      </w:r>
      <w:proofErr w:type="spellStart"/>
      <w:r w:rsidRPr="005C6ED0">
        <w:rPr>
          <w:rFonts w:asciiTheme="minorHAnsi" w:hAnsiTheme="minorHAnsi" w:cstheme="minorHAnsi"/>
        </w:rPr>
        <w:t>Δραμουντάνη</w:t>
      </w:r>
      <w:proofErr w:type="spellEnd"/>
      <w:r w:rsidRPr="005C6ED0">
        <w:rPr>
          <w:rFonts w:asciiTheme="minorHAnsi" w:hAnsiTheme="minorHAnsi" w:cstheme="minorHAnsi"/>
        </w:rPr>
        <w:t>, παρουσίασε τους βασικούς στόχους και τα οικονομικά μεγέθη του προϋπολογισμού, επισημαίνοντας ότι είναι ρεαλιστικός, ισοσκελισμένος</w:t>
      </w:r>
      <w:r w:rsidR="00024275">
        <w:rPr>
          <w:rFonts w:asciiTheme="minorHAnsi" w:hAnsiTheme="minorHAnsi" w:cstheme="minorHAnsi"/>
        </w:rPr>
        <w:t>, «νοικοκυρεμένος»</w:t>
      </w:r>
      <w:r w:rsidRPr="005C6ED0">
        <w:rPr>
          <w:rFonts w:asciiTheme="minorHAnsi" w:hAnsiTheme="minorHAnsi" w:cstheme="minorHAnsi"/>
        </w:rPr>
        <w:t xml:space="preserve"> και προσανατολισμένος στις ανάγκες της καθημερινότητας των πολιτών. «Με προσδιορισμένα τα έσοδα και καθορισμένα τα έξοδα</w:t>
      </w:r>
      <w:r>
        <w:rPr>
          <w:rFonts w:asciiTheme="minorHAnsi" w:hAnsiTheme="minorHAnsi" w:cstheme="minorHAnsi"/>
        </w:rPr>
        <w:t>,</w:t>
      </w:r>
      <w:r w:rsidRPr="005C6ED0">
        <w:rPr>
          <w:rFonts w:asciiTheme="minorHAnsi" w:hAnsiTheme="minorHAnsi" w:cstheme="minorHAnsi"/>
        </w:rPr>
        <w:t xml:space="preserve"> τίθεται σε εφαρμογή η </w:t>
      </w:r>
      <w:r>
        <w:rPr>
          <w:rFonts w:asciiTheme="minorHAnsi" w:hAnsiTheme="minorHAnsi" w:cstheme="minorHAnsi"/>
        </w:rPr>
        <w:t>Ο</w:t>
      </w:r>
      <w:r w:rsidRPr="005C6ED0">
        <w:rPr>
          <w:rFonts w:asciiTheme="minorHAnsi" w:hAnsiTheme="minorHAnsi" w:cstheme="minorHAnsi"/>
        </w:rPr>
        <w:t xml:space="preserve">ικονομική </w:t>
      </w:r>
      <w:r>
        <w:rPr>
          <w:rFonts w:asciiTheme="minorHAnsi" w:hAnsiTheme="minorHAnsi" w:cstheme="minorHAnsi"/>
        </w:rPr>
        <w:t>Π</w:t>
      </w:r>
      <w:r w:rsidRPr="005C6ED0">
        <w:rPr>
          <w:rFonts w:asciiTheme="minorHAnsi" w:hAnsiTheme="minorHAnsi" w:cstheme="minorHAnsi"/>
        </w:rPr>
        <w:t xml:space="preserve">ολιτική του Δήμου </w:t>
      </w:r>
      <w:proofErr w:type="spellStart"/>
      <w:r w:rsidRPr="005C6ED0">
        <w:rPr>
          <w:rFonts w:asciiTheme="minorHAnsi" w:hAnsiTheme="minorHAnsi" w:cstheme="minorHAnsi"/>
        </w:rPr>
        <w:t>Μινώα</w:t>
      </w:r>
      <w:proofErr w:type="spellEnd"/>
      <w:r w:rsidRPr="005C6E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</w:t>
      </w:r>
      <w:r w:rsidRPr="005C6ED0">
        <w:rPr>
          <w:rFonts w:asciiTheme="minorHAnsi" w:hAnsiTheme="minorHAnsi" w:cstheme="minorHAnsi"/>
        </w:rPr>
        <w:t xml:space="preserve">εδιάδας Η προσεκτική σχεδίαση του προϋπολογισμού </w:t>
      </w:r>
      <w:r>
        <w:rPr>
          <w:rFonts w:asciiTheme="minorHAnsi" w:hAnsiTheme="minorHAnsi" w:cstheme="minorHAnsi"/>
        </w:rPr>
        <w:t xml:space="preserve">αντανακλά </w:t>
      </w:r>
      <w:r w:rsidRPr="005C6ED0">
        <w:rPr>
          <w:rFonts w:asciiTheme="minorHAnsi" w:hAnsiTheme="minorHAnsi" w:cstheme="minorHAnsi"/>
        </w:rPr>
        <w:t>τη δέσμευση της Δημοτικής Αρχής να εστιάσει στις ανάγκες των πολιτών και να υλοποιήσει το Τεχνικό Πρόγραμμα του Δήμου</w:t>
      </w:r>
      <w:r>
        <w:rPr>
          <w:rFonts w:asciiTheme="minorHAnsi" w:hAnsiTheme="minorHAnsi" w:cstheme="minorHAnsi"/>
        </w:rPr>
        <w:t>, παρά το δύσκολο οικονομικό περιβάλλον</w:t>
      </w:r>
      <w:r w:rsidRPr="005C6ED0">
        <w:rPr>
          <w:rFonts w:asciiTheme="minorHAnsi" w:hAnsiTheme="minorHAnsi" w:cstheme="minorHAnsi"/>
        </w:rPr>
        <w:t>», δήλωσε χαρακτηριστικά.</w:t>
      </w:r>
      <w:r w:rsidRPr="005C6ED0">
        <w:t xml:space="preserve"> </w:t>
      </w:r>
    </w:p>
    <w:p w14:paraId="41F67BDA" w14:textId="011B4A8C" w:rsidR="005C6ED0" w:rsidRPr="005C6ED0" w:rsidRDefault="005C6ED0" w:rsidP="005C6ED0">
      <w:pPr>
        <w:jc w:val="both"/>
        <w:rPr>
          <w:rFonts w:asciiTheme="minorHAnsi" w:hAnsiTheme="minorHAnsi" w:cstheme="minorHAnsi"/>
        </w:rPr>
      </w:pPr>
      <w:r w:rsidRPr="005C6ED0">
        <w:rPr>
          <w:rFonts w:asciiTheme="minorHAnsi" w:hAnsiTheme="minorHAnsi" w:cstheme="minorHAnsi"/>
        </w:rPr>
        <w:t xml:space="preserve">Η Αντιδήμαρχος ευχαρίστησε όλους όσοι συνέβαλαν στην εκπόνηση του προϋπολογισμού, συμπεριλαμβανομένων του Δημάρχου, Βασίλη </w:t>
      </w:r>
      <w:proofErr w:type="spellStart"/>
      <w:r w:rsidRPr="005C6ED0">
        <w:rPr>
          <w:rFonts w:asciiTheme="minorHAnsi" w:hAnsiTheme="minorHAnsi" w:cstheme="minorHAnsi"/>
        </w:rPr>
        <w:t>Κεγκέρογλου</w:t>
      </w:r>
      <w:proofErr w:type="spellEnd"/>
      <w:r w:rsidRPr="005C6ED0">
        <w:rPr>
          <w:rFonts w:asciiTheme="minorHAnsi" w:hAnsiTheme="minorHAnsi" w:cstheme="minorHAnsi"/>
        </w:rPr>
        <w:t xml:space="preserve">, του Γενικού Γραμματέα, Νίκου </w:t>
      </w:r>
      <w:proofErr w:type="spellStart"/>
      <w:r w:rsidRPr="005C6ED0">
        <w:rPr>
          <w:rFonts w:asciiTheme="minorHAnsi" w:hAnsiTheme="minorHAnsi" w:cstheme="minorHAnsi"/>
        </w:rPr>
        <w:t>Μπελενιώτη</w:t>
      </w:r>
      <w:proofErr w:type="spellEnd"/>
      <w:r w:rsidR="002D6BA2">
        <w:rPr>
          <w:rFonts w:asciiTheme="minorHAnsi" w:hAnsiTheme="minorHAnsi" w:cstheme="minorHAnsi"/>
        </w:rPr>
        <w:t>,</w:t>
      </w:r>
      <w:r w:rsidRPr="005C6ED0">
        <w:rPr>
          <w:rFonts w:asciiTheme="minorHAnsi" w:hAnsiTheme="minorHAnsi" w:cstheme="minorHAnsi"/>
        </w:rPr>
        <w:t xml:space="preserve"> της Αναπληρώτριας Διευθύντριας της Οικονομικής Υπηρεσίας, Ευφροσύνης </w:t>
      </w:r>
      <w:proofErr w:type="spellStart"/>
      <w:r w:rsidRPr="005C6ED0">
        <w:rPr>
          <w:rFonts w:asciiTheme="minorHAnsi" w:hAnsiTheme="minorHAnsi" w:cstheme="minorHAnsi"/>
        </w:rPr>
        <w:t>Μαυροφοράκη</w:t>
      </w:r>
      <w:proofErr w:type="spellEnd"/>
      <w:r w:rsidRPr="005C6ED0">
        <w:rPr>
          <w:rFonts w:asciiTheme="minorHAnsi" w:hAnsiTheme="minorHAnsi" w:cstheme="minorHAnsi"/>
        </w:rPr>
        <w:t xml:space="preserve">, </w:t>
      </w:r>
      <w:r w:rsidR="002D6BA2">
        <w:rPr>
          <w:rFonts w:asciiTheme="minorHAnsi" w:hAnsiTheme="minorHAnsi" w:cstheme="minorHAnsi"/>
        </w:rPr>
        <w:t xml:space="preserve">των </w:t>
      </w:r>
      <w:r w:rsidR="00CD6ACD">
        <w:rPr>
          <w:rFonts w:asciiTheme="minorHAnsi" w:hAnsiTheme="minorHAnsi" w:cstheme="minorHAnsi"/>
        </w:rPr>
        <w:t>στελ</w:t>
      </w:r>
      <w:r w:rsidR="002D6BA2">
        <w:rPr>
          <w:rFonts w:asciiTheme="minorHAnsi" w:hAnsiTheme="minorHAnsi" w:cstheme="minorHAnsi"/>
        </w:rPr>
        <w:t xml:space="preserve">εχών </w:t>
      </w:r>
      <w:r w:rsidR="00CD6ACD">
        <w:rPr>
          <w:rFonts w:asciiTheme="minorHAnsi" w:hAnsiTheme="minorHAnsi" w:cstheme="minorHAnsi"/>
        </w:rPr>
        <w:t xml:space="preserve"> και το</w:t>
      </w:r>
      <w:r w:rsidR="002D6BA2">
        <w:rPr>
          <w:rFonts w:asciiTheme="minorHAnsi" w:hAnsiTheme="minorHAnsi" w:cstheme="minorHAnsi"/>
        </w:rPr>
        <w:t>υ</w:t>
      </w:r>
      <w:r w:rsidR="00CD6ACD">
        <w:rPr>
          <w:rFonts w:asciiTheme="minorHAnsi" w:hAnsiTheme="minorHAnsi" w:cstheme="minorHAnsi"/>
        </w:rPr>
        <w:t xml:space="preserve"> προσωπικ</w:t>
      </w:r>
      <w:r w:rsidR="002D6BA2">
        <w:rPr>
          <w:rFonts w:asciiTheme="minorHAnsi" w:hAnsiTheme="minorHAnsi" w:cstheme="minorHAnsi"/>
        </w:rPr>
        <w:t>ού</w:t>
      </w:r>
      <w:r w:rsidR="00CD6ACD">
        <w:rPr>
          <w:rFonts w:asciiTheme="minorHAnsi" w:hAnsiTheme="minorHAnsi" w:cstheme="minorHAnsi"/>
        </w:rPr>
        <w:t xml:space="preserve"> </w:t>
      </w:r>
      <w:r w:rsidRPr="005C6ED0">
        <w:rPr>
          <w:rFonts w:asciiTheme="minorHAnsi" w:hAnsiTheme="minorHAnsi" w:cstheme="minorHAnsi"/>
        </w:rPr>
        <w:t>της Οικονομικής Υπηρεσίας.</w:t>
      </w:r>
    </w:p>
    <w:sectPr w:rsidR="005C6ED0" w:rsidRPr="005C6ED0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6F10" w14:textId="77777777" w:rsidR="00BC2E7D" w:rsidRDefault="00BC2E7D" w:rsidP="00823EAD">
      <w:pPr>
        <w:spacing w:after="0" w:line="240" w:lineRule="auto"/>
      </w:pPr>
      <w:r>
        <w:separator/>
      </w:r>
    </w:p>
  </w:endnote>
  <w:endnote w:type="continuationSeparator" w:id="0">
    <w:p w14:paraId="7ACBE66B" w14:textId="77777777" w:rsidR="00BC2E7D" w:rsidRDefault="00BC2E7D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02E5" w14:textId="77777777" w:rsidR="00BC2E7D" w:rsidRDefault="00BC2E7D" w:rsidP="00823EAD">
      <w:pPr>
        <w:spacing w:after="0" w:line="240" w:lineRule="auto"/>
      </w:pPr>
      <w:r>
        <w:separator/>
      </w:r>
    </w:p>
  </w:footnote>
  <w:footnote w:type="continuationSeparator" w:id="0">
    <w:p w14:paraId="2A63A36B" w14:textId="77777777" w:rsidR="00BC2E7D" w:rsidRDefault="00BC2E7D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241C6"/>
    <w:rsid w:val="00024275"/>
    <w:rsid w:val="0006275C"/>
    <w:rsid w:val="00062960"/>
    <w:rsid w:val="000A733B"/>
    <w:rsid w:val="000B00E1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C6FF9"/>
    <w:rsid w:val="001D0626"/>
    <w:rsid w:val="001D1997"/>
    <w:rsid w:val="001E390C"/>
    <w:rsid w:val="00206866"/>
    <w:rsid w:val="0025091A"/>
    <w:rsid w:val="00254D42"/>
    <w:rsid w:val="0025746A"/>
    <w:rsid w:val="00262020"/>
    <w:rsid w:val="00284D10"/>
    <w:rsid w:val="002C0630"/>
    <w:rsid w:val="002D40D1"/>
    <w:rsid w:val="002D49A1"/>
    <w:rsid w:val="002D5686"/>
    <w:rsid w:val="002D6BA2"/>
    <w:rsid w:val="002F7002"/>
    <w:rsid w:val="00301083"/>
    <w:rsid w:val="00305DAF"/>
    <w:rsid w:val="0034578F"/>
    <w:rsid w:val="003B2D72"/>
    <w:rsid w:val="003B30BA"/>
    <w:rsid w:val="003E7207"/>
    <w:rsid w:val="00420869"/>
    <w:rsid w:val="00423A20"/>
    <w:rsid w:val="00423ED6"/>
    <w:rsid w:val="0044530E"/>
    <w:rsid w:val="00447F12"/>
    <w:rsid w:val="00461F9A"/>
    <w:rsid w:val="00474FD8"/>
    <w:rsid w:val="00497FFE"/>
    <w:rsid w:val="004A3405"/>
    <w:rsid w:val="004B0B3E"/>
    <w:rsid w:val="004B19C3"/>
    <w:rsid w:val="004B47C8"/>
    <w:rsid w:val="004D24C4"/>
    <w:rsid w:val="004D2999"/>
    <w:rsid w:val="004F59FA"/>
    <w:rsid w:val="00504EDE"/>
    <w:rsid w:val="00510B00"/>
    <w:rsid w:val="0051373E"/>
    <w:rsid w:val="00517D93"/>
    <w:rsid w:val="00530C87"/>
    <w:rsid w:val="0053107E"/>
    <w:rsid w:val="00536B68"/>
    <w:rsid w:val="005428AF"/>
    <w:rsid w:val="005806DE"/>
    <w:rsid w:val="00591E6A"/>
    <w:rsid w:val="00594137"/>
    <w:rsid w:val="005B326C"/>
    <w:rsid w:val="005B41F2"/>
    <w:rsid w:val="005C0013"/>
    <w:rsid w:val="005C6ED0"/>
    <w:rsid w:val="005D7379"/>
    <w:rsid w:val="00607A24"/>
    <w:rsid w:val="00622BC8"/>
    <w:rsid w:val="00624AA6"/>
    <w:rsid w:val="00643D95"/>
    <w:rsid w:val="00657427"/>
    <w:rsid w:val="006957D8"/>
    <w:rsid w:val="006F208A"/>
    <w:rsid w:val="006F512A"/>
    <w:rsid w:val="00700044"/>
    <w:rsid w:val="00721B7F"/>
    <w:rsid w:val="00736A96"/>
    <w:rsid w:val="00736F82"/>
    <w:rsid w:val="0075134D"/>
    <w:rsid w:val="00767102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3043F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A2B6F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37830"/>
    <w:rsid w:val="00B414C2"/>
    <w:rsid w:val="00B727CF"/>
    <w:rsid w:val="00B7393B"/>
    <w:rsid w:val="00B80381"/>
    <w:rsid w:val="00BC2CA8"/>
    <w:rsid w:val="00BC2E7D"/>
    <w:rsid w:val="00BD3979"/>
    <w:rsid w:val="00BF63F1"/>
    <w:rsid w:val="00BF7643"/>
    <w:rsid w:val="00C22597"/>
    <w:rsid w:val="00C35771"/>
    <w:rsid w:val="00C87F14"/>
    <w:rsid w:val="00CA58EF"/>
    <w:rsid w:val="00CA6E24"/>
    <w:rsid w:val="00CA6E7D"/>
    <w:rsid w:val="00CD54C6"/>
    <w:rsid w:val="00CD6ACD"/>
    <w:rsid w:val="00CE3EEC"/>
    <w:rsid w:val="00CF1ABA"/>
    <w:rsid w:val="00D02920"/>
    <w:rsid w:val="00D133C4"/>
    <w:rsid w:val="00D513FE"/>
    <w:rsid w:val="00D80A8E"/>
    <w:rsid w:val="00D949B3"/>
    <w:rsid w:val="00DF207A"/>
    <w:rsid w:val="00E200F6"/>
    <w:rsid w:val="00E60C4D"/>
    <w:rsid w:val="00E63FF7"/>
    <w:rsid w:val="00E65B52"/>
    <w:rsid w:val="00E7145B"/>
    <w:rsid w:val="00EB2755"/>
    <w:rsid w:val="00EB64D1"/>
    <w:rsid w:val="00FA118F"/>
    <w:rsid w:val="00FA65E9"/>
    <w:rsid w:val="00FB47B5"/>
    <w:rsid w:val="00FC2325"/>
    <w:rsid w:val="00FD3B2E"/>
    <w:rsid w:val="00FE0C37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4B4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2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2025-04-02T12:53:00Z</dcterms:created>
  <dcterms:modified xsi:type="dcterms:W3CDTF">2025-04-02T12:53:00Z</dcterms:modified>
</cp:coreProperties>
</file>