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FE730C">
        <w:rPr>
          <w:rFonts w:ascii="Calibri" w:hAnsi="Calibri" w:cs="Calibri"/>
        </w:rPr>
        <w:t>1</w:t>
      </w:r>
      <w:r w:rsidR="00FE730C">
        <w:rPr>
          <w:rFonts w:ascii="Calibri" w:hAnsi="Calibri" w:cs="Calibri"/>
          <w:lang w:val="en-US"/>
        </w:rPr>
        <w:t>5</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rsidR="00823EAD"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FE730C" w:rsidRPr="009F22DF" w:rsidRDefault="00FE730C" w:rsidP="00823EAD">
      <w:pPr>
        <w:pStyle w:val="Web"/>
        <w:shd w:val="clear" w:color="auto" w:fill="FFFFFF"/>
        <w:spacing w:before="0" w:beforeAutospacing="0" w:after="0" w:afterAutospacing="0"/>
        <w:jc w:val="right"/>
        <w:rPr>
          <w:rFonts w:ascii="Calibri" w:hAnsi="Calibri" w:cs="Calibri"/>
        </w:rPr>
      </w:pPr>
    </w:p>
    <w:p w:rsidR="00FE730C" w:rsidRPr="006E6F4C" w:rsidRDefault="00FE730C" w:rsidP="00AE24BF">
      <w:pPr>
        <w:spacing w:after="0" w:line="240" w:lineRule="auto"/>
        <w:jc w:val="both"/>
        <w:rPr>
          <w:b/>
        </w:rPr>
      </w:pPr>
      <w:r w:rsidRPr="00FE730C">
        <w:rPr>
          <w:b/>
        </w:rPr>
        <w:t xml:space="preserve">Διακρίσεις παιδιών από το Δήμο Μινώα Πεδιάδας στην 4η Ολυμπιάδα Ρομποτικής </w:t>
      </w:r>
    </w:p>
    <w:p w:rsidR="00AA49F4" w:rsidRDefault="00AA49F4" w:rsidP="00AA49F4">
      <w:pPr>
        <w:spacing w:after="0" w:line="240" w:lineRule="auto"/>
        <w:jc w:val="both"/>
      </w:pPr>
    </w:p>
    <w:p w:rsidR="00AA49F4" w:rsidRDefault="00AA49F4" w:rsidP="00AA49F4">
      <w:pPr>
        <w:spacing w:after="0" w:line="240" w:lineRule="auto"/>
        <w:jc w:val="both"/>
      </w:pPr>
      <w:r>
        <w:t xml:space="preserve">Με επιτυχία ολοκληρώθηκε η 4η Ολυμπιάδα Ρομποτικής και ο 1ος Πανελλήνιος μαθητικός διαγωνισμός ρομποτικής, καινοτομίας και επιχειρηματικότητας, που διεξήχθη από την Παρασκευή 11 Απριλίου έως τη Μεγάλη Δευτέρα 14 Απριλίου στο Κλειστό Γυμναστήριο Νέας Αλικαρνασσού, φέρνοντας κοντά 49 χώρες με 1500 ομάδες και πάνω από 4000 συμμετέχοντες. </w:t>
      </w:r>
    </w:p>
    <w:p w:rsidR="00AA49F4" w:rsidRDefault="00AA49F4" w:rsidP="00AA49F4">
      <w:pPr>
        <w:spacing w:after="0" w:line="240" w:lineRule="auto"/>
        <w:jc w:val="both"/>
      </w:pPr>
    </w:p>
    <w:p w:rsidR="00AA49F4" w:rsidRDefault="00AA49F4" w:rsidP="00AA49F4">
      <w:pPr>
        <w:spacing w:after="0" w:line="240" w:lineRule="auto"/>
        <w:jc w:val="both"/>
      </w:pPr>
      <w:r>
        <w:t xml:space="preserve">Στην Ολυμπιάδα παρευρέθηκαν ο Δήμαρχος Μινώα Πεδιάδας Βασίλης Κεγκέρογλου και ο Γενικός Γραμματέας του Δήμου Νίκος Μπελενιώτης, οι οποίοι είχαν την ευκαιρία να θαυμάσουν τις τεχνολογικές καινοτομίες των νέων συμμετεχόντων, να βραβεύσουν παιδιά που συμμετείχαν στον 1ο Πανελλήνιο Μαθητικό Διαγωνισμό Ρομποτικής, Καινοτομίας&amp; Επιχειρηματικότητας- Biznovation Challenge 2025 και να συγχαρούν τους συμμετέχοντες από το Δήμο Μινώα Πεδιάδας που κατάφεραν να διακριθούν μιας και το Πρώτο Εξειδικευμένο Κέντρο Εκπαιδευτικής Ρομποτικής στο Αρκαλοχώρι, συμμετείχε ενεργά στον διαγωνισμό με 7 ομάδες. </w:t>
      </w:r>
    </w:p>
    <w:p w:rsidR="00AA49F4" w:rsidRDefault="00AA49F4" w:rsidP="00AA49F4">
      <w:pPr>
        <w:spacing w:after="0" w:line="240" w:lineRule="auto"/>
        <w:jc w:val="both"/>
      </w:pPr>
    </w:p>
    <w:p w:rsidR="00AA49F4" w:rsidRDefault="00AA49F4" w:rsidP="00AA49F4">
      <w:pPr>
        <w:spacing w:after="0" w:line="240" w:lineRule="auto"/>
        <w:jc w:val="both"/>
      </w:pPr>
      <w:r>
        <w:t xml:space="preserve">Τα παιδιά, παρουσίασαν εντυπωσιακά αγωνίσματα ρομποτικής, αποδεικνύοντας τις ικανότητες και τη δημιουργικότητα τους σε ένα ανταγωνιστικό αλλά γεμάτο ενθουσιασμό περιβάλλον. Από το Κέντρο Ρομποτικής στο Αρκαλοχώρι διακρίθηκαν συνολικά 6 άτομα.  </w:t>
      </w:r>
    </w:p>
    <w:p w:rsidR="00AA49F4" w:rsidRDefault="00AA49F4" w:rsidP="00AA49F4">
      <w:pPr>
        <w:spacing w:after="0" w:line="240" w:lineRule="auto"/>
        <w:jc w:val="both"/>
      </w:pPr>
    </w:p>
    <w:p w:rsidR="00AA49F4" w:rsidRDefault="00AA49F4" w:rsidP="00AA49F4">
      <w:pPr>
        <w:spacing w:after="0" w:line="240" w:lineRule="auto"/>
        <w:jc w:val="both"/>
      </w:pPr>
      <w:r>
        <w:t xml:space="preserve">Ειδικότερα, την πρώτη θέση στην Τοξοβολία (Archery) κατέκτησε η ομάδα που αποτελείτο από τα παιδιά: Κοκκινάκη Εμμανουήλ, Παπαδάκη Αλέξανδρο και Σωμαράκη Νικόλα. Επίσης, τα παιδιά που διαγωνίστηκαν στην κατηγορία Σκοποβολή (SHOOTING), ανάμεσα σε 30 ομάδες, κατέκτησαν την 3η θέση. Πρόκειται για τους Κοκκινάκη Δημήτρη, Κυριακάκη Δημήτρη και Γαρεφαλάκη Μάνο. </w:t>
      </w:r>
    </w:p>
    <w:p w:rsidR="00AA49F4" w:rsidRDefault="00AA49F4" w:rsidP="00AA49F4">
      <w:pPr>
        <w:spacing w:after="0" w:line="240" w:lineRule="auto"/>
        <w:jc w:val="both"/>
        <w:rPr>
          <w:rFonts w:cs="Calibri"/>
        </w:rPr>
      </w:pPr>
    </w:p>
    <w:p w:rsidR="00AA49F4" w:rsidRDefault="00AA49F4" w:rsidP="00AA49F4">
      <w:pPr>
        <w:spacing w:after="0" w:line="240" w:lineRule="auto"/>
        <w:jc w:val="both"/>
      </w:pPr>
      <w:r>
        <w:t>Σε δήλωση του, ο Δήμαρχος Μινώα Πεδιάδας Βασίλης Κεγκέρογλου, συνεχάρη τους συμμετέχοντες μαθητές, τους γονείς που τους στηρίζουν και τους διοργανωτές και τόνισε:</w:t>
      </w:r>
    </w:p>
    <w:p w:rsidR="00AA49F4" w:rsidRDefault="00AA49F4" w:rsidP="00AA49F4">
      <w:pPr>
        <w:spacing w:after="0" w:line="240" w:lineRule="auto"/>
        <w:jc w:val="both"/>
      </w:pPr>
      <w:r>
        <w:t xml:space="preserve">«Το μεγάλο γεγονός της 4ης Ολυμπιάδας έγινε πραγματικότητα με το βλέμμα στο μέλλον. </w:t>
      </w:r>
    </w:p>
    <w:p w:rsidR="00AA49F4" w:rsidRDefault="00AA49F4" w:rsidP="00AA49F4">
      <w:pPr>
        <w:spacing w:after="0" w:line="240" w:lineRule="auto"/>
        <w:jc w:val="both"/>
      </w:pPr>
      <w:r>
        <w:t>Οι 1500 ομάδες που συμμετείχαν έδειξαν το δρόμο μέσα από την τεχνολογία, μέσα από την Τεχνητή Νοημοσύνη και τη Ρομποτική. Είναι για τον τόπο μας ένα σημαντικό γεγονός, το οποίο κάθε φορά που διεξάγεται, βάζει και τον πήχη ψηλότερα. Νομίζω ότι θα είναι από τις πιο σημαντικές εκδηλώσεις του κάθε έτους, αν όχι η κορυφαία. Συγχαρητήρια στα απιδιά από το Δήμο μας για τις διακρίσεις».</w:t>
      </w:r>
    </w:p>
    <w:p w:rsidR="00AA49F4" w:rsidRDefault="00AA49F4" w:rsidP="00AA49F4">
      <w:pPr>
        <w:spacing w:after="0" w:line="240" w:lineRule="auto"/>
        <w:jc w:val="both"/>
      </w:pPr>
    </w:p>
    <w:p w:rsidR="00AA49F4" w:rsidRPr="000D3E3B" w:rsidRDefault="00AA49F4" w:rsidP="00AA49F4">
      <w:pPr>
        <w:spacing w:after="0" w:line="240" w:lineRule="auto"/>
        <w:jc w:val="both"/>
        <w:rPr>
          <w:lang w:val="en-US"/>
        </w:rPr>
      </w:pPr>
      <w:r>
        <w:t>Η Ολυμπιάδα Ρομποτικής αποτελεί κάθε χρόνο, μια εξαιρετική ευκαιρία για τους νέους να εκφράσουν τη δημιουργικότητα τους, να συμμετάσχουν και να εμβαθύνουν στις νέες τεχνολογίες.</w:t>
      </w:r>
    </w:p>
    <w:sectPr w:rsidR="00AA49F4" w:rsidRPr="000D3E3B"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4F1" w:rsidRDefault="007D44F1" w:rsidP="00823EAD">
      <w:pPr>
        <w:spacing w:after="0" w:line="240" w:lineRule="auto"/>
      </w:pPr>
      <w:r>
        <w:separator/>
      </w:r>
    </w:p>
  </w:endnote>
  <w:endnote w:type="continuationSeparator" w:id="1">
    <w:p w:rsidR="007D44F1" w:rsidRDefault="007D44F1"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4F1" w:rsidRDefault="007D44F1" w:rsidP="00823EAD">
      <w:pPr>
        <w:spacing w:after="0" w:line="240" w:lineRule="auto"/>
      </w:pPr>
      <w:r>
        <w:separator/>
      </w:r>
    </w:p>
  </w:footnote>
  <w:footnote w:type="continuationSeparator" w:id="1">
    <w:p w:rsidR="007D44F1" w:rsidRDefault="007D44F1"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7A3BFE"/>
    <w:rsid w:val="0001503B"/>
    <w:rsid w:val="000439C2"/>
    <w:rsid w:val="0006275C"/>
    <w:rsid w:val="00062960"/>
    <w:rsid w:val="00082A20"/>
    <w:rsid w:val="000A733B"/>
    <w:rsid w:val="000C124F"/>
    <w:rsid w:val="000C7EF8"/>
    <w:rsid w:val="000D3E3B"/>
    <w:rsid w:val="000D5B9E"/>
    <w:rsid w:val="000F54B6"/>
    <w:rsid w:val="001131D4"/>
    <w:rsid w:val="00124749"/>
    <w:rsid w:val="00151922"/>
    <w:rsid w:val="00151AA7"/>
    <w:rsid w:val="00163216"/>
    <w:rsid w:val="00163BCA"/>
    <w:rsid w:val="00167E95"/>
    <w:rsid w:val="001C5882"/>
    <w:rsid w:val="001D0626"/>
    <w:rsid w:val="001D1997"/>
    <w:rsid w:val="001E390C"/>
    <w:rsid w:val="001F7201"/>
    <w:rsid w:val="00206866"/>
    <w:rsid w:val="0025091A"/>
    <w:rsid w:val="00254D42"/>
    <w:rsid w:val="0025746A"/>
    <w:rsid w:val="00264131"/>
    <w:rsid w:val="002B26F6"/>
    <w:rsid w:val="002C0630"/>
    <w:rsid w:val="002D40D1"/>
    <w:rsid w:val="002D49A1"/>
    <w:rsid w:val="002D5686"/>
    <w:rsid w:val="002E0651"/>
    <w:rsid w:val="002F66D6"/>
    <w:rsid w:val="002F7002"/>
    <w:rsid w:val="002F7BE6"/>
    <w:rsid w:val="00301083"/>
    <w:rsid w:val="00305DAF"/>
    <w:rsid w:val="003B30BA"/>
    <w:rsid w:val="003C3FCE"/>
    <w:rsid w:val="003D31DD"/>
    <w:rsid w:val="003E6BC3"/>
    <w:rsid w:val="003F5F56"/>
    <w:rsid w:val="00420869"/>
    <w:rsid w:val="00423A20"/>
    <w:rsid w:val="00423ED6"/>
    <w:rsid w:val="0044530E"/>
    <w:rsid w:val="00462212"/>
    <w:rsid w:val="00474EEC"/>
    <w:rsid w:val="00474FD8"/>
    <w:rsid w:val="00497FFE"/>
    <w:rsid w:val="004A10C2"/>
    <w:rsid w:val="004A3405"/>
    <w:rsid w:val="004B0B3E"/>
    <w:rsid w:val="004D2999"/>
    <w:rsid w:val="004F59FA"/>
    <w:rsid w:val="00504EDE"/>
    <w:rsid w:val="00510B00"/>
    <w:rsid w:val="00517D93"/>
    <w:rsid w:val="00530C87"/>
    <w:rsid w:val="0053107E"/>
    <w:rsid w:val="005428AF"/>
    <w:rsid w:val="00550D8B"/>
    <w:rsid w:val="005806DE"/>
    <w:rsid w:val="00594137"/>
    <w:rsid w:val="005B41F2"/>
    <w:rsid w:val="005C0013"/>
    <w:rsid w:val="005D7379"/>
    <w:rsid w:val="005F02E0"/>
    <w:rsid w:val="0060294A"/>
    <w:rsid w:val="00607A24"/>
    <w:rsid w:val="00634362"/>
    <w:rsid w:val="00695244"/>
    <w:rsid w:val="006957D8"/>
    <w:rsid w:val="006A1378"/>
    <w:rsid w:val="006E6F4C"/>
    <w:rsid w:val="006F208A"/>
    <w:rsid w:val="006F512A"/>
    <w:rsid w:val="00700044"/>
    <w:rsid w:val="00721B7F"/>
    <w:rsid w:val="00736A96"/>
    <w:rsid w:val="00736F82"/>
    <w:rsid w:val="00742D7F"/>
    <w:rsid w:val="0075134D"/>
    <w:rsid w:val="007814EF"/>
    <w:rsid w:val="0078700F"/>
    <w:rsid w:val="007A1295"/>
    <w:rsid w:val="007A3BFE"/>
    <w:rsid w:val="007C3332"/>
    <w:rsid w:val="007D195E"/>
    <w:rsid w:val="007D44F1"/>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C6033"/>
    <w:rsid w:val="009D5565"/>
    <w:rsid w:val="00A10652"/>
    <w:rsid w:val="00A16B0B"/>
    <w:rsid w:val="00A25891"/>
    <w:rsid w:val="00A25DE7"/>
    <w:rsid w:val="00A34C03"/>
    <w:rsid w:val="00A363EC"/>
    <w:rsid w:val="00A90FD5"/>
    <w:rsid w:val="00AA49F4"/>
    <w:rsid w:val="00AB1959"/>
    <w:rsid w:val="00AB7F63"/>
    <w:rsid w:val="00AC2F67"/>
    <w:rsid w:val="00AD1BAE"/>
    <w:rsid w:val="00AE024A"/>
    <w:rsid w:val="00AE24BF"/>
    <w:rsid w:val="00AE3879"/>
    <w:rsid w:val="00AE57E7"/>
    <w:rsid w:val="00AF3A56"/>
    <w:rsid w:val="00B03541"/>
    <w:rsid w:val="00B31EE4"/>
    <w:rsid w:val="00B36AA1"/>
    <w:rsid w:val="00B727CF"/>
    <w:rsid w:val="00B7393B"/>
    <w:rsid w:val="00BD3979"/>
    <w:rsid w:val="00BF4A1E"/>
    <w:rsid w:val="00BF7643"/>
    <w:rsid w:val="00C22597"/>
    <w:rsid w:val="00C35771"/>
    <w:rsid w:val="00C565AE"/>
    <w:rsid w:val="00C90034"/>
    <w:rsid w:val="00CA58EF"/>
    <w:rsid w:val="00CA6E7D"/>
    <w:rsid w:val="00CB4FAF"/>
    <w:rsid w:val="00CD54C6"/>
    <w:rsid w:val="00CE3EEC"/>
    <w:rsid w:val="00CF1ABA"/>
    <w:rsid w:val="00D02920"/>
    <w:rsid w:val="00D50BBA"/>
    <w:rsid w:val="00D80A8E"/>
    <w:rsid w:val="00D949B3"/>
    <w:rsid w:val="00DF207A"/>
    <w:rsid w:val="00E200F6"/>
    <w:rsid w:val="00E60C4D"/>
    <w:rsid w:val="00E63FF7"/>
    <w:rsid w:val="00EB2755"/>
    <w:rsid w:val="00EB64D1"/>
    <w:rsid w:val="00F301F4"/>
    <w:rsid w:val="00FA65E9"/>
    <w:rsid w:val="00FC2325"/>
    <w:rsid w:val="00FD3B2E"/>
    <w:rsid w:val="00FE73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1</Pages>
  <Words>385</Words>
  <Characters>2080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l2</cp:lastModifiedBy>
  <cp:revision>2</cp:revision>
  <cp:lastPrinted>2022-06-24T09:18:00Z</cp:lastPrinted>
  <dcterms:created xsi:type="dcterms:W3CDTF">2025-04-15T08:46:00Z</dcterms:created>
  <dcterms:modified xsi:type="dcterms:W3CDTF">2025-04-15T08:46:00Z</dcterms:modified>
</cp:coreProperties>
</file>