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6130D77C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B744AB">
        <w:rPr>
          <w:rFonts w:ascii="Calibri" w:hAnsi="Calibri" w:cs="Calibri"/>
        </w:rPr>
        <w:t>20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622BC8">
        <w:rPr>
          <w:rFonts w:ascii="Calibri" w:hAnsi="Calibri" w:cs="Calibri"/>
        </w:rPr>
        <w:t>3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1FD02423" w14:textId="0B4019D3" w:rsidR="007E0036" w:rsidRPr="00B744AB" w:rsidRDefault="00823EAD" w:rsidP="00B744A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2876182" w14:textId="77777777" w:rsidR="00AC0D4F" w:rsidRDefault="007E0036" w:rsidP="00AC0D4F">
      <w:pPr>
        <w:spacing w:after="0" w:line="240" w:lineRule="auto"/>
        <w:jc w:val="both"/>
      </w:pPr>
      <w:r>
        <w:tab/>
      </w:r>
    </w:p>
    <w:p w14:paraId="2AC867BC" w14:textId="2BE06A77" w:rsidR="00AC0D4F" w:rsidRPr="00B744AB" w:rsidRDefault="00B744AB" w:rsidP="00AC0D4F">
      <w:pPr>
        <w:spacing w:after="0" w:line="240" w:lineRule="auto"/>
        <w:jc w:val="both"/>
        <w:rPr>
          <w:b/>
          <w:bCs/>
        </w:rPr>
      </w:pPr>
      <w:r w:rsidRPr="00B744AB">
        <w:rPr>
          <w:b/>
          <w:bCs/>
        </w:rPr>
        <w:t xml:space="preserve"> </w:t>
      </w:r>
      <w:r w:rsidR="00AC0D4F" w:rsidRPr="00B744AB">
        <w:rPr>
          <w:b/>
          <w:bCs/>
        </w:rPr>
        <w:t>«Απαράδεκτη συρρίκνωση των ορίων των οικισμών όλης της χώρας με Π.Δ.»</w:t>
      </w:r>
      <w:r w:rsidRPr="00B744AB">
        <w:rPr>
          <w:b/>
          <w:bCs/>
        </w:rPr>
        <w:t xml:space="preserve">- </w:t>
      </w:r>
      <w:r w:rsidRPr="00B744AB">
        <w:rPr>
          <w:b/>
          <w:bCs/>
        </w:rPr>
        <w:t xml:space="preserve">Επιστολή Δημάρχου </w:t>
      </w:r>
      <w:proofErr w:type="spellStart"/>
      <w:r w:rsidRPr="00B744AB">
        <w:rPr>
          <w:b/>
          <w:bCs/>
        </w:rPr>
        <w:t>Μινώα</w:t>
      </w:r>
      <w:proofErr w:type="spellEnd"/>
      <w:r w:rsidRPr="00B744AB">
        <w:rPr>
          <w:b/>
          <w:bCs/>
        </w:rPr>
        <w:t xml:space="preserve"> Πεδιάδας Β</w:t>
      </w:r>
      <w:r w:rsidR="004468AC">
        <w:rPr>
          <w:b/>
          <w:bCs/>
        </w:rPr>
        <w:t>ασίλη</w:t>
      </w:r>
      <w:r w:rsidRPr="00B744AB">
        <w:rPr>
          <w:b/>
          <w:bCs/>
        </w:rPr>
        <w:t xml:space="preserve"> </w:t>
      </w:r>
      <w:proofErr w:type="spellStart"/>
      <w:r w:rsidRPr="00B744AB">
        <w:rPr>
          <w:b/>
          <w:bCs/>
        </w:rPr>
        <w:t>Κεγκέρο</w:t>
      </w:r>
      <w:r w:rsidR="004468AC">
        <w:rPr>
          <w:b/>
          <w:bCs/>
        </w:rPr>
        <w:t>γλ</w:t>
      </w:r>
      <w:r w:rsidRPr="00B744AB">
        <w:rPr>
          <w:b/>
          <w:bCs/>
        </w:rPr>
        <w:t>ου</w:t>
      </w:r>
      <w:proofErr w:type="spellEnd"/>
      <w:r w:rsidRPr="00B744AB">
        <w:rPr>
          <w:b/>
          <w:bCs/>
        </w:rPr>
        <w:t xml:space="preserve"> στην ΚΕΔΕ</w:t>
      </w:r>
    </w:p>
    <w:p w14:paraId="1EDB1111" w14:textId="3EB46D0D" w:rsidR="007E0036" w:rsidRPr="00B744AB" w:rsidRDefault="007E0036" w:rsidP="00AC0D4F">
      <w:pPr>
        <w:spacing w:after="0" w:line="240" w:lineRule="auto"/>
        <w:jc w:val="both"/>
        <w:rPr>
          <w:b/>
          <w:bCs/>
        </w:rPr>
      </w:pPr>
      <w:r w:rsidRPr="00B744AB">
        <w:rPr>
          <w:b/>
          <w:bCs/>
        </w:rPr>
        <w:t xml:space="preserve"> </w:t>
      </w:r>
    </w:p>
    <w:p w14:paraId="5A0B7B59" w14:textId="77777777" w:rsidR="00B744AB" w:rsidRDefault="00B744AB" w:rsidP="00B744AB">
      <w:pPr>
        <w:spacing w:after="0" w:line="240" w:lineRule="auto"/>
        <w:jc w:val="both"/>
      </w:pPr>
    </w:p>
    <w:p w14:paraId="0587EDDC" w14:textId="6B059DD1" w:rsidR="00B744AB" w:rsidRDefault="00B744AB" w:rsidP="00B744AB">
      <w:pPr>
        <w:spacing w:after="0" w:line="240" w:lineRule="auto"/>
        <w:jc w:val="both"/>
      </w:pPr>
      <w:r>
        <w:t>Επιστολή προς την Κεντρική Ένωση Δήμων Ελλάδας</w:t>
      </w:r>
      <w:r>
        <w:t xml:space="preserve">, </w:t>
      </w:r>
      <w:r>
        <w:t xml:space="preserve">απέστειλε ο Δήμαρχος </w:t>
      </w:r>
      <w:proofErr w:type="spellStart"/>
      <w:r>
        <w:t>Μινώα</w:t>
      </w:r>
      <w:proofErr w:type="spellEnd"/>
      <w:r>
        <w:t xml:space="preserve"> Πεδιάδας, Βασίλης </w:t>
      </w:r>
      <w:proofErr w:type="spellStart"/>
      <w:r>
        <w:t>Κεγκέρογλου</w:t>
      </w:r>
      <w:proofErr w:type="spellEnd"/>
      <w:r>
        <w:t xml:space="preserve">, ζητώντας να τεθεί προς συζήτηση στο Διοικητικό Συμβούλιο της ΚΕΔΕ το σοβαρό ζήτημα της συρρίκνωσης των ορίων των οικισμών που προωθείται με πρόσφατο </w:t>
      </w:r>
      <w:r>
        <w:t xml:space="preserve">σχέδιο </w:t>
      </w:r>
      <w:r>
        <w:t>Προεδρικ</w:t>
      </w:r>
      <w:r>
        <w:t>ού</w:t>
      </w:r>
      <w:r>
        <w:t xml:space="preserve"> Δι</w:t>
      </w:r>
      <w:r>
        <w:t>ατάγματος</w:t>
      </w:r>
      <w:r>
        <w:t>.</w:t>
      </w:r>
    </w:p>
    <w:p w14:paraId="4ABCD34F" w14:textId="77777777" w:rsidR="00B744AB" w:rsidRDefault="00B744AB" w:rsidP="00B744AB">
      <w:pPr>
        <w:spacing w:after="0" w:line="240" w:lineRule="auto"/>
        <w:jc w:val="both"/>
      </w:pPr>
    </w:p>
    <w:p w14:paraId="490354FE" w14:textId="06DBA3DE" w:rsidR="00B744AB" w:rsidRDefault="00B744AB" w:rsidP="00B744AB">
      <w:pPr>
        <w:spacing w:after="0" w:line="240" w:lineRule="auto"/>
        <w:jc w:val="both"/>
      </w:pPr>
      <w:r>
        <w:t xml:space="preserve">Στην επιστολή του, ο Δήμαρχος επισημαίνει ότι η εξέλιξη αυτή θα έχει αρνητικές συνέπειες για τον Δήμο </w:t>
      </w:r>
      <w:proofErr w:type="spellStart"/>
      <w:r>
        <w:t>Μινώα</w:t>
      </w:r>
      <w:proofErr w:type="spellEnd"/>
      <w:r>
        <w:t xml:space="preserve"> Πεδιάδας, καθώς περιορίζει δραστικά τις δυνατότητες οικιστικής ανάπτυξης. Όπως υπογραμμίζει, σε περιοχές του Δήμου που</w:t>
      </w:r>
      <w:r>
        <w:t xml:space="preserve">, </w:t>
      </w:r>
      <w:r>
        <w:t xml:space="preserve">βάσει των επίσημων κρατικών μελετών για το νέο Αεροδρόμιο στο </w:t>
      </w:r>
      <w:proofErr w:type="spellStart"/>
      <w:r>
        <w:t>Καστέλλι</w:t>
      </w:r>
      <w:proofErr w:type="spellEnd"/>
      <w:r>
        <w:t>, αναμένεται να τριπλασιαστεί ο πληθυσμός μέσα στην επόμενη δεκαετία, η προωθούμενη ρύθμιση ουσιαστικά ακυρώνει την αναπτυξιακή τους προοπτική</w:t>
      </w:r>
      <w:r w:rsidR="004468AC">
        <w:t xml:space="preserve"> και ζημιώνει τους ιδιοκτήτες</w:t>
      </w:r>
      <w:r>
        <w:t>.</w:t>
      </w:r>
    </w:p>
    <w:p w14:paraId="5ADCEA00" w14:textId="77777777" w:rsidR="00B744AB" w:rsidRDefault="00B744AB" w:rsidP="00B744AB">
      <w:pPr>
        <w:spacing w:after="0" w:line="240" w:lineRule="auto"/>
        <w:jc w:val="both"/>
      </w:pPr>
    </w:p>
    <w:p w14:paraId="676B468C" w14:textId="50407E2B" w:rsidR="00B744AB" w:rsidRDefault="00B744AB" w:rsidP="00B744AB">
      <w:pPr>
        <w:spacing w:after="0" w:line="240" w:lineRule="auto"/>
        <w:jc w:val="both"/>
      </w:pPr>
      <w:r>
        <w:t xml:space="preserve">Η επιστολή έχει κοινοποιηθεί στο Υπουργείο Περιβάλλοντος και Ενέργειας, στον Υφυπουργό Νίκο </w:t>
      </w:r>
      <w:proofErr w:type="spellStart"/>
      <w:r>
        <w:t>Ταγαρά</w:t>
      </w:r>
      <w:proofErr w:type="spellEnd"/>
      <w:r>
        <w:t>, καθώς και στην Περιφερειακή Ένωση Δήμων Κρήτης.</w:t>
      </w:r>
    </w:p>
    <w:p w14:paraId="39B8216F" w14:textId="77777777" w:rsidR="00AC0D4F" w:rsidRDefault="00AC0D4F" w:rsidP="007E0036">
      <w:pPr>
        <w:spacing w:after="0" w:line="240" w:lineRule="auto"/>
        <w:jc w:val="both"/>
      </w:pPr>
    </w:p>
    <w:p w14:paraId="377BF949" w14:textId="6E084292" w:rsidR="00AC0D4F" w:rsidRPr="00B744AB" w:rsidRDefault="00AC0D4F" w:rsidP="007E0036">
      <w:pPr>
        <w:spacing w:after="0" w:line="240" w:lineRule="auto"/>
        <w:jc w:val="both"/>
        <w:rPr>
          <w:b/>
          <w:bCs/>
        </w:rPr>
      </w:pPr>
      <w:r w:rsidRPr="00B744AB">
        <w:rPr>
          <w:b/>
          <w:bCs/>
        </w:rPr>
        <w:t>Αναλυτικότερα ο Δήμαρχος αναφέρει στην επιστολή του:</w:t>
      </w:r>
    </w:p>
    <w:p w14:paraId="14EF4FA6" w14:textId="77777777" w:rsidR="00AC0D4F" w:rsidRDefault="00AC0D4F" w:rsidP="007E0036">
      <w:pPr>
        <w:spacing w:after="0" w:line="240" w:lineRule="auto"/>
        <w:jc w:val="both"/>
      </w:pPr>
    </w:p>
    <w:p w14:paraId="09F4539A" w14:textId="1751506C" w:rsidR="007E0036" w:rsidRDefault="00B744AB" w:rsidP="007E0036">
      <w:pPr>
        <w:spacing w:after="0" w:line="240" w:lineRule="auto"/>
        <w:jc w:val="both"/>
        <w:rPr>
          <w:i/>
          <w:iCs/>
        </w:rPr>
      </w:pPr>
      <w:r>
        <w:t>«</w:t>
      </w:r>
      <w:r w:rsidR="007E0036" w:rsidRPr="00B744AB">
        <w:rPr>
          <w:i/>
          <w:iCs/>
        </w:rPr>
        <w:t>Μετά την κατάργηση της εκτός σχεδίου δόμησης, προωθείται  με πρόσφατο σχέδιο Π.Δ. η δραστική συρρίκνωση των σημερινών ορίων των οικισμών όλης της χώρας, γεγονός που αποτελεί ένα ακόμη χτύπημα και μάλιστα «ύπουλο» για την ύπαιθρο, που αγωνίζεται να κρατηθεί ζωντανή.</w:t>
      </w:r>
    </w:p>
    <w:p w14:paraId="673838AD" w14:textId="77777777" w:rsidR="00B744AB" w:rsidRPr="00B744AB" w:rsidRDefault="00B744AB" w:rsidP="007E0036">
      <w:pPr>
        <w:spacing w:after="0" w:line="240" w:lineRule="auto"/>
        <w:jc w:val="both"/>
        <w:rPr>
          <w:i/>
          <w:iCs/>
        </w:rPr>
      </w:pPr>
    </w:p>
    <w:p w14:paraId="7D37E520" w14:textId="3B853C58" w:rsidR="007E0036" w:rsidRDefault="007E0036" w:rsidP="007E0036">
      <w:pPr>
        <w:spacing w:after="0" w:line="240" w:lineRule="auto"/>
        <w:jc w:val="both"/>
        <w:rPr>
          <w:i/>
          <w:iCs/>
        </w:rPr>
      </w:pPr>
      <w:r w:rsidRPr="00B744AB">
        <w:rPr>
          <w:i/>
          <w:iCs/>
        </w:rPr>
        <w:t>Η δραστική αυτή συρρίκνωση των ορίων των οικισμών</w:t>
      </w:r>
      <w:r w:rsidR="00AC0D4F" w:rsidRPr="00B744AB">
        <w:rPr>
          <w:i/>
          <w:iCs/>
        </w:rPr>
        <w:t>,</w:t>
      </w:r>
      <w:r w:rsidRPr="00B744AB">
        <w:rPr>
          <w:i/>
          <w:iCs/>
        </w:rPr>
        <w:t xml:space="preserve"> εκτός του ότι ζημιώνει τους ιδιοκτήτες, που αντί οικοπέδων θα έχουν πλέον χωράφι, κλείνει τον δρόμο για την οικιστική ανάπτυξη σε περιοχές που έχουν άμεση προοπτική, π.χ. περιοχές του Δήμου </w:t>
      </w:r>
      <w:proofErr w:type="spellStart"/>
      <w:r w:rsidRPr="00B744AB">
        <w:rPr>
          <w:i/>
          <w:iCs/>
        </w:rPr>
        <w:t>Μινώα</w:t>
      </w:r>
      <w:proofErr w:type="spellEnd"/>
      <w:r w:rsidRPr="00B744AB">
        <w:rPr>
          <w:i/>
          <w:iCs/>
        </w:rPr>
        <w:t xml:space="preserve"> Πεδιάδας που σύμφωνα με τις επίσημες μελέτες του κράτους για τη δημιουργία του νέου Α/Δ, μέσα στα επόμενα 10 χρόνια</w:t>
      </w:r>
      <w:r w:rsidR="00AC0D4F" w:rsidRPr="00B744AB">
        <w:rPr>
          <w:i/>
          <w:iCs/>
        </w:rPr>
        <w:t>,</w:t>
      </w:r>
      <w:r w:rsidRPr="00B744AB">
        <w:rPr>
          <w:i/>
          <w:iCs/>
        </w:rPr>
        <w:t xml:space="preserve"> θα έχει τριπλάσιο πληθυσμό.</w:t>
      </w:r>
    </w:p>
    <w:p w14:paraId="138F38E4" w14:textId="77777777" w:rsidR="00B744AB" w:rsidRPr="00B744AB" w:rsidRDefault="00B744AB" w:rsidP="007E0036">
      <w:pPr>
        <w:spacing w:after="0" w:line="240" w:lineRule="auto"/>
        <w:jc w:val="both"/>
        <w:rPr>
          <w:i/>
          <w:iCs/>
        </w:rPr>
      </w:pPr>
    </w:p>
    <w:p w14:paraId="645E06F1" w14:textId="681F2EEF" w:rsidR="007E0036" w:rsidRDefault="007E0036" w:rsidP="007E0036">
      <w:pPr>
        <w:spacing w:after="0" w:line="240" w:lineRule="auto"/>
        <w:jc w:val="both"/>
      </w:pPr>
      <w:r w:rsidRPr="00B744AB">
        <w:rPr>
          <w:i/>
          <w:iCs/>
        </w:rPr>
        <w:t>Για όλα τα παραπάνω, παρακαλώ για τη συζήτηση του θέματος στο Δ.Σ. της ΚΕΔΕ</w:t>
      </w:r>
      <w:r w:rsidR="00B744AB">
        <w:t>»</w:t>
      </w:r>
      <w:r>
        <w:t xml:space="preserve">.   </w:t>
      </w:r>
    </w:p>
    <w:p w14:paraId="063D3162" w14:textId="77777777" w:rsidR="007E0036" w:rsidRDefault="007E0036" w:rsidP="007E0036">
      <w:pPr>
        <w:spacing w:after="0" w:line="240" w:lineRule="auto"/>
        <w:jc w:val="both"/>
      </w:pPr>
      <w:r>
        <w:t xml:space="preserve">  </w:t>
      </w:r>
    </w:p>
    <w:p w14:paraId="7FB512F0" w14:textId="3125925E" w:rsidR="00E65B52" w:rsidRPr="00594137" w:rsidRDefault="00E65B52" w:rsidP="007E0036">
      <w:pPr>
        <w:spacing w:after="0" w:line="240" w:lineRule="auto"/>
        <w:jc w:val="both"/>
      </w:pPr>
    </w:p>
    <w:sectPr w:rsidR="00E65B52" w:rsidRPr="00594137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26243" w14:textId="77777777" w:rsidR="00E61A1E" w:rsidRDefault="00E61A1E" w:rsidP="00823EAD">
      <w:pPr>
        <w:spacing w:after="0" w:line="240" w:lineRule="auto"/>
      </w:pPr>
      <w:r>
        <w:separator/>
      </w:r>
    </w:p>
  </w:endnote>
  <w:endnote w:type="continuationSeparator" w:id="0">
    <w:p w14:paraId="7BFC7B58" w14:textId="77777777" w:rsidR="00E61A1E" w:rsidRDefault="00E61A1E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BF06D" w14:textId="77777777" w:rsidR="00E61A1E" w:rsidRDefault="00E61A1E" w:rsidP="00823EAD">
      <w:pPr>
        <w:spacing w:after="0" w:line="240" w:lineRule="auto"/>
      </w:pPr>
      <w:r>
        <w:separator/>
      </w:r>
    </w:p>
  </w:footnote>
  <w:footnote w:type="continuationSeparator" w:id="0">
    <w:p w14:paraId="1E7B1727" w14:textId="77777777" w:rsidR="00E61A1E" w:rsidRDefault="00E61A1E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23DC"/>
    <w:rsid w:val="0006275C"/>
    <w:rsid w:val="00062960"/>
    <w:rsid w:val="000A733B"/>
    <w:rsid w:val="000C124F"/>
    <w:rsid w:val="000C7EF8"/>
    <w:rsid w:val="000D5B9E"/>
    <w:rsid w:val="000E4F0A"/>
    <w:rsid w:val="000F175A"/>
    <w:rsid w:val="000F54B6"/>
    <w:rsid w:val="00151922"/>
    <w:rsid w:val="00151AA7"/>
    <w:rsid w:val="00163216"/>
    <w:rsid w:val="00163BCA"/>
    <w:rsid w:val="00167E95"/>
    <w:rsid w:val="00194775"/>
    <w:rsid w:val="001C5882"/>
    <w:rsid w:val="001D0626"/>
    <w:rsid w:val="001D1997"/>
    <w:rsid w:val="001E390C"/>
    <w:rsid w:val="00206866"/>
    <w:rsid w:val="0025091A"/>
    <w:rsid w:val="00254D42"/>
    <w:rsid w:val="0025746A"/>
    <w:rsid w:val="00262020"/>
    <w:rsid w:val="002C0630"/>
    <w:rsid w:val="002D40D1"/>
    <w:rsid w:val="002D49A1"/>
    <w:rsid w:val="002D5686"/>
    <w:rsid w:val="002F7002"/>
    <w:rsid w:val="00301083"/>
    <w:rsid w:val="00305DAF"/>
    <w:rsid w:val="00367EC8"/>
    <w:rsid w:val="003B2D72"/>
    <w:rsid w:val="003B30BA"/>
    <w:rsid w:val="00420869"/>
    <w:rsid w:val="00423A20"/>
    <w:rsid w:val="00423ED6"/>
    <w:rsid w:val="0044530E"/>
    <w:rsid w:val="004468AC"/>
    <w:rsid w:val="00447F12"/>
    <w:rsid w:val="00474FD8"/>
    <w:rsid w:val="00497FFE"/>
    <w:rsid w:val="004A3405"/>
    <w:rsid w:val="004B0B3E"/>
    <w:rsid w:val="004D24C4"/>
    <w:rsid w:val="004D2999"/>
    <w:rsid w:val="004F59FA"/>
    <w:rsid w:val="00504EDE"/>
    <w:rsid w:val="00506D11"/>
    <w:rsid w:val="00510B00"/>
    <w:rsid w:val="0051373E"/>
    <w:rsid w:val="00517D93"/>
    <w:rsid w:val="00530C87"/>
    <w:rsid w:val="0053107E"/>
    <w:rsid w:val="005428AF"/>
    <w:rsid w:val="005806DE"/>
    <w:rsid w:val="00594137"/>
    <w:rsid w:val="005B326C"/>
    <w:rsid w:val="005B41F2"/>
    <w:rsid w:val="005C0013"/>
    <w:rsid w:val="005D7379"/>
    <w:rsid w:val="00607A24"/>
    <w:rsid w:val="00621D26"/>
    <w:rsid w:val="00622BC8"/>
    <w:rsid w:val="00623008"/>
    <w:rsid w:val="00657427"/>
    <w:rsid w:val="006643FF"/>
    <w:rsid w:val="006957D8"/>
    <w:rsid w:val="006F208A"/>
    <w:rsid w:val="006F512A"/>
    <w:rsid w:val="00700044"/>
    <w:rsid w:val="00721B7F"/>
    <w:rsid w:val="00736A96"/>
    <w:rsid w:val="00736F82"/>
    <w:rsid w:val="0075134D"/>
    <w:rsid w:val="007814EF"/>
    <w:rsid w:val="0078700F"/>
    <w:rsid w:val="007A1295"/>
    <w:rsid w:val="007A3BFE"/>
    <w:rsid w:val="007C3332"/>
    <w:rsid w:val="007D195E"/>
    <w:rsid w:val="007E0036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5FFE"/>
    <w:rsid w:val="008F613E"/>
    <w:rsid w:val="00912B06"/>
    <w:rsid w:val="00940BDA"/>
    <w:rsid w:val="00941F1C"/>
    <w:rsid w:val="00991E9B"/>
    <w:rsid w:val="009929A0"/>
    <w:rsid w:val="009C57C6"/>
    <w:rsid w:val="009D5565"/>
    <w:rsid w:val="00A10652"/>
    <w:rsid w:val="00A16B0B"/>
    <w:rsid w:val="00A34C03"/>
    <w:rsid w:val="00A363EC"/>
    <w:rsid w:val="00A81D4E"/>
    <w:rsid w:val="00A90FD5"/>
    <w:rsid w:val="00AA2B6F"/>
    <w:rsid w:val="00AB1959"/>
    <w:rsid w:val="00AB7F63"/>
    <w:rsid w:val="00AC0D4F"/>
    <w:rsid w:val="00AC2F67"/>
    <w:rsid w:val="00AD1BAE"/>
    <w:rsid w:val="00AE024A"/>
    <w:rsid w:val="00AE3879"/>
    <w:rsid w:val="00AF3A56"/>
    <w:rsid w:val="00B31EE4"/>
    <w:rsid w:val="00B36AA1"/>
    <w:rsid w:val="00B414C2"/>
    <w:rsid w:val="00B727CF"/>
    <w:rsid w:val="00B7393B"/>
    <w:rsid w:val="00B744AB"/>
    <w:rsid w:val="00BC2CA8"/>
    <w:rsid w:val="00BD3979"/>
    <w:rsid w:val="00BF63F1"/>
    <w:rsid w:val="00BF7643"/>
    <w:rsid w:val="00C22597"/>
    <w:rsid w:val="00C35771"/>
    <w:rsid w:val="00CA58EF"/>
    <w:rsid w:val="00CA6E7D"/>
    <w:rsid w:val="00CD54C6"/>
    <w:rsid w:val="00CE3EEC"/>
    <w:rsid w:val="00CF1ABA"/>
    <w:rsid w:val="00D02920"/>
    <w:rsid w:val="00D80A8E"/>
    <w:rsid w:val="00D949B3"/>
    <w:rsid w:val="00DF207A"/>
    <w:rsid w:val="00E0729F"/>
    <w:rsid w:val="00E200F6"/>
    <w:rsid w:val="00E467D5"/>
    <w:rsid w:val="00E60C4D"/>
    <w:rsid w:val="00E61A1E"/>
    <w:rsid w:val="00E63FF7"/>
    <w:rsid w:val="00E650EB"/>
    <w:rsid w:val="00E65B52"/>
    <w:rsid w:val="00EB2755"/>
    <w:rsid w:val="00EB64D1"/>
    <w:rsid w:val="00F31758"/>
    <w:rsid w:val="00F900C2"/>
    <w:rsid w:val="00FA118F"/>
    <w:rsid w:val="00FA65E9"/>
    <w:rsid w:val="00FB47B5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6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2025-03-20T15:42:00Z</dcterms:created>
  <dcterms:modified xsi:type="dcterms:W3CDTF">2025-03-20T15:42:00Z</dcterms:modified>
</cp:coreProperties>
</file>