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681EE6D4"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331A0F">
        <w:rPr>
          <w:rFonts w:ascii="Calibri" w:hAnsi="Calibri" w:cs="Calibri"/>
        </w:rPr>
        <w:t>2</w:t>
      </w:r>
      <w:r w:rsidR="00B05938">
        <w:rPr>
          <w:rFonts w:ascii="Calibri" w:hAnsi="Calibri" w:cs="Calibri"/>
        </w:rPr>
        <w:t>5</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E744D0">
        <w:rPr>
          <w:rFonts w:ascii="Calibri" w:hAnsi="Calibri" w:cs="Calibri"/>
        </w:rPr>
        <w:t>2</w:t>
      </w:r>
      <w:r w:rsidR="00823EAD">
        <w:rPr>
          <w:rFonts w:ascii="Calibri" w:hAnsi="Calibri" w:cs="Calibri"/>
        </w:rPr>
        <w:t xml:space="preserve"> </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5187FF7F" w14:textId="32FA71E0" w:rsidR="0077209A" w:rsidRDefault="00823EAD" w:rsidP="00B05938">
      <w:pPr>
        <w:spacing w:after="0" w:line="240" w:lineRule="auto"/>
        <w:jc w:val="center"/>
        <w:rPr>
          <w:b/>
          <w:sz w:val="28"/>
        </w:rPr>
      </w:pPr>
      <w:r>
        <w:rPr>
          <w:b/>
          <w:sz w:val="28"/>
        </w:rPr>
        <w:t>ΔΕΛΤΙΟ ΤΥΠΟΥ</w:t>
      </w:r>
    </w:p>
    <w:p w14:paraId="0052E731" w14:textId="77777777" w:rsidR="007131C1" w:rsidRPr="007131C1" w:rsidRDefault="007131C1" w:rsidP="007131C1">
      <w:pPr>
        <w:spacing w:after="0" w:line="240" w:lineRule="auto"/>
        <w:jc w:val="both"/>
        <w:rPr>
          <w:b/>
          <w:bCs/>
        </w:rPr>
      </w:pPr>
    </w:p>
    <w:p w14:paraId="077BFCF3" w14:textId="77777777" w:rsidR="007131C1" w:rsidRPr="007131C1" w:rsidRDefault="007131C1" w:rsidP="007131C1">
      <w:pPr>
        <w:spacing w:after="0" w:line="240" w:lineRule="auto"/>
        <w:jc w:val="both"/>
        <w:rPr>
          <w:b/>
          <w:bCs/>
        </w:rPr>
      </w:pPr>
      <w:r w:rsidRPr="007131C1">
        <w:rPr>
          <w:b/>
          <w:bCs/>
        </w:rPr>
        <w:t xml:space="preserve">Εκστρατεία ενημέρωσης και ευαισθητοποίησης από το Δήμο </w:t>
      </w:r>
      <w:proofErr w:type="spellStart"/>
      <w:r w:rsidRPr="007131C1">
        <w:rPr>
          <w:b/>
          <w:bCs/>
        </w:rPr>
        <w:t>Μινώα</w:t>
      </w:r>
      <w:proofErr w:type="spellEnd"/>
      <w:r w:rsidRPr="007131C1">
        <w:rPr>
          <w:b/>
          <w:bCs/>
        </w:rPr>
        <w:t xml:space="preserve"> Πεδιάδας και το </w:t>
      </w:r>
      <w:proofErr w:type="spellStart"/>
      <w:r w:rsidRPr="007131C1">
        <w:rPr>
          <w:b/>
          <w:bCs/>
        </w:rPr>
        <w:t>Zero</w:t>
      </w:r>
      <w:proofErr w:type="spellEnd"/>
      <w:r w:rsidRPr="007131C1">
        <w:rPr>
          <w:b/>
          <w:bCs/>
        </w:rPr>
        <w:t xml:space="preserve"> </w:t>
      </w:r>
      <w:proofErr w:type="spellStart"/>
      <w:r w:rsidRPr="007131C1">
        <w:rPr>
          <w:b/>
          <w:bCs/>
        </w:rPr>
        <w:t>Stray</w:t>
      </w:r>
      <w:proofErr w:type="spellEnd"/>
      <w:r w:rsidRPr="007131C1">
        <w:rPr>
          <w:b/>
          <w:bCs/>
        </w:rPr>
        <w:t xml:space="preserve"> </w:t>
      </w:r>
      <w:proofErr w:type="spellStart"/>
      <w:r w:rsidRPr="007131C1">
        <w:rPr>
          <w:b/>
          <w:bCs/>
        </w:rPr>
        <w:t>Pawject</w:t>
      </w:r>
      <w:proofErr w:type="spellEnd"/>
      <w:r w:rsidRPr="007131C1">
        <w:rPr>
          <w:b/>
          <w:bCs/>
        </w:rPr>
        <w:t xml:space="preserve"> για τις δωρεάν μαζικές στειρώσεις ζώων</w:t>
      </w:r>
    </w:p>
    <w:p w14:paraId="3AA3A7F5" w14:textId="77777777" w:rsidR="007131C1" w:rsidRDefault="007131C1" w:rsidP="007131C1">
      <w:pPr>
        <w:spacing w:after="0" w:line="240" w:lineRule="auto"/>
        <w:jc w:val="both"/>
      </w:pPr>
    </w:p>
    <w:p w14:paraId="336F3444" w14:textId="40BD2993" w:rsidR="007131C1" w:rsidRDefault="007131C1" w:rsidP="007131C1">
      <w:pPr>
        <w:spacing w:after="0" w:line="240" w:lineRule="auto"/>
        <w:jc w:val="both"/>
      </w:pPr>
      <w:r>
        <w:t xml:space="preserve">Με στόχο να ενισχυθεί το μήνυμα των δωρεάν στειρώσεων που θα ξεκινήσουν το επόμενο διάστημα στο Δήμο </w:t>
      </w:r>
      <w:proofErr w:type="spellStart"/>
      <w:r>
        <w:t>Μινώα</w:t>
      </w:r>
      <w:proofErr w:type="spellEnd"/>
      <w:r>
        <w:t xml:space="preserve"> Πεδιάδας, ο Δήμος σε συνεργασία με τη ΜΚΟ </w:t>
      </w:r>
      <w:proofErr w:type="spellStart"/>
      <w:r>
        <w:t>Zero</w:t>
      </w:r>
      <w:proofErr w:type="spellEnd"/>
      <w:r>
        <w:t xml:space="preserve"> </w:t>
      </w:r>
      <w:proofErr w:type="spellStart"/>
      <w:r>
        <w:t>Stray</w:t>
      </w:r>
      <w:proofErr w:type="spellEnd"/>
      <w:r>
        <w:t xml:space="preserve"> </w:t>
      </w:r>
      <w:proofErr w:type="spellStart"/>
      <w:r>
        <w:t>Pawject</w:t>
      </w:r>
      <w:proofErr w:type="spellEnd"/>
      <w:r>
        <w:t xml:space="preserve">, προχώρησαν στη διανομή φυλλαδίων </w:t>
      </w:r>
      <w:r w:rsidR="00284556">
        <w:t>ε</w:t>
      </w:r>
      <w:r w:rsidR="00284556" w:rsidRPr="00284556">
        <w:t>νημερώνοντας</w:t>
      </w:r>
      <w:r w:rsidR="00284556">
        <w:t xml:space="preserve"> </w:t>
      </w:r>
      <w:r>
        <w:t>για το πρόγραμμα που μπορεί να συμβάλλει στη μείωση του πληθυσμού των αδέσποτων ζώων</w:t>
      </w:r>
      <w:r w:rsidR="00F7277B">
        <w:t>.</w:t>
      </w:r>
    </w:p>
    <w:p w14:paraId="6A42909A" w14:textId="77777777" w:rsidR="007131C1" w:rsidRDefault="007131C1" w:rsidP="007131C1">
      <w:pPr>
        <w:spacing w:after="0" w:line="240" w:lineRule="auto"/>
        <w:jc w:val="both"/>
      </w:pPr>
    </w:p>
    <w:p w14:paraId="4A101F75" w14:textId="79140772" w:rsidR="007131C1" w:rsidRDefault="007131C1" w:rsidP="007131C1">
      <w:pPr>
        <w:spacing w:after="0" w:line="240" w:lineRule="auto"/>
        <w:jc w:val="both"/>
      </w:pPr>
      <w:r>
        <w:t xml:space="preserve">Ο Δήμος </w:t>
      </w:r>
      <w:proofErr w:type="spellStart"/>
      <w:r>
        <w:t>Μ</w:t>
      </w:r>
      <w:r w:rsidR="003D7ECA">
        <w:t>ινώα</w:t>
      </w:r>
      <w:proofErr w:type="spellEnd"/>
      <w:r>
        <w:t xml:space="preserve"> Πεδιάδας, σε συνεργασία με το </w:t>
      </w:r>
      <w:proofErr w:type="spellStart"/>
      <w:r>
        <w:t>Zero</w:t>
      </w:r>
      <w:proofErr w:type="spellEnd"/>
      <w:r>
        <w:t xml:space="preserve"> </w:t>
      </w:r>
      <w:proofErr w:type="spellStart"/>
      <w:r>
        <w:t>Stray</w:t>
      </w:r>
      <w:proofErr w:type="spellEnd"/>
      <w:r>
        <w:t xml:space="preserve"> </w:t>
      </w:r>
      <w:proofErr w:type="spellStart"/>
      <w:r>
        <w:t>Pawject</w:t>
      </w:r>
      <w:proofErr w:type="spellEnd"/>
      <w:r>
        <w:t xml:space="preserve"> και το </w:t>
      </w:r>
      <w:proofErr w:type="spellStart"/>
      <w:r>
        <w:t>Tieraerztepool</w:t>
      </w:r>
      <w:proofErr w:type="spellEnd"/>
      <w:r>
        <w:t xml:space="preserve"> / </w:t>
      </w:r>
      <w:proofErr w:type="spellStart"/>
      <w:r>
        <w:t>Arche</w:t>
      </w:r>
      <w:proofErr w:type="spellEnd"/>
      <w:r>
        <w:t xml:space="preserve"> </w:t>
      </w:r>
      <w:proofErr w:type="spellStart"/>
      <w:r>
        <w:t>Noah</w:t>
      </w:r>
      <w:proofErr w:type="spellEnd"/>
      <w:r>
        <w:t xml:space="preserve"> Crete, θα προσφέρουν δωρεάν ηλεκτρονική σήμανση και στείρωση σε ιδιοκτήτες που ανήκουν σε ευάλωτες ομάδες και σε κτηνοτρόφους για τα </w:t>
      </w:r>
      <w:r w:rsidR="008E23D4">
        <w:t>ποιμενικά τους,</w:t>
      </w:r>
      <w:r>
        <w:t xml:space="preserve"> τον Μάρτιο. Στο πλαίσιο αυτό διανεμήθηκαν φυλλάδια στους πολίτες πόρτα -πόρτα</w:t>
      </w:r>
      <w:r w:rsidR="006E412D">
        <w:t>, σε επιχειρήσεις</w:t>
      </w:r>
      <w:r>
        <w:t xml:space="preserve"> αλλά και </w:t>
      </w:r>
      <w:r w:rsidR="00771377">
        <w:t xml:space="preserve">στους Διευθυντές των σχολείων ώστε </w:t>
      </w:r>
      <w:r>
        <w:t>να ευαισθητοποιηθεί ο γενικός πληθυσμός και η μαθητική κοινότητα του Δήμου και να διαδοθεί η σημαντική αυτή πληροφορία.</w:t>
      </w:r>
    </w:p>
    <w:p w14:paraId="6415AE99" w14:textId="77777777" w:rsidR="007131C1" w:rsidRDefault="007131C1" w:rsidP="007131C1">
      <w:pPr>
        <w:spacing w:after="0" w:line="240" w:lineRule="auto"/>
        <w:jc w:val="both"/>
      </w:pPr>
    </w:p>
    <w:p w14:paraId="10BA01DE" w14:textId="2CD7CFC5" w:rsidR="007131C1" w:rsidRDefault="007131C1" w:rsidP="007131C1">
      <w:pPr>
        <w:spacing w:after="0" w:line="240" w:lineRule="auto"/>
        <w:jc w:val="both"/>
      </w:pPr>
      <w:r>
        <w:t xml:space="preserve">Επίσης τα φυλλάδια που εκτυπώθηκαν εστάλησαν από τον Δήμο σε όλους τους πολίτες μέσω των λογαριασμών ύδρευσης, ενημερώνοντάς με αυτό τον τρόπο για την υπεύθυνη ιδιοκτησία </w:t>
      </w:r>
      <w:proofErr w:type="spellStart"/>
      <w:r>
        <w:t>κατοικιδίων</w:t>
      </w:r>
      <w:proofErr w:type="spellEnd"/>
      <w:r>
        <w:t>.</w:t>
      </w:r>
      <w:r w:rsidR="00771377">
        <w:t xml:space="preserve"> </w:t>
      </w:r>
      <w:r>
        <w:t xml:space="preserve">Επιπλέον, ενημερώθηκαν ότι από την 1η Ιουλίου οι ιδιοκτήτες </w:t>
      </w:r>
      <w:proofErr w:type="spellStart"/>
      <w:r>
        <w:t>κατοικιδίων</w:t>
      </w:r>
      <w:proofErr w:type="spellEnd"/>
      <w:r>
        <w:t xml:space="preserve"> κινδυνεύουν με πρόστιμο 1.000 ευρώ εάν δεν συμμορφωθούν με τη στείρωση ή την εξέταση DNA του σκύλου τους και την καταχώρισή του στο </w:t>
      </w:r>
      <w:r w:rsidR="008E23D4" w:rsidRPr="008E23D4">
        <w:t>Εθνικό Μητρώο Ζώων Συντροφιάς</w:t>
      </w:r>
      <w:r w:rsidR="008E23D4">
        <w:t xml:space="preserve">. </w:t>
      </w:r>
      <w:r>
        <w:t xml:space="preserve">Ο Δήμος, επίσης, τοποθέτησε αφίσες σχεδιασμένες από το </w:t>
      </w:r>
      <w:proofErr w:type="spellStart"/>
      <w:r>
        <w:t>Zero</w:t>
      </w:r>
      <w:proofErr w:type="spellEnd"/>
      <w:r>
        <w:t xml:space="preserve"> </w:t>
      </w:r>
      <w:proofErr w:type="spellStart"/>
      <w:r>
        <w:t>Stray</w:t>
      </w:r>
      <w:proofErr w:type="spellEnd"/>
      <w:r>
        <w:t xml:space="preserve"> </w:t>
      </w:r>
      <w:proofErr w:type="spellStart"/>
      <w:r>
        <w:t>Pawject</w:t>
      </w:r>
      <w:proofErr w:type="spellEnd"/>
      <w:r>
        <w:t xml:space="preserve"> και έστειλε SMS στους ιδιοκτήτες.</w:t>
      </w:r>
    </w:p>
    <w:p w14:paraId="54377D4C" w14:textId="4792D8FA" w:rsidR="007131C1" w:rsidRDefault="007131C1" w:rsidP="007131C1">
      <w:pPr>
        <w:spacing w:after="0" w:line="240" w:lineRule="auto"/>
        <w:jc w:val="both"/>
      </w:pPr>
      <w:r>
        <w:t xml:space="preserve"> </w:t>
      </w:r>
    </w:p>
    <w:p w14:paraId="5FEBB143" w14:textId="0D2C078C" w:rsidR="007131C1" w:rsidRDefault="007131C1" w:rsidP="007131C1">
      <w:pPr>
        <w:spacing w:after="0" w:line="240" w:lineRule="auto"/>
        <w:jc w:val="both"/>
      </w:pPr>
      <w:r>
        <w:t>«Η φροντίδα των ζώων είναι ένδειξη πολιτισμού και κοινωνικής υπευθυνότητας. Με αυτή την πρωτοβουλία, στοχεύουμε όχι μόνο στην αντιμετώπιση του προβλήματος των αδέσποτων ζώων αλλά και στη στήριξη των συμπολιτών μας που δυσκολεύονται να ανταποκριθούν στη φροντίδα των τετράποδων φίλων τους. Η δράση αυτή αποτελεί ένα σημαντικό βήμα προς μια κοινωνία που σέβεται και προστατεύει τη ζωή σε κάθε της μορφή.</w:t>
      </w:r>
    </w:p>
    <w:p w14:paraId="3E0AC8EE" w14:textId="3E12C7BD" w:rsidR="007131C1" w:rsidRDefault="00B05938" w:rsidP="007131C1">
      <w:pPr>
        <w:spacing w:after="0" w:line="240" w:lineRule="auto"/>
        <w:jc w:val="both"/>
      </w:pPr>
      <w:r>
        <w:t>Ως εκ τούτου η</w:t>
      </w:r>
      <w:r w:rsidR="007131C1">
        <w:t xml:space="preserve"> συμμετοχή όλων είναι ζωτικής σημασίας. Με υπευθυνότητα και συνεργασία, μπορούμε να δημιουργήσουμε έναν καλύτερο κόσμο για τα ζώα και τους ανθρώπους», ανέφερε ο Δήμαρχος </w:t>
      </w:r>
      <w:proofErr w:type="spellStart"/>
      <w:r w:rsidR="007131C1">
        <w:t>Μινώα</w:t>
      </w:r>
      <w:proofErr w:type="spellEnd"/>
      <w:r w:rsidR="007131C1">
        <w:t xml:space="preserve"> πεδιάδας Βασίλης </w:t>
      </w:r>
      <w:proofErr w:type="spellStart"/>
      <w:r w:rsidR="007131C1">
        <w:t>Κεγκέρογλου</w:t>
      </w:r>
      <w:proofErr w:type="spellEnd"/>
      <w:r w:rsidR="007131C1">
        <w:t xml:space="preserve">. </w:t>
      </w:r>
    </w:p>
    <w:p w14:paraId="3ECB16B9" w14:textId="77777777" w:rsidR="007131C1" w:rsidRDefault="007131C1" w:rsidP="007131C1">
      <w:pPr>
        <w:spacing w:after="0" w:line="240" w:lineRule="auto"/>
        <w:jc w:val="both"/>
      </w:pPr>
    </w:p>
    <w:p w14:paraId="76A3A61A" w14:textId="2990CC4D" w:rsidR="007131C1" w:rsidRDefault="007131C1" w:rsidP="007131C1">
      <w:pPr>
        <w:spacing w:after="0" w:line="240" w:lineRule="auto"/>
        <w:jc w:val="both"/>
      </w:pPr>
      <w:r>
        <w:t xml:space="preserve"> «</w:t>
      </w:r>
      <w:r>
        <w:rPr>
          <w:rFonts w:cs="Calibri"/>
        </w:rPr>
        <w:t>Η</w:t>
      </w:r>
      <w:r>
        <w:t xml:space="preserve"> </w:t>
      </w:r>
      <w:r>
        <w:rPr>
          <w:rFonts w:cs="Calibri"/>
        </w:rPr>
        <w:t>αποστολή</w:t>
      </w:r>
      <w:r>
        <w:t xml:space="preserve"> </w:t>
      </w:r>
      <w:r>
        <w:rPr>
          <w:rFonts w:cs="Calibri"/>
        </w:rPr>
        <w:t>του</w:t>
      </w:r>
      <w:r>
        <w:t xml:space="preserve"> </w:t>
      </w:r>
      <w:proofErr w:type="spellStart"/>
      <w:r>
        <w:t>Zero</w:t>
      </w:r>
      <w:proofErr w:type="spellEnd"/>
      <w:r>
        <w:t xml:space="preserve"> </w:t>
      </w:r>
      <w:proofErr w:type="spellStart"/>
      <w:r>
        <w:t>Stray</w:t>
      </w:r>
      <w:proofErr w:type="spellEnd"/>
      <w:r>
        <w:t xml:space="preserve"> </w:t>
      </w:r>
      <w:proofErr w:type="spellStart"/>
      <w:r>
        <w:t>Pawject</w:t>
      </w:r>
      <w:proofErr w:type="spellEnd"/>
      <w:r>
        <w:t xml:space="preserve"> </w:t>
      </w:r>
      <w:r>
        <w:rPr>
          <w:rFonts w:cs="Calibri"/>
        </w:rPr>
        <w:t>είναι</w:t>
      </w:r>
      <w:r>
        <w:t xml:space="preserve"> </w:t>
      </w:r>
      <w:r>
        <w:rPr>
          <w:rFonts w:cs="Calibri"/>
        </w:rPr>
        <w:t>η</w:t>
      </w:r>
      <w:r>
        <w:t xml:space="preserve"> </w:t>
      </w:r>
      <w:r>
        <w:rPr>
          <w:rFonts w:cs="Calibri"/>
        </w:rPr>
        <w:t>πρόληψη</w:t>
      </w:r>
      <w:r>
        <w:t xml:space="preserve"> </w:t>
      </w:r>
      <w:r>
        <w:rPr>
          <w:rFonts w:cs="Calibri"/>
        </w:rPr>
        <w:t>της</w:t>
      </w:r>
      <w:r>
        <w:t xml:space="preserve"> </w:t>
      </w:r>
      <w:r>
        <w:rPr>
          <w:rFonts w:cs="Calibri"/>
        </w:rPr>
        <w:t>εγκατάλειψης</w:t>
      </w:r>
      <w:r>
        <w:t xml:space="preserve"> </w:t>
      </w:r>
      <w:r>
        <w:rPr>
          <w:rFonts w:cs="Calibri"/>
        </w:rPr>
        <w:t>και</w:t>
      </w:r>
      <w:r>
        <w:t xml:space="preserve"> </w:t>
      </w:r>
      <w:r>
        <w:rPr>
          <w:rFonts w:cs="Calibri"/>
        </w:rPr>
        <w:t>της</w:t>
      </w:r>
      <w:r>
        <w:t xml:space="preserve"> </w:t>
      </w:r>
      <w:r>
        <w:rPr>
          <w:rFonts w:cs="Calibri"/>
        </w:rPr>
        <w:t>ανεξέλεγκτης</w:t>
      </w:r>
      <w:r>
        <w:t xml:space="preserve"> </w:t>
      </w:r>
      <w:r>
        <w:rPr>
          <w:rFonts w:cs="Calibri"/>
        </w:rPr>
        <w:t>αναπαραγωγής</w:t>
      </w:r>
      <w:r>
        <w:t xml:space="preserve">. </w:t>
      </w:r>
      <w:r>
        <w:rPr>
          <w:rFonts w:cs="Calibri"/>
        </w:rPr>
        <w:t>Συνεργαζόμαστε</w:t>
      </w:r>
      <w:r>
        <w:t xml:space="preserve"> </w:t>
      </w:r>
      <w:r>
        <w:rPr>
          <w:rFonts w:cs="Calibri"/>
        </w:rPr>
        <w:t>με</w:t>
      </w:r>
      <w:r>
        <w:t xml:space="preserve"> </w:t>
      </w:r>
      <w:r w:rsidR="00B05938">
        <w:rPr>
          <w:rFonts w:cs="Calibri"/>
        </w:rPr>
        <w:t>Δ</w:t>
      </w:r>
      <w:r>
        <w:rPr>
          <w:rFonts w:cs="Calibri"/>
        </w:rPr>
        <w:t>ήμους</w:t>
      </w:r>
      <w:r>
        <w:t xml:space="preserve"> </w:t>
      </w:r>
      <w:r>
        <w:rPr>
          <w:rFonts w:cs="Calibri"/>
        </w:rPr>
        <w:t>για</w:t>
      </w:r>
      <w:r>
        <w:t xml:space="preserve"> </w:t>
      </w:r>
      <w:r>
        <w:rPr>
          <w:rFonts w:cs="Calibri"/>
        </w:rPr>
        <w:t>να</w:t>
      </w:r>
      <w:r>
        <w:t xml:space="preserve"> </w:t>
      </w:r>
      <w:r>
        <w:rPr>
          <w:rFonts w:cs="Calibri"/>
        </w:rPr>
        <w:t>παρέχουμε</w:t>
      </w:r>
      <w:r>
        <w:t xml:space="preserve"> </w:t>
      </w:r>
      <w:r>
        <w:rPr>
          <w:rFonts w:cs="Calibri"/>
        </w:rPr>
        <w:t>δωρεάν</w:t>
      </w:r>
      <w:r>
        <w:t xml:space="preserve"> </w:t>
      </w:r>
      <w:r>
        <w:rPr>
          <w:rFonts w:cs="Calibri"/>
        </w:rPr>
        <w:t>ηλεκτρονική</w:t>
      </w:r>
      <w:r>
        <w:t xml:space="preserve"> </w:t>
      </w:r>
      <w:r>
        <w:rPr>
          <w:rFonts w:cs="Calibri"/>
        </w:rPr>
        <w:t>σήμανση</w:t>
      </w:r>
      <w:r>
        <w:t xml:space="preserve"> </w:t>
      </w:r>
      <w:r>
        <w:rPr>
          <w:rFonts w:cs="Calibri"/>
        </w:rPr>
        <w:t>και</w:t>
      </w:r>
      <w:r>
        <w:t xml:space="preserve"> </w:t>
      </w:r>
      <w:r>
        <w:rPr>
          <w:rFonts w:cs="Calibri"/>
        </w:rPr>
        <w:t>στείρωση</w:t>
      </w:r>
      <w:r>
        <w:t xml:space="preserve"> </w:t>
      </w:r>
      <w:r>
        <w:rPr>
          <w:rFonts w:cs="Calibri"/>
        </w:rPr>
        <w:t>σε</w:t>
      </w:r>
      <w:r>
        <w:t xml:space="preserve"> </w:t>
      </w:r>
      <w:r>
        <w:rPr>
          <w:rFonts w:cs="Calibri"/>
        </w:rPr>
        <w:t>ευάλωτες</w:t>
      </w:r>
      <w:r>
        <w:t xml:space="preserve"> </w:t>
      </w:r>
      <w:r>
        <w:rPr>
          <w:rFonts w:cs="Calibri"/>
        </w:rPr>
        <w:t>ομάδες</w:t>
      </w:r>
      <w:r>
        <w:t xml:space="preserve"> </w:t>
      </w:r>
      <w:r>
        <w:rPr>
          <w:rFonts w:cs="Calibri"/>
        </w:rPr>
        <w:t>και</w:t>
      </w:r>
      <w:r>
        <w:t xml:space="preserve"> </w:t>
      </w:r>
      <w:r>
        <w:rPr>
          <w:rFonts w:cs="Calibri"/>
        </w:rPr>
        <w:t>κτηνοτρόφους</w:t>
      </w:r>
      <w:r>
        <w:t xml:space="preserve">, </w:t>
      </w:r>
      <w:r>
        <w:rPr>
          <w:rFonts w:cs="Calibri"/>
        </w:rPr>
        <w:t>όπως</w:t>
      </w:r>
      <w:r>
        <w:t xml:space="preserve"> </w:t>
      </w:r>
      <w:r>
        <w:rPr>
          <w:rFonts w:cs="Calibri"/>
        </w:rPr>
        <w:t>ορίζει</w:t>
      </w:r>
      <w:r>
        <w:t xml:space="preserve"> </w:t>
      </w:r>
      <w:r>
        <w:rPr>
          <w:rFonts w:cs="Calibri"/>
        </w:rPr>
        <w:t>ο</w:t>
      </w:r>
      <w:r>
        <w:t xml:space="preserve"> </w:t>
      </w:r>
      <w:r>
        <w:rPr>
          <w:rFonts w:cs="Calibri"/>
        </w:rPr>
        <w:t>νόμος</w:t>
      </w:r>
      <w:r>
        <w:t xml:space="preserve"> </w:t>
      </w:r>
      <w:r>
        <w:rPr>
          <w:rFonts w:cs="Calibri"/>
        </w:rPr>
        <w:t>και</w:t>
      </w:r>
      <w:r>
        <w:t xml:space="preserve"> </w:t>
      </w:r>
      <w:r>
        <w:rPr>
          <w:rFonts w:cs="Calibri"/>
        </w:rPr>
        <w:t>είμαστε</w:t>
      </w:r>
      <w:r>
        <w:t xml:space="preserve"> </w:t>
      </w:r>
      <w:r>
        <w:rPr>
          <w:rFonts w:cs="Calibri"/>
        </w:rPr>
        <w:t>ιδιαίτερα</w:t>
      </w:r>
      <w:r>
        <w:t xml:space="preserve"> </w:t>
      </w:r>
      <w:r>
        <w:rPr>
          <w:rFonts w:cs="Calibri"/>
        </w:rPr>
        <w:t>χαρούμενοι</w:t>
      </w:r>
      <w:r>
        <w:t xml:space="preserve"> </w:t>
      </w:r>
      <w:r>
        <w:rPr>
          <w:rFonts w:cs="Calibri"/>
        </w:rPr>
        <w:t>για</w:t>
      </w:r>
      <w:r>
        <w:t xml:space="preserve"> </w:t>
      </w:r>
      <w:r>
        <w:rPr>
          <w:rFonts w:cs="Calibri"/>
        </w:rPr>
        <w:t>τη</w:t>
      </w:r>
      <w:r>
        <w:t xml:space="preserve"> </w:t>
      </w:r>
      <w:r>
        <w:rPr>
          <w:rFonts w:cs="Calibri"/>
        </w:rPr>
        <w:t>συνεργασία</w:t>
      </w:r>
      <w:r>
        <w:t xml:space="preserve"> </w:t>
      </w:r>
      <w:r>
        <w:rPr>
          <w:rFonts w:cs="Calibri"/>
        </w:rPr>
        <w:t>μας</w:t>
      </w:r>
      <w:r>
        <w:t xml:space="preserve"> </w:t>
      </w:r>
      <w:r>
        <w:rPr>
          <w:rFonts w:cs="Calibri"/>
        </w:rPr>
        <w:t xml:space="preserve">με τον Δήμο </w:t>
      </w:r>
      <w:proofErr w:type="spellStart"/>
      <w:r>
        <w:rPr>
          <w:rFonts w:cs="Calibri"/>
        </w:rPr>
        <w:t>Μινώα</w:t>
      </w:r>
      <w:proofErr w:type="spellEnd"/>
      <w:r>
        <w:rPr>
          <w:rFonts w:cs="Calibri"/>
        </w:rPr>
        <w:t xml:space="preserve"> Πεδιάδας. </w:t>
      </w:r>
      <w:r>
        <w:t xml:space="preserve">Αυτό το πρόγραμμα θα επιτρέψει σε εκατοντάδες ιδιοκτήτες </w:t>
      </w:r>
      <w:proofErr w:type="spellStart"/>
      <w:r>
        <w:t>κατοικιδίων</w:t>
      </w:r>
      <w:proofErr w:type="spellEnd"/>
      <w:r>
        <w:t xml:space="preserve"> από ευάλωτες ομάδες και σε κτηνοτρόφους να συμμορφωθούν με τη νομοθεσία, να αποφύγουν το πρόστιμο των 1.000 ευρώ και να λάβουν δωρεάν φροντίδα, χάρη στη συνεργασία τριών </w:t>
      </w:r>
      <w:r>
        <w:lastRenderedPageBreak/>
        <w:t xml:space="preserve">οργανισμών», ανέφερε από την πλευρά του ο Σύμβουλος Εφαρμογής Προγράμματος της ΜΚΟ </w:t>
      </w:r>
      <w:proofErr w:type="spellStart"/>
      <w:r>
        <w:t>Zero</w:t>
      </w:r>
      <w:proofErr w:type="spellEnd"/>
      <w:r>
        <w:t xml:space="preserve"> </w:t>
      </w:r>
      <w:proofErr w:type="spellStart"/>
      <w:r>
        <w:t>Stray</w:t>
      </w:r>
      <w:proofErr w:type="spellEnd"/>
      <w:r>
        <w:t xml:space="preserve"> </w:t>
      </w:r>
      <w:proofErr w:type="spellStart"/>
      <w:r>
        <w:t>Pawject</w:t>
      </w:r>
      <w:proofErr w:type="spellEnd"/>
      <w:r>
        <w:t xml:space="preserve"> </w:t>
      </w:r>
      <w:proofErr w:type="spellStart"/>
      <w:r>
        <w:t>Hλίας</w:t>
      </w:r>
      <w:proofErr w:type="spellEnd"/>
      <w:r>
        <w:t xml:space="preserve"> </w:t>
      </w:r>
      <w:proofErr w:type="spellStart"/>
      <w:r>
        <w:t>Μπαγιουρούκης</w:t>
      </w:r>
      <w:proofErr w:type="spellEnd"/>
      <w:r>
        <w:t xml:space="preserve">. </w:t>
      </w:r>
    </w:p>
    <w:p w14:paraId="7F283BBD" w14:textId="77777777" w:rsidR="007131C1" w:rsidRDefault="007131C1" w:rsidP="007131C1">
      <w:pPr>
        <w:spacing w:after="0" w:line="240" w:lineRule="auto"/>
        <w:jc w:val="both"/>
      </w:pPr>
      <w:r>
        <w:t xml:space="preserve"> </w:t>
      </w:r>
    </w:p>
    <w:p w14:paraId="71670F26" w14:textId="69D81429" w:rsidR="007131C1" w:rsidRDefault="007131C1" w:rsidP="007131C1">
      <w:pPr>
        <w:spacing w:after="0" w:line="240" w:lineRule="auto"/>
        <w:jc w:val="both"/>
      </w:pPr>
      <w:r>
        <w:t xml:space="preserve">Υπενθυμίζεται ότι όσοι πολίτες διαμένουν εντός των διοικητικών ορίων του Δήμου </w:t>
      </w:r>
      <w:proofErr w:type="spellStart"/>
      <w:r>
        <w:t>Μινώα</w:t>
      </w:r>
      <w:proofErr w:type="spellEnd"/>
      <w:r>
        <w:t xml:space="preserve"> Πεδιάδας και ανήκουν στις παρακάτω ευαίσθητες και ευπαθείς κοινωνικές ομάδες:</w:t>
      </w:r>
    </w:p>
    <w:p w14:paraId="19BD1E6A" w14:textId="77777777" w:rsidR="007131C1" w:rsidRDefault="007131C1" w:rsidP="007131C1">
      <w:pPr>
        <w:spacing w:after="0" w:line="240" w:lineRule="auto"/>
        <w:jc w:val="both"/>
      </w:pPr>
    </w:p>
    <w:p w14:paraId="07449ADC" w14:textId="77777777" w:rsidR="007131C1" w:rsidRDefault="007131C1" w:rsidP="007131C1">
      <w:pPr>
        <w:spacing w:after="0" w:line="240" w:lineRule="auto"/>
        <w:jc w:val="both"/>
      </w:pPr>
      <w:r>
        <w:rPr>
          <w:rFonts w:ascii="Segoe UI Emoji" w:hAnsi="Segoe UI Emoji" w:cs="Segoe UI Emoji"/>
        </w:rPr>
        <w:t>☑️</w:t>
      </w:r>
      <w:r>
        <w:t>Άτομα με αναπηρία</w:t>
      </w:r>
    </w:p>
    <w:p w14:paraId="6DF58EEF" w14:textId="77777777" w:rsidR="007131C1" w:rsidRDefault="007131C1" w:rsidP="007131C1">
      <w:pPr>
        <w:spacing w:after="0" w:line="240" w:lineRule="auto"/>
        <w:jc w:val="both"/>
      </w:pPr>
    </w:p>
    <w:p w14:paraId="00795CB1" w14:textId="77777777" w:rsidR="007131C1" w:rsidRDefault="007131C1" w:rsidP="007131C1">
      <w:pPr>
        <w:spacing w:after="0" w:line="240" w:lineRule="auto"/>
        <w:jc w:val="both"/>
      </w:pPr>
      <w:r>
        <w:rPr>
          <w:rFonts w:ascii="Segoe UI Emoji" w:hAnsi="Segoe UI Emoji" w:cs="Segoe UI Emoji"/>
        </w:rPr>
        <w:t>☑️</w:t>
      </w:r>
      <w:r>
        <w:t>Πολύτεκνοι</w:t>
      </w:r>
    </w:p>
    <w:p w14:paraId="4AE59B23" w14:textId="77777777" w:rsidR="007131C1" w:rsidRDefault="007131C1" w:rsidP="007131C1">
      <w:pPr>
        <w:spacing w:after="0" w:line="240" w:lineRule="auto"/>
        <w:jc w:val="both"/>
      </w:pPr>
    </w:p>
    <w:p w14:paraId="657D6754" w14:textId="77777777" w:rsidR="007131C1" w:rsidRDefault="007131C1" w:rsidP="007131C1">
      <w:pPr>
        <w:spacing w:after="0" w:line="240" w:lineRule="auto"/>
        <w:jc w:val="both"/>
      </w:pPr>
      <w:r>
        <w:rPr>
          <w:rFonts w:ascii="Segoe UI Emoji" w:hAnsi="Segoe UI Emoji" w:cs="Segoe UI Emoji"/>
        </w:rPr>
        <w:t>☑️</w:t>
      </w:r>
      <w:proofErr w:type="spellStart"/>
      <w:r>
        <w:t>Τρίτεκνοι</w:t>
      </w:r>
      <w:proofErr w:type="spellEnd"/>
    </w:p>
    <w:p w14:paraId="16F1F01D" w14:textId="77777777" w:rsidR="007131C1" w:rsidRDefault="007131C1" w:rsidP="007131C1">
      <w:pPr>
        <w:spacing w:after="0" w:line="240" w:lineRule="auto"/>
        <w:jc w:val="both"/>
      </w:pPr>
    </w:p>
    <w:p w14:paraId="5A953FE8" w14:textId="77777777" w:rsidR="007131C1" w:rsidRDefault="007131C1" w:rsidP="007131C1">
      <w:pPr>
        <w:spacing w:after="0" w:line="240" w:lineRule="auto"/>
        <w:jc w:val="both"/>
      </w:pPr>
      <w:r>
        <w:rPr>
          <w:rFonts w:ascii="Segoe UI Emoji" w:hAnsi="Segoe UI Emoji" w:cs="Segoe UI Emoji"/>
        </w:rPr>
        <w:t>☑️</w:t>
      </w:r>
      <w:r>
        <w:t>Μονογονεϊκές οικογένειες</w:t>
      </w:r>
    </w:p>
    <w:p w14:paraId="2AC18A0A" w14:textId="77777777" w:rsidR="007131C1" w:rsidRDefault="007131C1" w:rsidP="007131C1">
      <w:pPr>
        <w:spacing w:after="0" w:line="240" w:lineRule="auto"/>
        <w:jc w:val="both"/>
      </w:pPr>
    </w:p>
    <w:p w14:paraId="5DD9648B" w14:textId="77777777" w:rsidR="007131C1" w:rsidRDefault="007131C1" w:rsidP="007131C1">
      <w:pPr>
        <w:spacing w:after="0" w:line="240" w:lineRule="auto"/>
        <w:jc w:val="both"/>
      </w:pPr>
      <w:r>
        <w:rPr>
          <w:rFonts w:ascii="Segoe UI Emoji" w:hAnsi="Segoe UI Emoji" w:cs="Segoe UI Emoji"/>
        </w:rPr>
        <w:t>☑️</w:t>
      </w:r>
      <w:r>
        <w:t>Άνεργοι</w:t>
      </w:r>
    </w:p>
    <w:p w14:paraId="77F30A33" w14:textId="77777777" w:rsidR="007131C1" w:rsidRDefault="007131C1" w:rsidP="007131C1">
      <w:pPr>
        <w:spacing w:after="0" w:line="240" w:lineRule="auto"/>
        <w:jc w:val="both"/>
      </w:pPr>
    </w:p>
    <w:p w14:paraId="41DB4156" w14:textId="77777777" w:rsidR="007131C1" w:rsidRDefault="007131C1" w:rsidP="007131C1">
      <w:pPr>
        <w:spacing w:after="0" w:line="240" w:lineRule="auto"/>
        <w:jc w:val="both"/>
      </w:pPr>
      <w:r>
        <w:rPr>
          <w:rFonts w:ascii="Segoe UI Emoji" w:hAnsi="Segoe UI Emoji" w:cs="Segoe UI Emoji"/>
        </w:rPr>
        <w:t>☑️</w:t>
      </w:r>
      <w:r>
        <w:t>Φοιτητές</w:t>
      </w:r>
    </w:p>
    <w:p w14:paraId="13664EFF" w14:textId="77777777" w:rsidR="007131C1" w:rsidRDefault="007131C1" w:rsidP="007131C1">
      <w:pPr>
        <w:spacing w:after="0" w:line="240" w:lineRule="auto"/>
        <w:jc w:val="both"/>
      </w:pPr>
    </w:p>
    <w:p w14:paraId="56F13C71" w14:textId="77777777" w:rsidR="007131C1" w:rsidRDefault="007131C1" w:rsidP="007131C1">
      <w:pPr>
        <w:spacing w:after="0" w:line="240" w:lineRule="auto"/>
        <w:jc w:val="both"/>
      </w:pPr>
      <w:r>
        <w:rPr>
          <w:rFonts w:ascii="Segoe UI Emoji" w:hAnsi="Segoe UI Emoji" w:cs="Segoe UI Emoji"/>
        </w:rPr>
        <w:t>☑️</w:t>
      </w:r>
      <w:r>
        <w:t>Διαβιούντες με το ελάχιστο εγγυημένο εισόδημα</w:t>
      </w:r>
    </w:p>
    <w:p w14:paraId="7FA8908A" w14:textId="77777777" w:rsidR="007131C1" w:rsidRDefault="007131C1" w:rsidP="007131C1">
      <w:pPr>
        <w:spacing w:after="0" w:line="240" w:lineRule="auto"/>
        <w:jc w:val="both"/>
      </w:pPr>
    </w:p>
    <w:p w14:paraId="00BE0801" w14:textId="77777777" w:rsidR="007131C1" w:rsidRDefault="007131C1" w:rsidP="007131C1">
      <w:pPr>
        <w:spacing w:after="0" w:line="240" w:lineRule="auto"/>
        <w:jc w:val="both"/>
      </w:pPr>
      <w:r>
        <w:rPr>
          <w:rFonts w:ascii="Segoe UI Emoji" w:hAnsi="Segoe UI Emoji" w:cs="Segoe UI Emoji"/>
        </w:rPr>
        <w:t>☑️</w:t>
      </w:r>
      <w:r>
        <w:t>Κτηνοτρόφοι-ιδιοκτήτες ποιμνίων,</w:t>
      </w:r>
    </w:p>
    <w:p w14:paraId="1545CA3C" w14:textId="77777777" w:rsidR="007131C1" w:rsidRDefault="007131C1" w:rsidP="007131C1">
      <w:pPr>
        <w:spacing w:after="0" w:line="240" w:lineRule="auto"/>
        <w:jc w:val="both"/>
      </w:pPr>
    </w:p>
    <w:p w14:paraId="316C184C" w14:textId="51EEA49F" w:rsidR="007131C1" w:rsidRPr="006E412D" w:rsidRDefault="007131C1" w:rsidP="007131C1">
      <w:pPr>
        <w:spacing w:after="0" w:line="240" w:lineRule="auto"/>
        <w:jc w:val="both"/>
      </w:pPr>
      <w:r>
        <w:t xml:space="preserve">καλούνται μέχρι τις 10 Μαρτίου να έχουν υποβάλει την αίτηση τους ώστε να κριθούν δικαιούχοι του </w:t>
      </w:r>
      <w:proofErr w:type="spellStart"/>
      <w:r>
        <w:t>voucher</w:t>
      </w:r>
      <w:proofErr w:type="spellEnd"/>
      <w:r>
        <w:t xml:space="preserve"> στείρωσης</w:t>
      </w:r>
      <w:r w:rsidR="000676E7">
        <w:t xml:space="preserve"> (θα τηρηθεί σειρά προτεραιότητας)</w:t>
      </w:r>
      <w:r>
        <w:t>. Για όλες τις λεπτομέρειες, τα δικαιολογητικά που χρειάζονται και για όποιες επιπλέον πληροφορίες χρειάζονται, οι ενδιαφερόμενοι μπορούν να επικοινωνούν στα εξής τηλέφωνα:</w:t>
      </w:r>
    </w:p>
    <w:p w14:paraId="1AECD8F1" w14:textId="77777777" w:rsidR="007131C1" w:rsidRDefault="007131C1" w:rsidP="007131C1">
      <w:pPr>
        <w:spacing w:after="0" w:line="240" w:lineRule="auto"/>
        <w:jc w:val="both"/>
      </w:pPr>
    </w:p>
    <w:p w14:paraId="0B4B4FA9" w14:textId="77777777" w:rsidR="007131C1" w:rsidRDefault="007131C1" w:rsidP="007131C1">
      <w:pPr>
        <w:spacing w:after="0" w:line="240" w:lineRule="auto"/>
        <w:jc w:val="both"/>
      </w:pPr>
      <w:r>
        <w:t>-</w:t>
      </w:r>
      <w:proofErr w:type="spellStart"/>
      <w:r>
        <w:t>Γιαλιαδάκης</w:t>
      </w:r>
      <w:proofErr w:type="spellEnd"/>
      <w:r>
        <w:t xml:space="preserve"> </w:t>
      </w:r>
      <w:proofErr w:type="spellStart"/>
      <w:r>
        <w:t>Κων</w:t>
      </w:r>
      <w:proofErr w:type="spellEnd"/>
      <w:r>
        <w:t>/</w:t>
      </w:r>
      <w:proofErr w:type="spellStart"/>
      <w:r>
        <w:t>νος</w:t>
      </w:r>
      <w:proofErr w:type="spellEnd"/>
      <w:r>
        <w:t>: 2891340334 e–</w:t>
      </w:r>
      <w:proofErr w:type="spellStart"/>
      <w:r>
        <w:t>mail</w:t>
      </w:r>
      <w:proofErr w:type="spellEnd"/>
      <w:r>
        <w:t>: gialiadakis@minoapediadas.gr</w:t>
      </w:r>
    </w:p>
    <w:p w14:paraId="633BC7C5" w14:textId="77777777" w:rsidR="007131C1" w:rsidRDefault="007131C1" w:rsidP="007131C1">
      <w:pPr>
        <w:spacing w:after="0" w:line="240" w:lineRule="auto"/>
        <w:jc w:val="both"/>
      </w:pPr>
    </w:p>
    <w:p w14:paraId="076BA9B3" w14:textId="77777777" w:rsidR="007131C1" w:rsidRDefault="007131C1" w:rsidP="007131C1">
      <w:pPr>
        <w:spacing w:after="0" w:line="240" w:lineRule="auto"/>
        <w:jc w:val="both"/>
      </w:pPr>
      <w:r>
        <w:t>-</w:t>
      </w:r>
      <w:proofErr w:type="spellStart"/>
      <w:r>
        <w:t>Δαγκωνάκη</w:t>
      </w:r>
      <w:proofErr w:type="spellEnd"/>
      <w:r>
        <w:t xml:space="preserve"> Αμαλία: 2891340319 e–</w:t>
      </w:r>
      <w:proofErr w:type="spellStart"/>
      <w:r>
        <w:t>mail</w:t>
      </w:r>
      <w:proofErr w:type="spellEnd"/>
      <w:r>
        <w:t>: adagonaki@minoapediadas.gr</w:t>
      </w:r>
    </w:p>
    <w:p w14:paraId="4859DAA5" w14:textId="77777777" w:rsidR="007131C1" w:rsidRDefault="007131C1" w:rsidP="007131C1">
      <w:pPr>
        <w:spacing w:after="0" w:line="240" w:lineRule="auto"/>
        <w:jc w:val="both"/>
      </w:pPr>
    </w:p>
    <w:p w14:paraId="3A25C2A2" w14:textId="77777777" w:rsidR="007131C1" w:rsidRDefault="007131C1" w:rsidP="007131C1">
      <w:pPr>
        <w:spacing w:after="0" w:line="240" w:lineRule="auto"/>
        <w:jc w:val="both"/>
      </w:pPr>
    </w:p>
    <w:p w14:paraId="55A8A0C2" w14:textId="77777777" w:rsidR="007131C1" w:rsidRDefault="007131C1" w:rsidP="007131C1">
      <w:pPr>
        <w:spacing w:after="0" w:line="240" w:lineRule="auto"/>
        <w:jc w:val="both"/>
      </w:pPr>
    </w:p>
    <w:p w14:paraId="7FB512F0" w14:textId="7BAA6810" w:rsidR="00E65B52" w:rsidRPr="00302F64" w:rsidRDefault="00E65B52" w:rsidP="00331A0F">
      <w:pPr>
        <w:spacing w:after="0" w:line="240" w:lineRule="auto"/>
        <w:jc w:val="both"/>
      </w:pPr>
    </w:p>
    <w:sectPr w:rsidR="00E65B52" w:rsidRPr="00302F64"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1A735" w14:textId="77777777" w:rsidR="00581C47" w:rsidRDefault="00581C47" w:rsidP="00823EAD">
      <w:pPr>
        <w:spacing w:after="0" w:line="240" w:lineRule="auto"/>
      </w:pPr>
      <w:r>
        <w:separator/>
      </w:r>
    </w:p>
  </w:endnote>
  <w:endnote w:type="continuationSeparator" w:id="0">
    <w:p w14:paraId="045BF8AC" w14:textId="77777777" w:rsidR="00581C47" w:rsidRDefault="00581C47"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DA9BD" w14:textId="77777777" w:rsidR="00581C47" w:rsidRDefault="00581C47" w:rsidP="00823EAD">
      <w:pPr>
        <w:spacing w:after="0" w:line="240" w:lineRule="auto"/>
      </w:pPr>
      <w:r>
        <w:separator/>
      </w:r>
    </w:p>
  </w:footnote>
  <w:footnote w:type="continuationSeparator" w:id="0">
    <w:p w14:paraId="4EDF5C30" w14:textId="77777777" w:rsidR="00581C47" w:rsidRDefault="00581C47"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676E7"/>
    <w:rsid w:val="000A733B"/>
    <w:rsid w:val="000B177E"/>
    <w:rsid w:val="000B3DC3"/>
    <w:rsid w:val="000C124F"/>
    <w:rsid w:val="000C7EF8"/>
    <w:rsid w:val="000D5B9E"/>
    <w:rsid w:val="000D5BEB"/>
    <w:rsid w:val="000F54B6"/>
    <w:rsid w:val="00151922"/>
    <w:rsid w:val="00151AA7"/>
    <w:rsid w:val="00163216"/>
    <w:rsid w:val="00163BCA"/>
    <w:rsid w:val="00167E95"/>
    <w:rsid w:val="00182843"/>
    <w:rsid w:val="001B1C05"/>
    <w:rsid w:val="001C5882"/>
    <w:rsid w:val="001D0626"/>
    <w:rsid w:val="001D1997"/>
    <w:rsid w:val="001E390C"/>
    <w:rsid w:val="001E4EB1"/>
    <w:rsid w:val="00206866"/>
    <w:rsid w:val="0025091A"/>
    <w:rsid w:val="00254D42"/>
    <w:rsid w:val="0025746A"/>
    <w:rsid w:val="00262F2F"/>
    <w:rsid w:val="00284556"/>
    <w:rsid w:val="002C0630"/>
    <w:rsid w:val="002D40D1"/>
    <w:rsid w:val="002D49A1"/>
    <w:rsid w:val="002D5686"/>
    <w:rsid w:val="002F7002"/>
    <w:rsid w:val="00301083"/>
    <w:rsid w:val="00302F64"/>
    <w:rsid w:val="00305DAF"/>
    <w:rsid w:val="00331A0F"/>
    <w:rsid w:val="003B30BA"/>
    <w:rsid w:val="003C6F3A"/>
    <w:rsid w:val="003D7ECA"/>
    <w:rsid w:val="00420869"/>
    <w:rsid w:val="00423A20"/>
    <w:rsid w:val="00423ED6"/>
    <w:rsid w:val="0044530E"/>
    <w:rsid w:val="00474FD8"/>
    <w:rsid w:val="00497FFE"/>
    <w:rsid w:val="004A3405"/>
    <w:rsid w:val="004B0B3E"/>
    <w:rsid w:val="004D2999"/>
    <w:rsid w:val="004D612F"/>
    <w:rsid w:val="004F59FA"/>
    <w:rsid w:val="00504EDE"/>
    <w:rsid w:val="00510B00"/>
    <w:rsid w:val="005123E4"/>
    <w:rsid w:val="0051373E"/>
    <w:rsid w:val="00517D93"/>
    <w:rsid w:val="00530C87"/>
    <w:rsid w:val="0053107E"/>
    <w:rsid w:val="005428AF"/>
    <w:rsid w:val="005806DE"/>
    <w:rsid w:val="00581C47"/>
    <w:rsid w:val="00594137"/>
    <w:rsid w:val="005B326C"/>
    <w:rsid w:val="005B41F2"/>
    <w:rsid w:val="005C0013"/>
    <w:rsid w:val="005D1C50"/>
    <w:rsid w:val="005D7379"/>
    <w:rsid w:val="005E7BC6"/>
    <w:rsid w:val="00607A24"/>
    <w:rsid w:val="00657427"/>
    <w:rsid w:val="006957D8"/>
    <w:rsid w:val="006E412D"/>
    <w:rsid w:val="006F208A"/>
    <w:rsid w:val="006F512A"/>
    <w:rsid w:val="00700044"/>
    <w:rsid w:val="007131C1"/>
    <w:rsid w:val="00721B7F"/>
    <w:rsid w:val="00736A96"/>
    <w:rsid w:val="00736F82"/>
    <w:rsid w:val="007478E0"/>
    <w:rsid w:val="0075134D"/>
    <w:rsid w:val="00771377"/>
    <w:rsid w:val="0077209A"/>
    <w:rsid w:val="007814EF"/>
    <w:rsid w:val="0078700F"/>
    <w:rsid w:val="007A1295"/>
    <w:rsid w:val="007A3BFE"/>
    <w:rsid w:val="007A4581"/>
    <w:rsid w:val="007C3332"/>
    <w:rsid w:val="007D195E"/>
    <w:rsid w:val="007F32DB"/>
    <w:rsid w:val="008014D8"/>
    <w:rsid w:val="0080173E"/>
    <w:rsid w:val="0080747F"/>
    <w:rsid w:val="00823EAD"/>
    <w:rsid w:val="00841777"/>
    <w:rsid w:val="008522E6"/>
    <w:rsid w:val="0085347D"/>
    <w:rsid w:val="00881202"/>
    <w:rsid w:val="008907D2"/>
    <w:rsid w:val="008B2D77"/>
    <w:rsid w:val="008B68D7"/>
    <w:rsid w:val="008C6907"/>
    <w:rsid w:val="008D07D4"/>
    <w:rsid w:val="008D080B"/>
    <w:rsid w:val="008E23D4"/>
    <w:rsid w:val="008F5FFE"/>
    <w:rsid w:val="008F613E"/>
    <w:rsid w:val="00912B06"/>
    <w:rsid w:val="00927289"/>
    <w:rsid w:val="00940BDA"/>
    <w:rsid w:val="00991E9B"/>
    <w:rsid w:val="009929A0"/>
    <w:rsid w:val="009C57C6"/>
    <w:rsid w:val="009D5565"/>
    <w:rsid w:val="009E5A95"/>
    <w:rsid w:val="00A10652"/>
    <w:rsid w:val="00A16B0B"/>
    <w:rsid w:val="00A34C03"/>
    <w:rsid w:val="00A363EC"/>
    <w:rsid w:val="00A90FD5"/>
    <w:rsid w:val="00AB1959"/>
    <w:rsid w:val="00AB7F63"/>
    <w:rsid w:val="00AC2F67"/>
    <w:rsid w:val="00AD1BAE"/>
    <w:rsid w:val="00AE024A"/>
    <w:rsid w:val="00AE1A08"/>
    <w:rsid w:val="00AE3879"/>
    <w:rsid w:val="00AF3A56"/>
    <w:rsid w:val="00B05938"/>
    <w:rsid w:val="00B31EE4"/>
    <w:rsid w:val="00B36AA1"/>
    <w:rsid w:val="00B727CF"/>
    <w:rsid w:val="00B7393B"/>
    <w:rsid w:val="00BC2CA8"/>
    <w:rsid w:val="00BD3979"/>
    <w:rsid w:val="00BF7643"/>
    <w:rsid w:val="00C22597"/>
    <w:rsid w:val="00C35771"/>
    <w:rsid w:val="00CA20E9"/>
    <w:rsid w:val="00CA58EF"/>
    <w:rsid w:val="00CA6E7D"/>
    <w:rsid w:val="00CD54C6"/>
    <w:rsid w:val="00CE3EEC"/>
    <w:rsid w:val="00CE4908"/>
    <w:rsid w:val="00CF1ABA"/>
    <w:rsid w:val="00D02920"/>
    <w:rsid w:val="00D33DDF"/>
    <w:rsid w:val="00D72D95"/>
    <w:rsid w:val="00D80A8E"/>
    <w:rsid w:val="00D949B3"/>
    <w:rsid w:val="00DF207A"/>
    <w:rsid w:val="00E200F6"/>
    <w:rsid w:val="00E60C4D"/>
    <w:rsid w:val="00E63FF7"/>
    <w:rsid w:val="00E65B52"/>
    <w:rsid w:val="00E744D0"/>
    <w:rsid w:val="00EB2755"/>
    <w:rsid w:val="00EB64D1"/>
    <w:rsid w:val="00F7277B"/>
    <w:rsid w:val="00FA118F"/>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747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1169">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5</TotalTime>
  <Pages>2</Pages>
  <Words>571</Words>
  <Characters>3086</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3650</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2025-02-25T13:14:00Z</dcterms:created>
  <dcterms:modified xsi:type="dcterms:W3CDTF">2025-02-25T13:14:00Z</dcterms:modified>
</cp:coreProperties>
</file>