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810F" w14:textId="77777777" w:rsidR="00C75DF8" w:rsidRPr="005E33A3" w:rsidRDefault="00C75DF8" w:rsidP="00C75DF8">
      <w:pPr>
        <w:pStyle w:val="a3"/>
        <w:rPr>
          <w:rFonts w:ascii="Calibri" w:hAnsi="Calibri" w:cs="Calibri"/>
          <w:sz w:val="22"/>
          <w:szCs w:val="22"/>
        </w:rPr>
      </w:pPr>
      <w:r w:rsidRPr="005E33A3">
        <w:rPr>
          <w:rFonts w:ascii="Calibri" w:hAnsi="Calibri" w:cs="Calibri"/>
          <w:noProof/>
          <w:sz w:val="22"/>
          <w:szCs w:val="22"/>
        </w:rPr>
        <w:drawing>
          <wp:anchor distT="0" distB="0" distL="114300" distR="114300" simplePos="0" relativeHeight="251658240" behindDoc="0" locked="0" layoutInCell="1" allowOverlap="1" wp14:anchorId="32A38B98" wp14:editId="472F1C9C">
            <wp:simplePos x="0" y="0"/>
            <wp:positionH relativeFrom="column">
              <wp:align>left</wp:align>
            </wp:positionH>
            <wp:positionV relativeFrom="paragraph">
              <wp:align>top</wp:align>
            </wp:positionV>
            <wp:extent cx="1847850" cy="762000"/>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1847850" cy="762000"/>
                    </a:xfrm>
                    <a:prstGeom prst="rect">
                      <a:avLst/>
                    </a:prstGeom>
                    <a:noFill/>
                    <a:ln w="9525">
                      <a:noFill/>
                      <a:miter lim="800000"/>
                      <a:headEnd/>
                      <a:tailEnd/>
                    </a:ln>
                  </pic:spPr>
                </pic:pic>
              </a:graphicData>
            </a:graphic>
          </wp:anchor>
        </w:drawing>
      </w:r>
      <w:r w:rsidR="00A6637E" w:rsidRPr="005E33A3">
        <w:rPr>
          <w:rFonts w:ascii="Calibri" w:hAnsi="Calibri" w:cs="Calibri"/>
          <w:sz w:val="22"/>
          <w:szCs w:val="22"/>
        </w:rPr>
        <w:br w:type="textWrapping" w:clear="all"/>
      </w:r>
    </w:p>
    <w:p w14:paraId="5E5D0B7E" w14:textId="77777777" w:rsidR="00C75DF8" w:rsidRPr="005E33A3" w:rsidRDefault="00C75DF8" w:rsidP="00C75DF8">
      <w:pPr>
        <w:pStyle w:val="a3"/>
        <w:rPr>
          <w:rFonts w:ascii="Calibri" w:hAnsi="Calibri" w:cs="Calibri"/>
          <w:b/>
          <w:sz w:val="22"/>
          <w:szCs w:val="22"/>
        </w:rPr>
      </w:pPr>
    </w:p>
    <w:p w14:paraId="328EC1F5" w14:textId="2A55CF61" w:rsidR="00C75DF8" w:rsidRPr="005E33A3" w:rsidRDefault="00C75DF8" w:rsidP="00C75DF8">
      <w:pPr>
        <w:pStyle w:val="Web"/>
        <w:shd w:val="clear" w:color="auto" w:fill="FFFFFF"/>
        <w:spacing w:before="0" w:beforeAutospacing="0" w:after="0" w:afterAutospacing="0"/>
        <w:jc w:val="right"/>
        <w:rPr>
          <w:rFonts w:ascii="Calibri" w:hAnsi="Calibri" w:cs="Calibri"/>
          <w:sz w:val="22"/>
          <w:szCs w:val="22"/>
        </w:rPr>
      </w:pPr>
      <w:proofErr w:type="spellStart"/>
      <w:r w:rsidRPr="005E33A3">
        <w:rPr>
          <w:rFonts w:ascii="Calibri" w:hAnsi="Calibri" w:cs="Calibri"/>
          <w:sz w:val="22"/>
          <w:szCs w:val="22"/>
        </w:rPr>
        <w:t>Αρκαλοχώρι</w:t>
      </w:r>
      <w:proofErr w:type="spellEnd"/>
      <w:r w:rsidRPr="005E33A3">
        <w:rPr>
          <w:rFonts w:ascii="Calibri" w:hAnsi="Calibri" w:cs="Calibri"/>
          <w:sz w:val="22"/>
          <w:szCs w:val="22"/>
        </w:rPr>
        <w:t xml:space="preserve">, </w:t>
      </w:r>
      <w:r w:rsidR="00575036" w:rsidRPr="00E55C44">
        <w:rPr>
          <w:rFonts w:ascii="Calibri" w:hAnsi="Calibri" w:cs="Calibri"/>
          <w:sz w:val="22"/>
          <w:szCs w:val="22"/>
        </w:rPr>
        <w:t>30</w:t>
      </w:r>
      <w:r w:rsidRPr="005E33A3">
        <w:rPr>
          <w:rFonts w:ascii="Calibri" w:hAnsi="Calibri" w:cs="Calibri"/>
          <w:sz w:val="22"/>
          <w:szCs w:val="22"/>
        </w:rPr>
        <w:t>/</w:t>
      </w:r>
      <w:r w:rsidR="00F508B1" w:rsidRPr="005E33A3">
        <w:rPr>
          <w:rFonts w:ascii="Calibri" w:hAnsi="Calibri" w:cs="Calibri"/>
          <w:sz w:val="22"/>
          <w:szCs w:val="22"/>
        </w:rPr>
        <w:t>01</w:t>
      </w:r>
      <w:r w:rsidRPr="005E33A3">
        <w:rPr>
          <w:rFonts w:ascii="Calibri" w:hAnsi="Calibri" w:cs="Calibri"/>
          <w:sz w:val="22"/>
          <w:szCs w:val="22"/>
        </w:rPr>
        <w:t>/202</w:t>
      </w:r>
      <w:r w:rsidR="00F508B1" w:rsidRPr="005E33A3">
        <w:rPr>
          <w:rFonts w:ascii="Calibri" w:hAnsi="Calibri" w:cs="Calibri"/>
          <w:sz w:val="22"/>
          <w:szCs w:val="22"/>
        </w:rPr>
        <w:t>5</w:t>
      </w:r>
    </w:p>
    <w:p w14:paraId="3F49E7F0" w14:textId="35264FA3" w:rsidR="002D1D07" w:rsidRPr="005E33A3" w:rsidRDefault="00C75DF8" w:rsidP="002D1D07">
      <w:pPr>
        <w:pStyle w:val="Web"/>
        <w:shd w:val="clear" w:color="auto" w:fill="FFFFFF"/>
        <w:spacing w:before="0" w:beforeAutospacing="0" w:after="0" w:afterAutospacing="0"/>
        <w:jc w:val="right"/>
        <w:rPr>
          <w:rFonts w:ascii="Calibri" w:hAnsi="Calibri" w:cs="Calibri"/>
          <w:sz w:val="22"/>
          <w:szCs w:val="22"/>
        </w:rPr>
      </w:pPr>
      <w:r w:rsidRPr="005E33A3">
        <w:rPr>
          <w:rFonts w:ascii="Calibri" w:hAnsi="Calibri" w:cs="Calibri"/>
          <w:sz w:val="22"/>
          <w:szCs w:val="22"/>
        </w:rPr>
        <w:t>Προς: ΜΜΕ</w:t>
      </w:r>
    </w:p>
    <w:p w14:paraId="1153B416" w14:textId="77777777" w:rsidR="002D1D07" w:rsidRDefault="002D1D07" w:rsidP="002D1D07">
      <w:pPr>
        <w:pStyle w:val="Web"/>
        <w:shd w:val="clear" w:color="auto" w:fill="FFFFFF"/>
        <w:spacing w:after="0"/>
        <w:jc w:val="center"/>
        <w:rPr>
          <w:rFonts w:ascii="Calibri" w:hAnsi="Calibri" w:cs="Calibri"/>
          <w:b/>
          <w:bCs/>
          <w:sz w:val="22"/>
          <w:szCs w:val="22"/>
        </w:rPr>
      </w:pPr>
      <w:r w:rsidRPr="005E33A3">
        <w:rPr>
          <w:rFonts w:ascii="Calibri" w:hAnsi="Calibri" w:cs="Calibri"/>
          <w:b/>
          <w:bCs/>
          <w:sz w:val="22"/>
          <w:szCs w:val="22"/>
        </w:rPr>
        <w:t>ΔΕΛΤΙΟ ΤΥΠΟΥ</w:t>
      </w:r>
    </w:p>
    <w:p w14:paraId="52B865FD" w14:textId="5F43D71D" w:rsidR="009E0151" w:rsidRPr="009E0151" w:rsidRDefault="009E0151" w:rsidP="002D1D07">
      <w:pPr>
        <w:pStyle w:val="Web"/>
        <w:shd w:val="clear" w:color="auto" w:fill="FFFFFF"/>
        <w:spacing w:after="0"/>
        <w:jc w:val="center"/>
        <w:rPr>
          <w:rFonts w:ascii="Calibri" w:hAnsi="Calibri" w:cs="Calibri"/>
          <w:b/>
          <w:bCs/>
          <w:sz w:val="22"/>
          <w:szCs w:val="22"/>
        </w:rPr>
      </w:pPr>
      <w:r w:rsidRPr="009E0151">
        <w:rPr>
          <w:b/>
          <w:bCs/>
        </w:rPr>
        <w:t>Δωρεάν στειρώσεις ζώων συντροφιάς για τη μείωση των ανεξέλεγκτων γεννήσεων</w:t>
      </w:r>
    </w:p>
    <w:p w14:paraId="73405BAE" w14:textId="3C75D188" w:rsid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xml:space="preserve">Ο Δήμος </w:t>
      </w:r>
      <w:proofErr w:type="spellStart"/>
      <w:r w:rsidRPr="009E0151">
        <w:rPr>
          <w:rFonts w:asciiTheme="minorHAnsi" w:hAnsiTheme="minorHAnsi" w:cstheme="minorHAnsi"/>
          <w:sz w:val="22"/>
          <w:szCs w:val="22"/>
        </w:rPr>
        <w:t>Μινώα</w:t>
      </w:r>
      <w:proofErr w:type="spellEnd"/>
      <w:r w:rsidRPr="009E0151">
        <w:rPr>
          <w:rFonts w:asciiTheme="minorHAnsi" w:hAnsiTheme="minorHAnsi" w:cstheme="minorHAnsi"/>
          <w:sz w:val="22"/>
          <w:szCs w:val="22"/>
        </w:rPr>
        <w:t xml:space="preserve"> Πεδιάδας παράλληλα με το Πρόγραμμα που ήδη υλοποιεί και συνεχίζει να εφαρμόζει για τα αδέσποτα</w:t>
      </w:r>
      <w:r>
        <w:rPr>
          <w:rFonts w:asciiTheme="minorHAnsi" w:hAnsiTheme="minorHAnsi" w:cstheme="minorHAnsi"/>
          <w:sz w:val="22"/>
          <w:szCs w:val="22"/>
        </w:rPr>
        <w:t xml:space="preserve"> </w:t>
      </w:r>
      <w:r w:rsidRPr="009E0151">
        <w:rPr>
          <w:rFonts w:asciiTheme="minorHAnsi" w:hAnsiTheme="minorHAnsi" w:cstheme="minorHAnsi"/>
          <w:sz w:val="22"/>
          <w:szCs w:val="22"/>
        </w:rPr>
        <w:t>σε συνεργασία με τα συμβεβλημένα τοπικά κτηνιατρεία, προχωράει σε μια επιπλέον προσπάθεια διασφάλισης της ευζωίας των ζώων και μείωσης των ανεξέλεγκτων γεννήσεων.</w:t>
      </w:r>
    </w:p>
    <w:p w14:paraId="6C0297E5" w14:textId="0484BC81"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xml:space="preserve">Σε αυτό το πλαίσιο, ανακοινώνει πρόγραμμα σήμανσης, στείρωσης, και καταγραφής, αδέσποτων και </w:t>
      </w:r>
      <w:proofErr w:type="spellStart"/>
      <w:r w:rsidRPr="009E0151">
        <w:rPr>
          <w:rFonts w:asciiTheme="minorHAnsi" w:hAnsiTheme="minorHAnsi" w:cstheme="minorHAnsi"/>
          <w:sz w:val="22"/>
          <w:szCs w:val="22"/>
        </w:rPr>
        <w:t>δεσποζόμενων</w:t>
      </w:r>
      <w:proofErr w:type="spellEnd"/>
      <w:r w:rsidRPr="009E0151">
        <w:rPr>
          <w:rFonts w:asciiTheme="minorHAnsi" w:hAnsiTheme="minorHAnsi" w:cstheme="minorHAnsi"/>
          <w:sz w:val="22"/>
          <w:szCs w:val="22"/>
        </w:rPr>
        <w:t xml:space="preserve"> ζώων συντροφιάς (σκύλων και γατιών), των πολιτών οι οποίοι διαμένουν εντός των διοικητικών ορίων του Δήμου και ανήκουν στις παρακάτω ευαίσθητες και ευπαθείς κοινωνικές ομάδες, συμπεριλαμβανομένων των ποιμενικών που ανήκουν σε κτηνοτρόφους.</w:t>
      </w:r>
    </w:p>
    <w:p w14:paraId="5D976152" w14:textId="070A129B" w:rsid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xml:space="preserve">Άτομα με αναπηρία, πολύτεκνοι, </w:t>
      </w:r>
      <w:proofErr w:type="spellStart"/>
      <w:r w:rsidRPr="009E0151">
        <w:rPr>
          <w:rFonts w:asciiTheme="minorHAnsi" w:hAnsiTheme="minorHAnsi" w:cstheme="minorHAnsi"/>
          <w:sz w:val="22"/>
          <w:szCs w:val="22"/>
        </w:rPr>
        <w:t>τρίτεκνοι</w:t>
      </w:r>
      <w:proofErr w:type="spellEnd"/>
      <w:r w:rsidRPr="009E0151">
        <w:rPr>
          <w:rFonts w:asciiTheme="minorHAnsi" w:hAnsiTheme="minorHAnsi" w:cstheme="minorHAnsi"/>
          <w:sz w:val="22"/>
          <w:szCs w:val="22"/>
        </w:rPr>
        <w:t xml:space="preserve">, μονογονεϊκές οικογένειες, άνεργοι εγγεγραμμένοι στα μητρώα του ΟΑΕΔ, φοιτητές, διαβιούντες με το ελάχιστο εγγυημένο εισόδημα, κτηνοτρόφοι-ιδιοκτήτες σκύλων που χρησιμοποιούνται αποκλειστικά για τη φύλαξη ποιμνίων, φιλοζωικά σωματεία και φιλοζωικές οργανώσεις που δραστηριοποιούνται στην γεωγραφική περιοχή του Δήμου </w:t>
      </w:r>
      <w:proofErr w:type="spellStart"/>
      <w:r w:rsidRPr="009E0151">
        <w:rPr>
          <w:rFonts w:asciiTheme="minorHAnsi" w:hAnsiTheme="minorHAnsi" w:cstheme="minorHAnsi"/>
          <w:sz w:val="22"/>
          <w:szCs w:val="22"/>
        </w:rPr>
        <w:t>Μινώα</w:t>
      </w:r>
      <w:proofErr w:type="spellEnd"/>
      <w:r w:rsidRPr="009E0151">
        <w:rPr>
          <w:rFonts w:asciiTheme="minorHAnsi" w:hAnsiTheme="minorHAnsi" w:cstheme="minorHAnsi"/>
          <w:sz w:val="22"/>
          <w:szCs w:val="22"/>
        </w:rPr>
        <w:t xml:space="preserve"> Πεδιάδας.</w:t>
      </w:r>
    </w:p>
    <w:p w14:paraId="005D6A3A" w14:textId="7623B7A6" w:rsidR="00DF3B1D" w:rsidRPr="00DF3B1D" w:rsidRDefault="00DF3B1D" w:rsidP="009E0151">
      <w:pPr>
        <w:pStyle w:val="Web"/>
        <w:shd w:val="clear" w:color="auto" w:fill="FFFFFF"/>
        <w:spacing w:after="0"/>
        <w:jc w:val="both"/>
        <w:rPr>
          <w:rFonts w:asciiTheme="minorHAnsi" w:hAnsiTheme="minorHAnsi" w:cstheme="minorHAnsi"/>
          <w:sz w:val="22"/>
          <w:szCs w:val="22"/>
        </w:rPr>
      </w:pPr>
      <w:r w:rsidRPr="00DF3B1D">
        <w:rPr>
          <w:rFonts w:asciiTheme="minorHAnsi" w:hAnsiTheme="minorHAnsi" w:cstheme="minorHAnsi"/>
          <w:color w:val="080809"/>
          <w:sz w:val="22"/>
          <w:szCs w:val="22"/>
          <w:shd w:val="clear" w:color="auto" w:fill="FFFFFF"/>
        </w:rPr>
        <w:t xml:space="preserve">Για το θέμα πραγματοποιήθηκε συνάντηση μεταξύ του Δημάρχου </w:t>
      </w:r>
      <w:proofErr w:type="spellStart"/>
      <w:r w:rsidRPr="00DF3B1D">
        <w:rPr>
          <w:rFonts w:asciiTheme="minorHAnsi" w:hAnsiTheme="minorHAnsi" w:cstheme="minorHAnsi"/>
          <w:color w:val="080809"/>
          <w:sz w:val="22"/>
          <w:szCs w:val="22"/>
          <w:shd w:val="clear" w:color="auto" w:fill="FFFFFF"/>
        </w:rPr>
        <w:t>Μινώα</w:t>
      </w:r>
      <w:proofErr w:type="spellEnd"/>
      <w:r w:rsidRPr="00DF3B1D">
        <w:rPr>
          <w:rFonts w:asciiTheme="minorHAnsi" w:hAnsiTheme="minorHAnsi" w:cstheme="minorHAnsi"/>
          <w:color w:val="080809"/>
          <w:sz w:val="22"/>
          <w:szCs w:val="22"/>
          <w:shd w:val="clear" w:color="auto" w:fill="FFFFFF"/>
        </w:rPr>
        <w:t xml:space="preserve"> Πεδιάδας Βασίλη </w:t>
      </w:r>
      <w:proofErr w:type="spellStart"/>
      <w:r w:rsidRPr="00DF3B1D">
        <w:rPr>
          <w:rFonts w:asciiTheme="minorHAnsi" w:hAnsiTheme="minorHAnsi" w:cstheme="minorHAnsi"/>
          <w:color w:val="080809"/>
          <w:sz w:val="22"/>
          <w:szCs w:val="22"/>
          <w:shd w:val="clear" w:color="auto" w:fill="FFFFFF"/>
        </w:rPr>
        <w:t>Κεγκέρογλου</w:t>
      </w:r>
      <w:proofErr w:type="spellEnd"/>
      <w:r w:rsidRPr="00DF3B1D">
        <w:rPr>
          <w:rFonts w:asciiTheme="minorHAnsi" w:hAnsiTheme="minorHAnsi" w:cstheme="minorHAnsi"/>
          <w:color w:val="080809"/>
          <w:sz w:val="22"/>
          <w:szCs w:val="22"/>
          <w:shd w:val="clear" w:color="auto" w:fill="FFFFFF"/>
        </w:rPr>
        <w:t xml:space="preserve">, του Γενικού Γραμματέα του Δήμου Νίκου </w:t>
      </w:r>
      <w:proofErr w:type="spellStart"/>
      <w:r w:rsidRPr="00DF3B1D">
        <w:rPr>
          <w:rFonts w:asciiTheme="minorHAnsi" w:hAnsiTheme="minorHAnsi" w:cstheme="minorHAnsi"/>
          <w:color w:val="080809"/>
          <w:sz w:val="22"/>
          <w:szCs w:val="22"/>
          <w:shd w:val="clear" w:color="auto" w:fill="FFFFFF"/>
        </w:rPr>
        <w:t>Μπελενιώτη</w:t>
      </w:r>
      <w:proofErr w:type="spellEnd"/>
      <w:r w:rsidRPr="00DF3B1D">
        <w:rPr>
          <w:rFonts w:asciiTheme="minorHAnsi" w:hAnsiTheme="minorHAnsi" w:cstheme="minorHAnsi"/>
          <w:color w:val="080809"/>
          <w:sz w:val="22"/>
          <w:szCs w:val="22"/>
          <w:shd w:val="clear" w:color="auto" w:fill="FFFFFF"/>
        </w:rPr>
        <w:t xml:space="preserve">, του Συμβούλου Εφαρμογής Προγράμματος της ΜΚΟ </w:t>
      </w:r>
      <w:proofErr w:type="spellStart"/>
      <w:r w:rsidRPr="00DF3B1D">
        <w:rPr>
          <w:rFonts w:asciiTheme="minorHAnsi" w:hAnsiTheme="minorHAnsi" w:cstheme="minorHAnsi"/>
          <w:color w:val="080809"/>
          <w:sz w:val="22"/>
          <w:szCs w:val="22"/>
          <w:shd w:val="clear" w:color="auto" w:fill="FFFFFF"/>
        </w:rPr>
        <w:t>Zero</w:t>
      </w:r>
      <w:proofErr w:type="spellEnd"/>
      <w:r w:rsidRPr="00DF3B1D">
        <w:rPr>
          <w:rFonts w:asciiTheme="minorHAnsi" w:hAnsiTheme="minorHAnsi" w:cstheme="minorHAnsi"/>
          <w:color w:val="080809"/>
          <w:sz w:val="22"/>
          <w:szCs w:val="22"/>
          <w:shd w:val="clear" w:color="auto" w:fill="FFFFFF"/>
        </w:rPr>
        <w:t xml:space="preserve"> </w:t>
      </w:r>
      <w:proofErr w:type="spellStart"/>
      <w:r w:rsidRPr="00DF3B1D">
        <w:rPr>
          <w:rFonts w:asciiTheme="minorHAnsi" w:hAnsiTheme="minorHAnsi" w:cstheme="minorHAnsi"/>
          <w:color w:val="080809"/>
          <w:sz w:val="22"/>
          <w:szCs w:val="22"/>
          <w:shd w:val="clear" w:color="auto" w:fill="FFFFFF"/>
        </w:rPr>
        <w:t>Stray</w:t>
      </w:r>
      <w:proofErr w:type="spellEnd"/>
      <w:r w:rsidRPr="00DF3B1D">
        <w:rPr>
          <w:rFonts w:asciiTheme="minorHAnsi" w:hAnsiTheme="minorHAnsi" w:cstheme="minorHAnsi"/>
          <w:color w:val="080809"/>
          <w:sz w:val="22"/>
          <w:szCs w:val="22"/>
          <w:shd w:val="clear" w:color="auto" w:fill="FFFFFF"/>
        </w:rPr>
        <w:t xml:space="preserve"> </w:t>
      </w:r>
      <w:proofErr w:type="spellStart"/>
      <w:r w:rsidRPr="00DF3B1D">
        <w:rPr>
          <w:rFonts w:asciiTheme="minorHAnsi" w:hAnsiTheme="minorHAnsi" w:cstheme="minorHAnsi"/>
          <w:color w:val="080809"/>
          <w:sz w:val="22"/>
          <w:szCs w:val="22"/>
          <w:shd w:val="clear" w:color="auto" w:fill="FFFFFF"/>
        </w:rPr>
        <w:t>Pawject</w:t>
      </w:r>
      <w:proofErr w:type="spellEnd"/>
      <w:r w:rsidRPr="00DF3B1D">
        <w:rPr>
          <w:rFonts w:asciiTheme="minorHAnsi" w:hAnsiTheme="minorHAnsi" w:cstheme="minorHAnsi"/>
          <w:color w:val="080809"/>
          <w:sz w:val="22"/>
          <w:szCs w:val="22"/>
          <w:shd w:val="clear" w:color="auto" w:fill="FFFFFF"/>
        </w:rPr>
        <w:t xml:space="preserve"> </w:t>
      </w:r>
      <w:proofErr w:type="spellStart"/>
      <w:r w:rsidRPr="00DF3B1D">
        <w:rPr>
          <w:rFonts w:asciiTheme="minorHAnsi" w:hAnsiTheme="minorHAnsi" w:cstheme="minorHAnsi"/>
          <w:color w:val="080809"/>
          <w:sz w:val="22"/>
          <w:szCs w:val="22"/>
          <w:shd w:val="clear" w:color="auto" w:fill="FFFFFF"/>
        </w:rPr>
        <w:t>Hλία</w:t>
      </w:r>
      <w:proofErr w:type="spellEnd"/>
      <w:r w:rsidRPr="00DF3B1D">
        <w:rPr>
          <w:rFonts w:asciiTheme="minorHAnsi" w:hAnsiTheme="minorHAnsi" w:cstheme="minorHAnsi"/>
          <w:color w:val="080809"/>
          <w:sz w:val="22"/>
          <w:szCs w:val="22"/>
          <w:shd w:val="clear" w:color="auto" w:fill="FFFFFF"/>
        </w:rPr>
        <w:t xml:space="preserve"> </w:t>
      </w:r>
      <w:proofErr w:type="spellStart"/>
      <w:r w:rsidRPr="00DF3B1D">
        <w:rPr>
          <w:rFonts w:asciiTheme="minorHAnsi" w:hAnsiTheme="minorHAnsi" w:cstheme="minorHAnsi"/>
          <w:color w:val="080809"/>
          <w:sz w:val="22"/>
          <w:szCs w:val="22"/>
          <w:shd w:val="clear" w:color="auto" w:fill="FFFFFF"/>
        </w:rPr>
        <w:t>Μπ</w:t>
      </w:r>
      <w:r w:rsidR="00E55C44">
        <w:rPr>
          <w:rFonts w:asciiTheme="minorHAnsi" w:hAnsiTheme="minorHAnsi" w:cstheme="minorHAnsi"/>
          <w:color w:val="080809"/>
          <w:sz w:val="22"/>
          <w:szCs w:val="22"/>
          <w:shd w:val="clear" w:color="auto" w:fill="FFFFFF"/>
        </w:rPr>
        <w:t>α</w:t>
      </w:r>
      <w:r w:rsidRPr="00DF3B1D">
        <w:rPr>
          <w:rFonts w:asciiTheme="minorHAnsi" w:hAnsiTheme="minorHAnsi" w:cstheme="minorHAnsi"/>
          <w:color w:val="080809"/>
          <w:sz w:val="22"/>
          <w:szCs w:val="22"/>
          <w:shd w:val="clear" w:color="auto" w:fill="FFFFFF"/>
        </w:rPr>
        <w:t>γιουρούκη</w:t>
      </w:r>
      <w:proofErr w:type="spellEnd"/>
      <w:r w:rsidRPr="00DF3B1D">
        <w:rPr>
          <w:rFonts w:asciiTheme="minorHAnsi" w:hAnsiTheme="minorHAnsi" w:cstheme="minorHAnsi"/>
          <w:color w:val="080809"/>
          <w:sz w:val="22"/>
          <w:szCs w:val="22"/>
          <w:shd w:val="clear" w:color="auto" w:fill="FFFFFF"/>
        </w:rPr>
        <w:t xml:space="preserve"> και των υπαλλήλων του Τμήματος Τοπικής Οικονομικής Ανάπτυξης Αμαλίας </w:t>
      </w:r>
      <w:proofErr w:type="spellStart"/>
      <w:r w:rsidRPr="00DF3B1D">
        <w:rPr>
          <w:rFonts w:asciiTheme="minorHAnsi" w:hAnsiTheme="minorHAnsi" w:cstheme="minorHAnsi"/>
          <w:color w:val="080809"/>
          <w:sz w:val="22"/>
          <w:szCs w:val="22"/>
          <w:shd w:val="clear" w:color="auto" w:fill="FFFFFF"/>
        </w:rPr>
        <w:t>Δαγκωνάκη</w:t>
      </w:r>
      <w:proofErr w:type="spellEnd"/>
      <w:r w:rsidRPr="00DF3B1D">
        <w:rPr>
          <w:rFonts w:asciiTheme="minorHAnsi" w:hAnsiTheme="minorHAnsi" w:cstheme="minorHAnsi"/>
          <w:color w:val="080809"/>
          <w:sz w:val="22"/>
          <w:szCs w:val="22"/>
          <w:shd w:val="clear" w:color="auto" w:fill="FFFFFF"/>
        </w:rPr>
        <w:t xml:space="preserve"> και </w:t>
      </w:r>
      <w:r>
        <w:rPr>
          <w:rFonts w:asciiTheme="minorHAnsi" w:hAnsiTheme="minorHAnsi" w:cstheme="minorHAnsi"/>
          <w:color w:val="080809"/>
          <w:sz w:val="22"/>
          <w:szCs w:val="22"/>
          <w:shd w:val="clear" w:color="auto" w:fill="FFFFFF"/>
        </w:rPr>
        <w:t xml:space="preserve">του </w:t>
      </w:r>
      <w:r w:rsidRPr="00DF3B1D">
        <w:rPr>
          <w:rFonts w:asciiTheme="minorHAnsi" w:hAnsiTheme="minorHAnsi" w:cstheme="minorHAnsi"/>
          <w:color w:val="080809"/>
          <w:sz w:val="22"/>
          <w:szCs w:val="22"/>
          <w:shd w:val="clear" w:color="auto" w:fill="FFFFFF"/>
        </w:rPr>
        <w:t>Αυτοτελούς Τμήματος Περιβάλλοντος, Ζαχαρία Καρύδη.</w:t>
      </w:r>
    </w:p>
    <w:p w14:paraId="137D7E61" w14:textId="77EAA8DF"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xml:space="preserve">Η δράση προβλέπεται από τις διατάξεις του Ν.4830/2021 και έχει εγκριθεί με την υπ’ αριθμόν 158/2024 (ΑΔΑ: 96ΓΦΩΚ6-ΤΒΟ) απόφαση του Δημοτικού Συμβουλίου </w:t>
      </w:r>
      <w:proofErr w:type="spellStart"/>
      <w:r w:rsidRPr="009E0151">
        <w:rPr>
          <w:rFonts w:asciiTheme="minorHAnsi" w:hAnsiTheme="minorHAnsi" w:cstheme="minorHAnsi"/>
          <w:sz w:val="22"/>
          <w:szCs w:val="22"/>
        </w:rPr>
        <w:t>Μινώα</w:t>
      </w:r>
      <w:proofErr w:type="spellEnd"/>
      <w:r w:rsidRPr="009E0151">
        <w:rPr>
          <w:rFonts w:asciiTheme="minorHAnsi" w:hAnsiTheme="minorHAnsi" w:cstheme="minorHAnsi"/>
          <w:sz w:val="22"/>
          <w:szCs w:val="22"/>
        </w:rPr>
        <w:t xml:space="preserve"> Πεδιάδας με τίτλο: «Έγκριση επιχειρησιακού προγράμματος διαχείρισης αδέσποτων ζώων του Δήμου </w:t>
      </w:r>
      <w:proofErr w:type="spellStart"/>
      <w:r w:rsidRPr="009E0151">
        <w:rPr>
          <w:rFonts w:asciiTheme="minorHAnsi" w:hAnsiTheme="minorHAnsi" w:cstheme="minorHAnsi"/>
          <w:sz w:val="22"/>
          <w:szCs w:val="22"/>
        </w:rPr>
        <w:t>Μινώα</w:t>
      </w:r>
      <w:proofErr w:type="spellEnd"/>
      <w:r w:rsidRPr="009E0151">
        <w:rPr>
          <w:rFonts w:asciiTheme="minorHAnsi" w:hAnsiTheme="minorHAnsi" w:cstheme="minorHAnsi"/>
          <w:sz w:val="22"/>
          <w:szCs w:val="22"/>
        </w:rPr>
        <w:t xml:space="preserve"> Πεδιάδας 2024-2026».</w:t>
      </w:r>
    </w:p>
    <w:p w14:paraId="7929473D" w14:textId="333E8D2C" w:rsidR="009E0151" w:rsidRPr="009E0151" w:rsidRDefault="009E0151" w:rsidP="009E0151">
      <w:pPr>
        <w:pStyle w:val="Web"/>
        <w:shd w:val="clear" w:color="auto" w:fill="FFFFFF"/>
        <w:spacing w:after="0"/>
        <w:jc w:val="both"/>
        <w:rPr>
          <w:rFonts w:asciiTheme="minorHAnsi" w:hAnsiTheme="minorHAnsi" w:cstheme="minorHAnsi"/>
          <w:b/>
          <w:bCs/>
          <w:sz w:val="22"/>
          <w:szCs w:val="22"/>
        </w:rPr>
      </w:pPr>
      <w:r w:rsidRPr="009E0151">
        <w:rPr>
          <w:rFonts w:asciiTheme="minorHAnsi" w:hAnsiTheme="minorHAnsi" w:cstheme="minorHAnsi"/>
          <w:b/>
          <w:bCs/>
          <w:sz w:val="22"/>
          <w:szCs w:val="22"/>
        </w:rPr>
        <w:t>Απαραίτητα δικαιολογητικά για όλους:</w:t>
      </w:r>
    </w:p>
    <w:p w14:paraId="3F9EF6B5" w14:textId="77777777"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Αίτηση (παρέχεται από το Δήμο)</w:t>
      </w:r>
    </w:p>
    <w:p w14:paraId="506B47DB" w14:textId="77777777"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Φωτοαντίγραφο δελτίου αστυνομικής ταυτότητας</w:t>
      </w:r>
    </w:p>
    <w:p w14:paraId="3EB08F0D" w14:textId="77777777"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Αντίγραφο λογαριασμού κοινής ωφέλειας (τηλεφωνίας, ρεύματος, ύδρευσης) όπου φαίνεται η δ/</w:t>
      </w:r>
      <w:proofErr w:type="spellStart"/>
      <w:r w:rsidRPr="009E0151">
        <w:rPr>
          <w:rFonts w:asciiTheme="minorHAnsi" w:hAnsiTheme="minorHAnsi" w:cstheme="minorHAnsi"/>
          <w:sz w:val="22"/>
          <w:szCs w:val="22"/>
        </w:rPr>
        <w:t>νση</w:t>
      </w:r>
      <w:proofErr w:type="spellEnd"/>
      <w:r w:rsidRPr="009E0151">
        <w:rPr>
          <w:rFonts w:asciiTheme="minorHAnsi" w:hAnsiTheme="minorHAnsi" w:cstheme="minorHAnsi"/>
          <w:sz w:val="22"/>
          <w:szCs w:val="22"/>
        </w:rPr>
        <w:t xml:space="preserve"> κατοικίας ή βεβαίωση μόνιμης κατοικίας από την υπηρεσία Δημοτολογίου</w:t>
      </w:r>
    </w:p>
    <w:p w14:paraId="6262E6FC" w14:textId="01BA9CE4"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lastRenderedPageBreak/>
        <w:t>– Βιβλιάριο υγείας ζώου (εφόσον υπάρχει)</w:t>
      </w:r>
    </w:p>
    <w:p w14:paraId="627CCA5E" w14:textId="5D7E7F86"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Calibri" w:hAnsi="Calibri" w:cs="Calibri"/>
          <w:sz w:val="22"/>
          <w:szCs w:val="22"/>
        </w:rPr>
        <w:t>Τα</w:t>
      </w:r>
      <w:r w:rsidRPr="009E0151">
        <w:rPr>
          <w:rFonts w:asciiTheme="minorHAnsi" w:hAnsiTheme="minorHAnsi" w:cstheme="minorHAnsi"/>
          <w:sz w:val="22"/>
          <w:szCs w:val="22"/>
        </w:rPr>
        <w:t xml:space="preserve"> </w:t>
      </w:r>
      <w:r w:rsidRPr="009E0151">
        <w:rPr>
          <w:rFonts w:ascii="Calibri" w:hAnsi="Calibri" w:cs="Calibri"/>
          <w:b/>
          <w:bCs/>
          <w:sz w:val="22"/>
          <w:szCs w:val="22"/>
        </w:rPr>
        <w:t>επιπλέον</w:t>
      </w:r>
      <w:r w:rsidRPr="009E0151">
        <w:rPr>
          <w:rFonts w:asciiTheme="minorHAnsi" w:hAnsiTheme="minorHAnsi" w:cstheme="minorHAnsi"/>
          <w:b/>
          <w:bCs/>
          <w:sz w:val="22"/>
          <w:szCs w:val="22"/>
        </w:rPr>
        <w:t xml:space="preserve"> </w:t>
      </w:r>
      <w:r w:rsidRPr="009E0151">
        <w:rPr>
          <w:rFonts w:ascii="Calibri" w:hAnsi="Calibri" w:cs="Calibri"/>
          <w:b/>
          <w:bCs/>
          <w:sz w:val="22"/>
          <w:szCs w:val="22"/>
        </w:rPr>
        <w:t>δικαιολογητικά</w:t>
      </w:r>
      <w:r w:rsidRPr="009E0151">
        <w:rPr>
          <w:rFonts w:asciiTheme="minorHAnsi" w:hAnsiTheme="minorHAnsi" w:cstheme="minorHAnsi"/>
          <w:b/>
          <w:bCs/>
          <w:sz w:val="22"/>
          <w:szCs w:val="22"/>
        </w:rPr>
        <w:t xml:space="preserve"> </w:t>
      </w:r>
      <w:r w:rsidRPr="009E0151">
        <w:rPr>
          <w:rFonts w:ascii="Calibri" w:hAnsi="Calibri" w:cs="Calibri"/>
          <w:b/>
          <w:bCs/>
          <w:sz w:val="22"/>
          <w:szCs w:val="22"/>
        </w:rPr>
        <w:t>ανάλογα</w:t>
      </w:r>
      <w:r w:rsidRPr="009E0151">
        <w:rPr>
          <w:rFonts w:asciiTheme="minorHAnsi" w:hAnsiTheme="minorHAnsi" w:cstheme="minorHAnsi"/>
          <w:b/>
          <w:bCs/>
          <w:sz w:val="22"/>
          <w:szCs w:val="22"/>
        </w:rPr>
        <w:t xml:space="preserve"> </w:t>
      </w:r>
      <w:r w:rsidRPr="009E0151">
        <w:rPr>
          <w:rFonts w:ascii="Calibri" w:hAnsi="Calibri" w:cs="Calibri"/>
          <w:b/>
          <w:bCs/>
          <w:sz w:val="22"/>
          <w:szCs w:val="22"/>
        </w:rPr>
        <w:t>με</w:t>
      </w:r>
      <w:r w:rsidRPr="009E0151">
        <w:rPr>
          <w:rFonts w:asciiTheme="minorHAnsi" w:hAnsiTheme="minorHAnsi" w:cstheme="minorHAnsi"/>
          <w:b/>
          <w:bCs/>
          <w:sz w:val="22"/>
          <w:szCs w:val="22"/>
        </w:rPr>
        <w:t xml:space="preserve"> </w:t>
      </w:r>
      <w:r w:rsidRPr="009E0151">
        <w:rPr>
          <w:rFonts w:ascii="Calibri" w:hAnsi="Calibri" w:cs="Calibri"/>
          <w:b/>
          <w:bCs/>
          <w:sz w:val="22"/>
          <w:szCs w:val="22"/>
        </w:rPr>
        <w:t>τις</w:t>
      </w:r>
      <w:r w:rsidRPr="009E0151">
        <w:rPr>
          <w:rFonts w:asciiTheme="minorHAnsi" w:hAnsiTheme="minorHAnsi" w:cstheme="minorHAnsi"/>
          <w:b/>
          <w:bCs/>
          <w:sz w:val="22"/>
          <w:szCs w:val="22"/>
        </w:rPr>
        <w:t xml:space="preserve"> </w:t>
      </w:r>
      <w:r w:rsidRPr="009E0151">
        <w:rPr>
          <w:rFonts w:ascii="Calibri" w:hAnsi="Calibri" w:cs="Calibri"/>
          <w:b/>
          <w:bCs/>
          <w:sz w:val="22"/>
          <w:szCs w:val="22"/>
        </w:rPr>
        <w:t>κατηγορίες</w:t>
      </w:r>
      <w:r w:rsidRPr="009E0151">
        <w:rPr>
          <w:rFonts w:asciiTheme="minorHAnsi" w:hAnsiTheme="minorHAnsi" w:cstheme="minorHAnsi"/>
          <w:b/>
          <w:bCs/>
          <w:sz w:val="22"/>
          <w:szCs w:val="22"/>
        </w:rPr>
        <w:t xml:space="preserve"> </w:t>
      </w:r>
      <w:r w:rsidRPr="009E0151">
        <w:rPr>
          <w:rFonts w:ascii="Calibri" w:hAnsi="Calibri" w:cs="Calibri"/>
          <w:b/>
          <w:bCs/>
          <w:sz w:val="22"/>
          <w:szCs w:val="22"/>
        </w:rPr>
        <w:t>των</w:t>
      </w:r>
      <w:r w:rsidRPr="009E0151">
        <w:rPr>
          <w:rFonts w:asciiTheme="minorHAnsi" w:hAnsiTheme="minorHAnsi" w:cstheme="minorHAnsi"/>
          <w:b/>
          <w:bCs/>
          <w:sz w:val="22"/>
          <w:szCs w:val="22"/>
        </w:rPr>
        <w:t xml:space="preserve"> </w:t>
      </w:r>
      <w:r w:rsidRPr="009E0151">
        <w:rPr>
          <w:rFonts w:ascii="Calibri" w:hAnsi="Calibri" w:cs="Calibri"/>
          <w:b/>
          <w:bCs/>
          <w:sz w:val="22"/>
          <w:szCs w:val="22"/>
        </w:rPr>
        <w:t>ωφελούμενων</w:t>
      </w:r>
      <w:r w:rsidRPr="009E0151">
        <w:rPr>
          <w:rFonts w:asciiTheme="minorHAnsi" w:hAnsiTheme="minorHAnsi" w:cstheme="minorHAnsi"/>
          <w:b/>
          <w:bCs/>
          <w:sz w:val="22"/>
          <w:szCs w:val="22"/>
        </w:rPr>
        <w:t xml:space="preserve"> </w:t>
      </w:r>
      <w:r w:rsidRPr="009E0151">
        <w:rPr>
          <w:rFonts w:ascii="Calibri" w:hAnsi="Calibri" w:cs="Calibri"/>
          <w:b/>
          <w:bCs/>
          <w:sz w:val="22"/>
          <w:szCs w:val="22"/>
        </w:rPr>
        <w:t>αναφέρονται</w:t>
      </w:r>
      <w:r w:rsidRPr="009E0151">
        <w:rPr>
          <w:rFonts w:asciiTheme="minorHAnsi" w:hAnsiTheme="minorHAnsi" w:cstheme="minorHAnsi"/>
          <w:b/>
          <w:bCs/>
          <w:sz w:val="22"/>
          <w:szCs w:val="22"/>
        </w:rPr>
        <w:t xml:space="preserve"> </w:t>
      </w:r>
      <w:r w:rsidRPr="009E0151">
        <w:rPr>
          <w:rFonts w:ascii="Calibri" w:hAnsi="Calibri" w:cs="Calibri"/>
          <w:b/>
          <w:bCs/>
          <w:sz w:val="22"/>
          <w:szCs w:val="22"/>
        </w:rPr>
        <w:t>στην</w:t>
      </w:r>
      <w:r w:rsidRPr="009E0151">
        <w:rPr>
          <w:rFonts w:asciiTheme="minorHAnsi" w:hAnsiTheme="minorHAnsi" w:cstheme="minorHAnsi"/>
          <w:b/>
          <w:bCs/>
          <w:sz w:val="22"/>
          <w:szCs w:val="22"/>
        </w:rPr>
        <w:t xml:space="preserve"> </w:t>
      </w:r>
      <w:r w:rsidRPr="009E0151">
        <w:rPr>
          <w:rFonts w:ascii="Calibri" w:hAnsi="Calibri" w:cs="Calibri"/>
          <w:b/>
          <w:bCs/>
          <w:sz w:val="22"/>
          <w:szCs w:val="22"/>
        </w:rPr>
        <w:t>υπ’</w:t>
      </w:r>
      <w:r w:rsidRPr="009E0151">
        <w:rPr>
          <w:rFonts w:asciiTheme="minorHAnsi" w:hAnsiTheme="minorHAnsi" w:cstheme="minorHAnsi"/>
          <w:b/>
          <w:bCs/>
          <w:sz w:val="22"/>
          <w:szCs w:val="22"/>
        </w:rPr>
        <w:t xml:space="preserve"> </w:t>
      </w:r>
      <w:r w:rsidRPr="009E0151">
        <w:rPr>
          <w:rFonts w:ascii="Calibri" w:hAnsi="Calibri" w:cs="Calibri"/>
          <w:b/>
          <w:bCs/>
          <w:sz w:val="22"/>
          <w:szCs w:val="22"/>
        </w:rPr>
        <w:t>αριθμόν</w:t>
      </w:r>
      <w:r w:rsidRPr="009E0151">
        <w:rPr>
          <w:rFonts w:asciiTheme="minorHAnsi" w:hAnsiTheme="minorHAnsi" w:cstheme="minorHAnsi"/>
          <w:b/>
          <w:bCs/>
          <w:sz w:val="22"/>
          <w:szCs w:val="22"/>
        </w:rPr>
        <w:t xml:space="preserve"> 159/2024 (</w:t>
      </w:r>
      <w:r w:rsidRPr="009E0151">
        <w:rPr>
          <w:rFonts w:ascii="Calibri" w:hAnsi="Calibri" w:cs="Calibri"/>
          <w:b/>
          <w:bCs/>
          <w:sz w:val="22"/>
          <w:szCs w:val="22"/>
        </w:rPr>
        <w:t>ΑΔΑ</w:t>
      </w:r>
      <w:r w:rsidRPr="009E0151">
        <w:rPr>
          <w:rFonts w:asciiTheme="minorHAnsi" w:hAnsiTheme="minorHAnsi" w:cstheme="minorHAnsi"/>
          <w:b/>
          <w:bCs/>
          <w:sz w:val="22"/>
          <w:szCs w:val="22"/>
        </w:rPr>
        <w:t>:6</w:t>
      </w:r>
      <w:r w:rsidRPr="009E0151">
        <w:rPr>
          <w:rFonts w:ascii="Calibri" w:hAnsi="Calibri" w:cs="Calibri"/>
          <w:b/>
          <w:bCs/>
          <w:sz w:val="22"/>
          <w:szCs w:val="22"/>
        </w:rPr>
        <w:t>ΙΨΜΩΚ</w:t>
      </w:r>
      <w:r w:rsidRPr="009E0151">
        <w:rPr>
          <w:rFonts w:asciiTheme="minorHAnsi" w:hAnsiTheme="minorHAnsi" w:cstheme="minorHAnsi"/>
          <w:b/>
          <w:bCs/>
          <w:sz w:val="22"/>
          <w:szCs w:val="22"/>
        </w:rPr>
        <w:t>6-</w:t>
      </w:r>
      <w:r w:rsidRPr="009E0151">
        <w:rPr>
          <w:rFonts w:ascii="Calibri" w:hAnsi="Calibri" w:cs="Calibri"/>
          <w:b/>
          <w:bCs/>
          <w:sz w:val="22"/>
          <w:szCs w:val="22"/>
        </w:rPr>
        <w:t>Κ</w:t>
      </w:r>
      <w:r w:rsidRPr="009E0151">
        <w:rPr>
          <w:rFonts w:asciiTheme="minorHAnsi" w:hAnsiTheme="minorHAnsi" w:cstheme="minorHAnsi"/>
          <w:b/>
          <w:bCs/>
          <w:sz w:val="22"/>
          <w:szCs w:val="22"/>
        </w:rPr>
        <w:t>9</w:t>
      </w:r>
      <w:r w:rsidRPr="009E0151">
        <w:rPr>
          <w:rFonts w:ascii="Calibri" w:hAnsi="Calibri" w:cs="Calibri"/>
          <w:b/>
          <w:bCs/>
          <w:sz w:val="22"/>
          <w:szCs w:val="22"/>
        </w:rPr>
        <w:t>Ψ</w:t>
      </w:r>
      <w:r w:rsidRPr="009E0151">
        <w:rPr>
          <w:rFonts w:asciiTheme="minorHAnsi" w:hAnsiTheme="minorHAnsi" w:cstheme="minorHAnsi"/>
          <w:b/>
          <w:bCs/>
          <w:sz w:val="22"/>
          <w:szCs w:val="22"/>
        </w:rPr>
        <w:t>)</w:t>
      </w:r>
      <w:r w:rsidRPr="009E0151">
        <w:rPr>
          <w:rFonts w:asciiTheme="minorHAnsi" w:hAnsiTheme="minorHAnsi" w:cstheme="minorHAnsi"/>
          <w:sz w:val="22"/>
          <w:szCs w:val="22"/>
        </w:rPr>
        <w:t xml:space="preserve"> </w:t>
      </w:r>
      <w:r w:rsidRPr="009E0151">
        <w:rPr>
          <w:rFonts w:ascii="Calibri" w:hAnsi="Calibri" w:cs="Calibri"/>
          <w:sz w:val="22"/>
          <w:szCs w:val="22"/>
        </w:rPr>
        <w:t>με</w:t>
      </w:r>
      <w:r w:rsidRPr="009E0151">
        <w:rPr>
          <w:rFonts w:asciiTheme="minorHAnsi" w:hAnsiTheme="minorHAnsi" w:cstheme="minorHAnsi"/>
          <w:sz w:val="22"/>
          <w:szCs w:val="22"/>
        </w:rPr>
        <w:t xml:space="preserve"> </w:t>
      </w:r>
      <w:r w:rsidRPr="009E0151">
        <w:rPr>
          <w:rFonts w:ascii="Calibri" w:hAnsi="Calibri" w:cs="Calibri"/>
          <w:sz w:val="22"/>
          <w:szCs w:val="22"/>
        </w:rPr>
        <w:t>τίτλο</w:t>
      </w:r>
      <w:r w:rsidRPr="009E0151">
        <w:rPr>
          <w:rFonts w:asciiTheme="minorHAnsi" w:hAnsiTheme="minorHAnsi" w:cstheme="minorHAnsi"/>
          <w:sz w:val="22"/>
          <w:szCs w:val="22"/>
        </w:rPr>
        <w:t xml:space="preserve">: </w:t>
      </w:r>
      <w:r w:rsidRPr="009E0151">
        <w:rPr>
          <w:rFonts w:ascii="Calibri" w:hAnsi="Calibri" w:cs="Calibri"/>
          <w:sz w:val="22"/>
          <w:szCs w:val="22"/>
        </w:rPr>
        <w:t>α</w:t>
      </w:r>
      <w:r w:rsidRPr="009E0151">
        <w:rPr>
          <w:rFonts w:asciiTheme="minorHAnsi" w:hAnsiTheme="minorHAnsi" w:cstheme="minorHAnsi"/>
          <w:sz w:val="22"/>
          <w:szCs w:val="22"/>
        </w:rPr>
        <w:t>)</w:t>
      </w:r>
      <w:r w:rsidRPr="009E0151">
        <w:rPr>
          <w:rFonts w:ascii="Calibri" w:hAnsi="Calibri" w:cs="Calibri"/>
          <w:sz w:val="22"/>
          <w:szCs w:val="22"/>
        </w:rPr>
        <w:t>Εξειδίκευση</w:t>
      </w:r>
      <w:r w:rsidRPr="009E0151">
        <w:rPr>
          <w:rFonts w:asciiTheme="minorHAnsi" w:hAnsiTheme="minorHAnsi" w:cstheme="minorHAnsi"/>
          <w:sz w:val="22"/>
          <w:szCs w:val="22"/>
        </w:rPr>
        <w:t xml:space="preserve"> </w:t>
      </w:r>
      <w:r w:rsidRPr="009E0151">
        <w:rPr>
          <w:rFonts w:ascii="Calibri" w:hAnsi="Calibri" w:cs="Calibri"/>
          <w:sz w:val="22"/>
          <w:szCs w:val="22"/>
        </w:rPr>
        <w:t>των</w:t>
      </w:r>
      <w:r w:rsidRPr="009E0151">
        <w:rPr>
          <w:rFonts w:asciiTheme="minorHAnsi" w:hAnsiTheme="minorHAnsi" w:cstheme="minorHAnsi"/>
          <w:sz w:val="22"/>
          <w:szCs w:val="22"/>
        </w:rPr>
        <w:t xml:space="preserve"> </w:t>
      </w:r>
      <w:r w:rsidRPr="009E0151">
        <w:rPr>
          <w:rFonts w:ascii="Calibri" w:hAnsi="Calibri" w:cs="Calibri"/>
          <w:sz w:val="22"/>
          <w:szCs w:val="22"/>
        </w:rPr>
        <w:t>κατηγοριών</w:t>
      </w:r>
      <w:r w:rsidRPr="009E0151">
        <w:rPr>
          <w:rFonts w:asciiTheme="minorHAnsi" w:hAnsiTheme="minorHAnsi" w:cstheme="minorHAnsi"/>
          <w:sz w:val="22"/>
          <w:szCs w:val="22"/>
        </w:rPr>
        <w:t xml:space="preserve"> </w:t>
      </w:r>
      <w:r w:rsidRPr="009E0151">
        <w:rPr>
          <w:rFonts w:ascii="Calibri" w:hAnsi="Calibri" w:cs="Calibri"/>
          <w:sz w:val="22"/>
          <w:szCs w:val="22"/>
        </w:rPr>
        <w:t>των</w:t>
      </w:r>
      <w:r w:rsidRPr="009E0151">
        <w:rPr>
          <w:rFonts w:asciiTheme="minorHAnsi" w:hAnsiTheme="minorHAnsi" w:cstheme="minorHAnsi"/>
          <w:sz w:val="22"/>
          <w:szCs w:val="22"/>
        </w:rPr>
        <w:t xml:space="preserve"> </w:t>
      </w:r>
      <w:r w:rsidRPr="009E0151">
        <w:rPr>
          <w:rFonts w:ascii="Calibri" w:hAnsi="Calibri" w:cs="Calibri"/>
          <w:sz w:val="22"/>
          <w:szCs w:val="22"/>
        </w:rPr>
        <w:t>ευαίσθητων</w:t>
      </w:r>
      <w:r w:rsidRPr="009E0151">
        <w:rPr>
          <w:rFonts w:asciiTheme="minorHAnsi" w:hAnsiTheme="minorHAnsi" w:cstheme="minorHAnsi"/>
          <w:sz w:val="22"/>
          <w:szCs w:val="22"/>
        </w:rPr>
        <w:t xml:space="preserve"> </w:t>
      </w:r>
      <w:r w:rsidRPr="009E0151">
        <w:rPr>
          <w:rFonts w:ascii="Calibri" w:hAnsi="Calibri" w:cs="Calibri"/>
          <w:sz w:val="22"/>
          <w:szCs w:val="22"/>
        </w:rPr>
        <w:t>και</w:t>
      </w:r>
      <w:r w:rsidRPr="009E0151">
        <w:rPr>
          <w:rFonts w:asciiTheme="minorHAnsi" w:hAnsiTheme="minorHAnsi" w:cstheme="minorHAnsi"/>
          <w:sz w:val="22"/>
          <w:szCs w:val="22"/>
        </w:rPr>
        <w:t xml:space="preserve"> </w:t>
      </w:r>
      <w:r w:rsidRPr="009E0151">
        <w:rPr>
          <w:rFonts w:ascii="Calibri" w:hAnsi="Calibri" w:cs="Calibri"/>
          <w:sz w:val="22"/>
          <w:szCs w:val="22"/>
        </w:rPr>
        <w:t>ευπαθών</w:t>
      </w:r>
      <w:r w:rsidRPr="009E0151">
        <w:rPr>
          <w:rFonts w:asciiTheme="minorHAnsi" w:hAnsiTheme="minorHAnsi" w:cstheme="minorHAnsi"/>
          <w:sz w:val="22"/>
          <w:szCs w:val="22"/>
        </w:rPr>
        <w:t xml:space="preserve"> </w:t>
      </w:r>
      <w:r w:rsidRPr="009E0151">
        <w:rPr>
          <w:rFonts w:ascii="Calibri" w:hAnsi="Calibri" w:cs="Calibri"/>
          <w:sz w:val="22"/>
          <w:szCs w:val="22"/>
        </w:rPr>
        <w:t>ομάδων</w:t>
      </w:r>
      <w:r w:rsidRPr="009E0151">
        <w:rPr>
          <w:rFonts w:asciiTheme="minorHAnsi" w:hAnsiTheme="minorHAnsi" w:cstheme="minorHAnsi"/>
          <w:sz w:val="22"/>
          <w:szCs w:val="22"/>
        </w:rPr>
        <w:t xml:space="preserve"> </w:t>
      </w:r>
      <w:r w:rsidRPr="009E0151">
        <w:rPr>
          <w:rFonts w:ascii="Calibri" w:hAnsi="Calibri" w:cs="Calibri"/>
          <w:sz w:val="22"/>
          <w:szCs w:val="22"/>
        </w:rPr>
        <w:t>και</w:t>
      </w:r>
      <w:r w:rsidRPr="009E0151">
        <w:rPr>
          <w:rFonts w:asciiTheme="minorHAnsi" w:hAnsiTheme="minorHAnsi" w:cstheme="minorHAnsi"/>
          <w:sz w:val="22"/>
          <w:szCs w:val="22"/>
        </w:rPr>
        <w:t xml:space="preserve"> </w:t>
      </w:r>
      <w:r w:rsidRPr="009E0151">
        <w:rPr>
          <w:rFonts w:ascii="Calibri" w:hAnsi="Calibri" w:cs="Calibri"/>
          <w:sz w:val="22"/>
          <w:szCs w:val="22"/>
        </w:rPr>
        <w:t>τον</w:t>
      </w:r>
      <w:r w:rsidRPr="009E0151">
        <w:rPr>
          <w:rFonts w:asciiTheme="minorHAnsi" w:hAnsiTheme="minorHAnsi" w:cstheme="minorHAnsi"/>
          <w:sz w:val="22"/>
          <w:szCs w:val="22"/>
        </w:rPr>
        <w:t xml:space="preserve"> </w:t>
      </w:r>
      <w:r w:rsidRPr="009E0151">
        <w:rPr>
          <w:rFonts w:ascii="Calibri" w:hAnsi="Calibri" w:cs="Calibri"/>
          <w:sz w:val="22"/>
          <w:szCs w:val="22"/>
        </w:rPr>
        <w:t>καθορισμό</w:t>
      </w:r>
      <w:r w:rsidRPr="009E0151">
        <w:rPr>
          <w:rFonts w:asciiTheme="minorHAnsi" w:hAnsiTheme="minorHAnsi" w:cstheme="minorHAnsi"/>
          <w:sz w:val="22"/>
          <w:szCs w:val="22"/>
        </w:rPr>
        <w:t xml:space="preserve"> </w:t>
      </w:r>
      <w:r w:rsidRPr="009E0151">
        <w:rPr>
          <w:rFonts w:ascii="Calibri" w:hAnsi="Calibri" w:cs="Calibri"/>
          <w:sz w:val="22"/>
          <w:szCs w:val="22"/>
        </w:rPr>
        <w:t>εισοδηματικών</w:t>
      </w:r>
      <w:r w:rsidRPr="009E0151">
        <w:rPr>
          <w:rFonts w:asciiTheme="minorHAnsi" w:hAnsiTheme="minorHAnsi" w:cstheme="minorHAnsi"/>
          <w:sz w:val="22"/>
          <w:szCs w:val="22"/>
        </w:rPr>
        <w:t xml:space="preserve"> </w:t>
      </w:r>
      <w:r w:rsidRPr="009E0151">
        <w:rPr>
          <w:rFonts w:ascii="Calibri" w:hAnsi="Calibri" w:cs="Calibri"/>
          <w:sz w:val="22"/>
          <w:szCs w:val="22"/>
        </w:rPr>
        <w:t>ή</w:t>
      </w:r>
      <w:r w:rsidRPr="009E0151">
        <w:rPr>
          <w:rFonts w:asciiTheme="minorHAnsi" w:hAnsiTheme="minorHAnsi" w:cstheme="minorHAnsi"/>
          <w:sz w:val="22"/>
          <w:szCs w:val="22"/>
        </w:rPr>
        <w:t xml:space="preserve"> </w:t>
      </w:r>
      <w:r w:rsidRPr="009E0151">
        <w:rPr>
          <w:rFonts w:ascii="Calibri" w:hAnsi="Calibri" w:cs="Calibri"/>
          <w:sz w:val="22"/>
          <w:szCs w:val="22"/>
        </w:rPr>
        <w:t>άλλων</w:t>
      </w:r>
      <w:r w:rsidRPr="009E0151">
        <w:rPr>
          <w:rFonts w:asciiTheme="minorHAnsi" w:hAnsiTheme="minorHAnsi" w:cstheme="minorHAnsi"/>
          <w:sz w:val="22"/>
          <w:szCs w:val="22"/>
        </w:rPr>
        <w:t xml:space="preserve"> </w:t>
      </w:r>
      <w:r w:rsidRPr="009E0151">
        <w:rPr>
          <w:rFonts w:ascii="Calibri" w:hAnsi="Calibri" w:cs="Calibri"/>
          <w:sz w:val="22"/>
          <w:szCs w:val="22"/>
        </w:rPr>
        <w:t>κριτηρίων</w:t>
      </w:r>
      <w:r w:rsidRPr="009E0151">
        <w:rPr>
          <w:rFonts w:asciiTheme="minorHAnsi" w:hAnsiTheme="minorHAnsi" w:cstheme="minorHAnsi"/>
          <w:sz w:val="22"/>
          <w:szCs w:val="22"/>
        </w:rPr>
        <w:t xml:space="preserve"> </w:t>
      </w:r>
      <w:r w:rsidRPr="009E0151">
        <w:rPr>
          <w:rFonts w:ascii="Calibri" w:hAnsi="Calibri" w:cs="Calibri"/>
          <w:sz w:val="22"/>
          <w:szCs w:val="22"/>
        </w:rPr>
        <w:t>για</w:t>
      </w:r>
      <w:r w:rsidRPr="009E0151">
        <w:rPr>
          <w:rFonts w:asciiTheme="minorHAnsi" w:hAnsiTheme="minorHAnsi" w:cstheme="minorHAnsi"/>
          <w:sz w:val="22"/>
          <w:szCs w:val="22"/>
        </w:rPr>
        <w:t xml:space="preserve"> </w:t>
      </w:r>
      <w:r w:rsidRPr="009E0151">
        <w:rPr>
          <w:rFonts w:ascii="Calibri" w:hAnsi="Calibri" w:cs="Calibri"/>
          <w:sz w:val="22"/>
          <w:szCs w:val="22"/>
        </w:rPr>
        <w:t>τη</w:t>
      </w:r>
      <w:r w:rsidRPr="009E0151">
        <w:rPr>
          <w:rFonts w:asciiTheme="minorHAnsi" w:hAnsiTheme="minorHAnsi" w:cstheme="minorHAnsi"/>
          <w:sz w:val="22"/>
          <w:szCs w:val="22"/>
        </w:rPr>
        <w:t xml:space="preserve"> </w:t>
      </w:r>
      <w:r w:rsidRPr="009E0151">
        <w:rPr>
          <w:rFonts w:ascii="Calibri" w:hAnsi="Calibri" w:cs="Calibri"/>
          <w:sz w:val="22"/>
          <w:szCs w:val="22"/>
        </w:rPr>
        <w:t>δωρεάν</w:t>
      </w:r>
      <w:r w:rsidRPr="009E0151">
        <w:rPr>
          <w:rFonts w:asciiTheme="minorHAnsi" w:hAnsiTheme="minorHAnsi" w:cstheme="minorHAnsi"/>
          <w:sz w:val="22"/>
          <w:szCs w:val="22"/>
        </w:rPr>
        <w:t xml:space="preserve"> </w:t>
      </w:r>
      <w:r w:rsidRPr="009E0151">
        <w:rPr>
          <w:rFonts w:ascii="Calibri" w:hAnsi="Calibri" w:cs="Calibri"/>
          <w:sz w:val="22"/>
          <w:szCs w:val="22"/>
        </w:rPr>
        <w:t>σήμανση</w:t>
      </w:r>
      <w:r w:rsidRPr="009E0151">
        <w:rPr>
          <w:rFonts w:asciiTheme="minorHAnsi" w:hAnsiTheme="minorHAnsi" w:cstheme="minorHAnsi"/>
          <w:sz w:val="22"/>
          <w:szCs w:val="22"/>
        </w:rPr>
        <w:t xml:space="preserve">, </w:t>
      </w:r>
      <w:r w:rsidRPr="009E0151">
        <w:rPr>
          <w:rFonts w:ascii="Calibri" w:hAnsi="Calibri" w:cs="Calibri"/>
          <w:sz w:val="22"/>
          <w:szCs w:val="22"/>
        </w:rPr>
        <w:t>στείρωση</w:t>
      </w:r>
      <w:r w:rsidRPr="009E0151">
        <w:rPr>
          <w:rFonts w:asciiTheme="minorHAnsi" w:hAnsiTheme="minorHAnsi" w:cstheme="minorHAnsi"/>
          <w:sz w:val="22"/>
          <w:szCs w:val="22"/>
        </w:rPr>
        <w:t xml:space="preserve"> </w:t>
      </w:r>
      <w:r w:rsidRPr="009E0151">
        <w:rPr>
          <w:rFonts w:ascii="Calibri" w:hAnsi="Calibri" w:cs="Calibri"/>
          <w:sz w:val="22"/>
          <w:szCs w:val="22"/>
        </w:rPr>
        <w:t>και</w:t>
      </w:r>
      <w:r w:rsidRPr="009E0151">
        <w:rPr>
          <w:rFonts w:asciiTheme="minorHAnsi" w:hAnsiTheme="minorHAnsi" w:cstheme="minorHAnsi"/>
          <w:sz w:val="22"/>
          <w:szCs w:val="22"/>
        </w:rPr>
        <w:t xml:space="preserve"> </w:t>
      </w:r>
      <w:r w:rsidRPr="009E0151">
        <w:rPr>
          <w:rFonts w:ascii="Calibri" w:hAnsi="Calibri" w:cs="Calibri"/>
          <w:sz w:val="22"/>
          <w:szCs w:val="22"/>
        </w:rPr>
        <w:t>εμβολιασμό</w:t>
      </w:r>
      <w:r w:rsidRPr="009E0151">
        <w:rPr>
          <w:rFonts w:asciiTheme="minorHAnsi" w:hAnsiTheme="minorHAnsi" w:cstheme="minorHAnsi"/>
          <w:sz w:val="22"/>
          <w:szCs w:val="22"/>
        </w:rPr>
        <w:t xml:space="preserve"> </w:t>
      </w:r>
      <w:r w:rsidRPr="009E0151">
        <w:rPr>
          <w:rFonts w:ascii="Calibri" w:hAnsi="Calibri" w:cs="Calibri"/>
          <w:sz w:val="22"/>
          <w:szCs w:val="22"/>
        </w:rPr>
        <w:t>των</w:t>
      </w:r>
      <w:r w:rsidRPr="009E0151">
        <w:rPr>
          <w:rFonts w:asciiTheme="minorHAnsi" w:hAnsiTheme="minorHAnsi" w:cstheme="minorHAnsi"/>
          <w:sz w:val="22"/>
          <w:szCs w:val="22"/>
        </w:rPr>
        <w:t xml:space="preserve"> </w:t>
      </w:r>
      <w:r w:rsidRPr="009E0151">
        <w:rPr>
          <w:rFonts w:ascii="Calibri" w:hAnsi="Calibri" w:cs="Calibri"/>
          <w:sz w:val="22"/>
          <w:szCs w:val="22"/>
        </w:rPr>
        <w:t>ζώων</w:t>
      </w:r>
      <w:r w:rsidRPr="009E0151">
        <w:rPr>
          <w:rFonts w:asciiTheme="minorHAnsi" w:hAnsiTheme="minorHAnsi" w:cstheme="minorHAnsi"/>
          <w:sz w:val="22"/>
          <w:szCs w:val="22"/>
        </w:rPr>
        <w:t xml:space="preserve"> </w:t>
      </w:r>
      <w:r w:rsidRPr="009E0151">
        <w:rPr>
          <w:rFonts w:ascii="Calibri" w:hAnsi="Calibri" w:cs="Calibri"/>
          <w:sz w:val="22"/>
          <w:szCs w:val="22"/>
        </w:rPr>
        <w:t>συντροφιάς</w:t>
      </w:r>
      <w:r w:rsidRPr="009E0151">
        <w:rPr>
          <w:rFonts w:asciiTheme="minorHAnsi" w:hAnsiTheme="minorHAnsi" w:cstheme="minorHAnsi"/>
          <w:sz w:val="22"/>
          <w:szCs w:val="22"/>
        </w:rPr>
        <w:t xml:space="preserve"> (</w:t>
      </w:r>
      <w:r w:rsidRPr="009E0151">
        <w:rPr>
          <w:rFonts w:ascii="Calibri" w:hAnsi="Calibri" w:cs="Calibri"/>
          <w:sz w:val="22"/>
          <w:szCs w:val="22"/>
        </w:rPr>
        <w:t>γατών</w:t>
      </w:r>
      <w:r w:rsidRPr="009E0151">
        <w:rPr>
          <w:rFonts w:asciiTheme="minorHAnsi" w:hAnsiTheme="minorHAnsi" w:cstheme="minorHAnsi"/>
          <w:sz w:val="22"/>
          <w:szCs w:val="22"/>
        </w:rPr>
        <w:t xml:space="preserve"> </w:t>
      </w:r>
      <w:r w:rsidRPr="009E0151">
        <w:rPr>
          <w:rFonts w:ascii="Calibri" w:hAnsi="Calibri" w:cs="Calibri"/>
          <w:sz w:val="22"/>
          <w:szCs w:val="22"/>
        </w:rPr>
        <w:t>και</w:t>
      </w:r>
      <w:r w:rsidRPr="009E0151">
        <w:rPr>
          <w:rFonts w:asciiTheme="minorHAnsi" w:hAnsiTheme="minorHAnsi" w:cstheme="minorHAnsi"/>
          <w:sz w:val="22"/>
          <w:szCs w:val="22"/>
        </w:rPr>
        <w:t xml:space="preserve"> </w:t>
      </w:r>
      <w:r w:rsidRPr="009E0151">
        <w:rPr>
          <w:rFonts w:ascii="Calibri" w:hAnsi="Calibri" w:cs="Calibri"/>
          <w:sz w:val="22"/>
          <w:szCs w:val="22"/>
        </w:rPr>
        <w:t>σκύλων</w:t>
      </w:r>
      <w:r w:rsidRPr="009E0151">
        <w:rPr>
          <w:rFonts w:asciiTheme="minorHAnsi" w:hAnsiTheme="minorHAnsi" w:cstheme="minorHAnsi"/>
          <w:sz w:val="22"/>
          <w:szCs w:val="22"/>
        </w:rPr>
        <w:t xml:space="preserve">), </w:t>
      </w:r>
      <w:r w:rsidRPr="009E0151">
        <w:rPr>
          <w:rFonts w:ascii="Calibri" w:hAnsi="Calibri" w:cs="Calibri"/>
          <w:sz w:val="22"/>
          <w:szCs w:val="22"/>
        </w:rPr>
        <w:t>β</w:t>
      </w:r>
      <w:r w:rsidRPr="009E0151">
        <w:rPr>
          <w:rFonts w:asciiTheme="minorHAnsi" w:hAnsiTheme="minorHAnsi" w:cstheme="minorHAnsi"/>
          <w:sz w:val="22"/>
          <w:szCs w:val="22"/>
        </w:rPr>
        <w:t xml:space="preserve">) </w:t>
      </w:r>
      <w:r w:rsidRPr="009E0151">
        <w:rPr>
          <w:rFonts w:ascii="Calibri" w:hAnsi="Calibri" w:cs="Calibri"/>
          <w:sz w:val="22"/>
          <w:szCs w:val="22"/>
        </w:rPr>
        <w:t>Παροχή</w:t>
      </w:r>
      <w:r w:rsidRPr="009E0151">
        <w:rPr>
          <w:rFonts w:asciiTheme="minorHAnsi" w:hAnsiTheme="minorHAnsi" w:cstheme="minorHAnsi"/>
          <w:sz w:val="22"/>
          <w:szCs w:val="22"/>
        </w:rPr>
        <w:t xml:space="preserve"> </w:t>
      </w:r>
      <w:r w:rsidRPr="009E0151">
        <w:rPr>
          <w:rFonts w:ascii="Calibri" w:hAnsi="Calibri" w:cs="Calibri"/>
          <w:sz w:val="22"/>
          <w:szCs w:val="22"/>
        </w:rPr>
        <w:t>κινήτρων</w:t>
      </w:r>
      <w:r w:rsidRPr="009E0151">
        <w:rPr>
          <w:rFonts w:asciiTheme="minorHAnsi" w:hAnsiTheme="minorHAnsi" w:cstheme="minorHAnsi"/>
          <w:sz w:val="22"/>
          <w:szCs w:val="22"/>
        </w:rPr>
        <w:t xml:space="preserve"> </w:t>
      </w:r>
      <w:r w:rsidRPr="009E0151">
        <w:rPr>
          <w:rFonts w:ascii="Calibri" w:hAnsi="Calibri" w:cs="Calibri"/>
          <w:sz w:val="22"/>
          <w:szCs w:val="22"/>
        </w:rPr>
        <w:t>για</w:t>
      </w:r>
      <w:r w:rsidRPr="009E0151">
        <w:rPr>
          <w:rFonts w:asciiTheme="minorHAnsi" w:hAnsiTheme="minorHAnsi" w:cstheme="minorHAnsi"/>
          <w:sz w:val="22"/>
          <w:szCs w:val="22"/>
        </w:rPr>
        <w:t xml:space="preserve"> </w:t>
      </w:r>
      <w:r w:rsidRPr="009E0151">
        <w:rPr>
          <w:rFonts w:ascii="Calibri" w:hAnsi="Calibri" w:cs="Calibri"/>
          <w:sz w:val="22"/>
          <w:szCs w:val="22"/>
        </w:rPr>
        <w:t>την</w:t>
      </w:r>
      <w:r w:rsidRPr="009E0151">
        <w:rPr>
          <w:rFonts w:asciiTheme="minorHAnsi" w:hAnsiTheme="minorHAnsi" w:cstheme="minorHAnsi"/>
          <w:sz w:val="22"/>
          <w:szCs w:val="22"/>
        </w:rPr>
        <w:t xml:space="preserve"> </w:t>
      </w:r>
      <w:r w:rsidRPr="009E0151">
        <w:rPr>
          <w:rFonts w:ascii="Calibri" w:hAnsi="Calibri" w:cs="Calibri"/>
          <w:sz w:val="22"/>
          <w:szCs w:val="22"/>
        </w:rPr>
        <w:t>σήμανση</w:t>
      </w:r>
      <w:r w:rsidRPr="009E0151">
        <w:rPr>
          <w:rFonts w:asciiTheme="minorHAnsi" w:hAnsiTheme="minorHAnsi" w:cstheme="minorHAnsi"/>
          <w:sz w:val="22"/>
          <w:szCs w:val="22"/>
        </w:rPr>
        <w:t xml:space="preserve">, </w:t>
      </w:r>
      <w:r w:rsidRPr="009E0151">
        <w:rPr>
          <w:rFonts w:ascii="Calibri" w:hAnsi="Calibri" w:cs="Calibri"/>
          <w:sz w:val="22"/>
          <w:szCs w:val="22"/>
        </w:rPr>
        <w:t>την</w:t>
      </w:r>
      <w:r w:rsidRPr="009E0151">
        <w:rPr>
          <w:rFonts w:asciiTheme="minorHAnsi" w:hAnsiTheme="minorHAnsi" w:cstheme="minorHAnsi"/>
          <w:sz w:val="22"/>
          <w:szCs w:val="22"/>
        </w:rPr>
        <w:t xml:space="preserve"> </w:t>
      </w:r>
      <w:r w:rsidRPr="009E0151">
        <w:rPr>
          <w:rFonts w:ascii="Calibri" w:hAnsi="Calibri" w:cs="Calibri"/>
          <w:sz w:val="22"/>
          <w:szCs w:val="22"/>
        </w:rPr>
        <w:t>στείρωση</w:t>
      </w:r>
      <w:r w:rsidRPr="009E0151">
        <w:rPr>
          <w:rFonts w:asciiTheme="minorHAnsi" w:hAnsiTheme="minorHAnsi" w:cstheme="minorHAnsi"/>
          <w:sz w:val="22"/>
          <w:szCs w:val="22"/>
        </w:rPr>
        <w:t xml:space="preserve">, </w:t>
      </w:r>
      <w:r w:rsidRPr="009E0151">
        <w:rPr>
          <w:rFonts w:ascii="Calibri" w:hAnsi="Calibri" w:cs="Calibri"/>
          <w:sz w:val="22"/>
          <w:szCs w:val="22"/>
        </w:rPr>
        <w:t>την</w:t>
      </w:r>
      <w:r w:rsidRPr="009E0151">
        <w:rPr>
          <w:rFonts w:asciiTheme="minorHAnsi" w:hAnsiTheme="minorHAnsi" w:cstheme="minorHAnsi"/>
          <w:sz w:val="22"/>
          <w:szCs w:val="22"/>
        </w:rPr>
        <w:t xml:space="preserve"> </w:t>
      </w:r>
      <w:r w:rsidRPr="009E0151">
        <w:rPr>
          <w:rFonts w:ascii="Calibri" w:hAnsi="Calibri" w:cs="Calibri"/>
          <w:sz w:val="22"/>
          <w:szCs w:val="22"/>
        </w:rPr>
        <w:t>καταχώρηση</w:t>
      </w:r>
      <w:r w:rsidRPr="009E0151">
        <w:rPr>
          <w:rFonts w:asciiTheme="minorHAnsi" w:hAnsiTheme="minorHAnsi" w:cstheme="minorHAnsi"/>
          <w:sz w:val="22"/>
          <w:szCs w:val="22"/>
        </w:rPr>
        <w:t xml:space="preserve"> </w:t>
      </w:r>
      <w:r w:rsidRPr="009E0151">
        <w:rPr>
          <w:rFonts w:ascii="Calibri" w:hAnsi="Calibri" w:cs="Calibri"/>
          <w:sz w:val="22"/>
          <w:szCs w:val="22"/>
        </w:rPr>
        <w:t>και</w:t>
      </w:r>
      <w:r w:rsidRPr="009E0151">
        <w:rPr>
          <w:rFonts w:asciiTheme="minorHAnsi" w:hAnsiTheme="minorHAnsi" w:cstheme="minorHAnsi"/>
          <w:sz w:val="22"/>
          <w:szCs w:val="22"/>
        </w:rPr>
        <w:t xml:space="preserve"> </w:t>
      </w:r>
      <w:r w:rsidRPr="009E0151">
        <w:rPr>
          <w:rFonts w:ascii="Calibri" w:hAnsi="Calibri" w:cs="Calibri"/>
          <w:sz w:val="22"/>
          <w:szCs w:val="22"/>
        </w:rPr>
        <w:t>την</w:t>
      </w:r>
      <w:r w:rsidRPr="009E0151">
        <w:rPr>
          <w:rFonts w:asciiTheme="minorHAnsi" w:hAnsiTheme="minorHAnsi" w:cstheme="minorHAnsi"/>
          <w:sz w:val="22"/>
          <w:szCs w:val="22"/>
        </w:rPr>
        <w:t xml:space="preserve"> </w:t>
      </w:r>
      <w:r w:rsidRPr="009E0151">
        <w:rPr>
          <w:rFonts w:ascii="Calibri" w:hAnsi="Calibri" w:cs="Calibri"/>
          <w:sz w:val="22"/>
          <w:szCs w:val="22"/>
        </w:rPr>
        <w:t>υιοθεσία</w:t>
      </w:r>
      <w:r w:rsidRPr="009E0151">
        <w:rPr>
          <w:rFonts w:asciiTheme="minorHAnsi" w:hAnsiTheme="minorHAnsi" w:cstheme="minorHAnsi"/>
          <w:sz w:val="22"/>
          <w:szCs w:val="22"/>
        </w:rPr>
        <w:t xml:space="preserve"> </w:t>
      </w:r>
      <w:r w:rsidRPr="009E0151">
        <w:rPr>
          <w:rFonts w:ascii="Calibri" w:hAnsi="Calibri" w:cs="Calibri"/>
          <w:sz w:val="22"/>
          <w:szCs w:val="22"/>
        </w:rPr>
        <w:t>σκύλων</w:t>
      </w:r>
      <w:r w:rsidRPr="009E0151">
        <w:rPr>
          <w:rFonts w:asciiTheme="minorHAnsi" w:hAnsiTheme="minorHAnsi" w:cstheme="minorHAnsi"/>
          <w:sz w:val="22"/>
          <w:szCs w:val="22"/>
        </w:rPr>
        <w:t xml:space="preserve"> </w:t>
      </w:r>
      <w:r w:rsidRPr="009E0151">
        <w:rPr>
          <w:rFonts w:ascii="Calibri" w:hAnsi="Calibri" w:cs="Calibri"/>
          <w:sz w:val="22"/>
          <w:szCs w:val="22"/>
        </w:rPr>
        <w:t>και</w:t>
      </w:r>
      <w:r w:rsidRPr="009E0151">
        <w:rPr>
          <w:rFonts w:asciiTheme="minorHAnsi" w:hAnsiTheme="minorHAnsi" w:cstheme="minorHAnsi"/>
          <w:sz w:val="22"/>
          <w:szCs w:val="22"/>
        </w:rPr>
        <w:t xml:space="preserve"> </w:t>
      </w:r>
      <w:r w:rsidRPr="009E0151">
        <w:rPr>
          <w:rFonts w:ascii="Calibri" w:hAnsi="Calibri" w:cs="Calibri"/>
          <w:sz w:val="22"/>
          <w:szCs w:val="22"/>
        </w:rPr>
        <w:t>γάτων</w:t>
      </w:r>
      <w:r w:rsidRPr="009E0151">
        <w:rPr>
          <w:rFonts w:asciiTheme="minorHAnsi" w:hAnsiTheme="minorHAnsi" w:cstheme="minorHAnsi"/>
          <w:sz w:val="22"/>
          <w:szCs w:val="22"/>
        </w:rPr>
        <w:t>.</w:t>
      </w:r>
    </w:p>
    <w:p w14:paraId="23EA6B06" w14:textId="5F304E20"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xml:space="preserve">Στη δράση θα συμμετέχουν ΜΟΝΟ όσοι έχουν υποβάλει αίτηση και κριθούν δικαιούχοι του </w:t>
      </w:r>
      <w:r w:rsidRPr="009E0151">
        <w:rPr>
          <w:rFonts w:asciiTheme="minorHAnsi" w:hAnsiTheme="minorHAnsi" w:cstheme="minorHAnsi"/>
          <w:sz w:val="22"/>
          <w:szCs w:val="22"/>
          <w:lang w:val="en-US"/>
        </w:rPr>
        <w:t>voucher</w:t>
      </w:r>
      <w:r w:rsidRPr="009E0151">
        <w:rPr>
          <w:rFonts w:asciiTheme="minorHAnsi" w:hAnsiTheme="minorHAnsi" w:cstheme="minorHAnsi"/>
          <w:sz w:val="22"/>
          <w:szCs w:val="22"/>
        </w:rPr>
        <w:t xml:space="preserve"> στείρωσης και έχουν την υποχρέωση να μεταφέρουν με δικό τους μεταφορικό μέσο το </w:t>
      </w:r>
      <w:proofErr w:type="spellStart"/>
      <w:r w:rsidRPr="009E0151">
        <w:rPr>
          <w:rFonts w:asciiTheme="minorHAnsi" w:hAnsiTheme="minorHAnsi" w:cstheme="minorHAnsi"/>
          <w:sz w:val="22"/>
          <w:szCs w:val="22"/>
        </w:rPr>
        <w:t>δεσποζόμενο</w:t>
      </w:r>
      <w:proofErr w:type="spellEnd"/>
      <w:r w:rsidRPr="009E0151">
        <w:rPr>
          <w:rFonts w:asciiTheme="minorHAnsi" w:hAnsiTheme="minorHAnsi" w:cstheme="minorHAnsi"/>
          <w:sz w:val="22"/>
          <w:szCs w:val="22"/>
        </w:rPr>
        <w:t xml:space="preserve"> ζώο τους στις εγκαταστάσεις που θα πραγματοποιηθούν οι ιατρικές πράξεις (κτηνιατρεία ή άλλοι πιστοποιημένοι χώροι).</w:t>
      </w:r>
    </w:p>
    <w:p w14:paraId="11C49E10" w14:textId="4BA5F085" w:rsidR="009E0151" w:rsidRPr="009E0151" w:rsidRDefault="009E0151" w:rsidP="009E0151">
      <w:pPr>
        <w:pStyle w:val="Web"/>
        <w:shd w:val="clear" w:color="auto" w:fill="FFFFFF"/>
        <w:spacing w:after="0"/>
        <w:jc w:val="both"/>
        <w:rPr>
          <w:rFonts w:asciiTheme="minorHAnsi" w:hAnsiTheme="minorHAnsi" w:cstheme="minorHAnsi"/>
          <w:sz w:val="22"/>
          <w:szCs w:val="22"/>
        </w:rPr>
      </w:pPr>
      <w:r w:rsidRPr="009E0151">
        <w:rPr>
          <w:rFonts w:asciiTheme="minorHAnsi" w:hAnsiTheme="minorHAnsi" w:cstheme="minorHAnsi"/>
          <w:sz w:val="22"/>
          <w:szCs w:val="22"/>
        </w:rPr>
        <w:t xml:space="preserve">Οι ημερομηνίες και ο τόπος διεξαγωγής των δράσεων θα οριστούν μετά την καταγραφή και τη χορήγηση </w:t>
      </w:r>
      <w:r w:rsidRPr="009E0151">
        <w:rPr>
          <w:rFonts w:asciiTheme="minorHAnsi" w:hAnsiTheme="minorHAnsi" w:cstheme="minorHAnsi"/>
          <w:sz w:val="22"/>
          <w:szCs w:val="22"/>
          <w:lang w:val="en-US"/>
        </w:rPr>
        <w:t>voucher</w:t>
      </w:r>
      <w:r w:rsidRPr="009E0151">
        <w:rPr>
          <w:rFonts w:asciiTheme="minorHAnsi" w:hAnsiTheme="minorHAnsi" w:cstheme="minorHAnsi"/>
          <w:sz w:val="22"/>
          <w:szCs w:val="22"/>
        </w:rPr>
        <w:t xml:space="preserve"> στειρώσεων.</w:t>
      </w:r>
      <w:r w:rsidR="00971817" w:rsidRPr="00971817">
        <w:t xml:space="preserve"> </w:t>
      </w:r>
      <w:r w:rsidR="00971817" w:rsidRPr="00971817">
        <w:rPr>
          <w:rFonts w:asciiTheme="minorHAnsi" w:hAnsiTheme="minorHAnsi" w:cstheme="minorHAnsi"/>
          <w:sz w:val="22"/>
          <w:szCs w:val="22"/>
        </w:rPr>
        <w:t>Για τις έκτακτες και ειδικές περιπτώσεις και επιπλέον πληροφορίες ή διευκρίνηση, η αρμόδια υπηρεσία του Δήμου θα δώσει τις ανάλογες κατευθύνσεις για τις βέλτιστες λύσεις.</w:t>
      </w:r>
    </w:p>
    <w:p w14:paraId="6CC5818E" w14:textId="557ED7D8" w:rsidR="009E0151" w:rsidRPr="009E0151" w:rsidRDefault="009E0151" w:rsidP="009E0151">
      <w:pPr>
        <w:pStyle w:val="Web"/>
        <w:shd w:val="clear" w:color="auto" w:fill="FFFFFF"/>
        <w:spacing w:after="0"/>
        <w:jc w:val="both"/>
        <w:rPr>
          <w:rFonts w:asciiTheme="minorHAnsi" w:hAnsiTheme="minorHAnsi" w:cstheme="minorHAnsi"/>
          <w:b/>
          <w:bCs/>
          <w:sz w:val="22"/>
          <w:szCs w:val="22"/>
        </w:rPr>
      </w:pPr>
      <w:r w:rsidRPr="009E0151">
        <w:rPr>
          <w:rFonts w:asciiTheme="minorHAnsi" w:hAnsiTheme="minorHAnsi" w:cstheme="minorHAnsi"/>
          <w:b/>
          <w:bCs/>
          <w:sz w:val="22"/>
          <w:szCs w:val="22"/>
        </w:rPr>
        <w:t>Οι ενδιαφερόμενοι μπορούν να επικοινωνούν στα εξής τηλέφωνα:</w:t>
      </w:r>
    </w:p>
    <w:p w14:paraId="7008144D" w14:textId="509A5BB1" w:rsidR="009E0151" w:rsidRPr="009E0151" w:rsidRDefault="009E0151" w:rsidP="009E0151">
      <w:pPr>
        <w:pStyle w:val="Web"/>
        <w:shd w:val="clear" w:color="auto" w:fill="FFFFFF"/>
        <w:spacing w:after="0"/>
        <w:jc w:val="both"/>
        <w:rPr>
          <w:rFonts w:asciiTheme="minorHAnsi" w:hAnsiTheme="minorHAnsi" w:cstheme="minorHAnsi"/>
          <w:sz w:val="22"/>
          <w:szCs w:val="22"/>
        </w:rPr>
      </w:pPr>
      <w:proofErr w:type="spellStart"/>
      <w:r w:rsidRPr="009E0151">
        <w:rPr>
          <w:rFonts w:ascii="Calibri" w:hAnsi="Calibri" w:cs="Calibri"/>
          <w:sz w:val="22"/>
          <w:szCs w:val="22"/>
        </w:rPr>
        <w:t>Γιαλιαδάκης</w:t>
      </w:r>
      <w:proofErr w:type="spellEnd"/>
      <w:r w:rsidRPr="009E0151">
        <w:rPr>
          <w:rFonts w:asciiTheme="minorHAnsi" w:hAnsiTheme="minorHAnsi" w:cstheme="minorHAnsi"/>
          <w:sz w:val="22"/>
          <w:szCs w:val="22"/>
        </w:rPr>
        <w:t xml:space="preserve"> </w:t>
      </w:r>
      <w:proofErr w:type="spellStart"/>
      <w:r w:rsidRPr="009E0151">
        <w:rPr>
          <w:rFonts w:ascii="Calibri" w:hAnsi="Calibri" w:cs="Calibri"/>
          <w:sz w:val="22"/>
          <w:szCs w:val="22"/>
        </w:rPr>
        <w:t>Κων</w:t>
      </w:r>
      <w:proofErr w:type="spellEnd"/>
      <w:r w:rsidRPr="009E0151">
        <w:rPr>
          <w:rFonts w:asciiTheme="minorHAnsi" w:hAnsiTheme="minorHAnsi" w:cstheme="minorHAnsi"/>
          <w:sz w:val="22"/>
          <w:szCs w:val="22"/>
        </w:rPr>
        <w:t>/</w:t>
      </w:r>
      <w:proofErr w:type="spellStart"/>
      <w:r w:rsidRPr="009E0151">
        <w:rPr>
          <w:rFonts w:ascii="Calibri" w:hAnsi="Calibri" w:cs="Calibri"/>
          <w:sz w:val="22"/>
          <w:szCs w:val="22"/>
        </w:rPr>
        <w:t>νος</w:t>
      </w:r>
      <w:proofErr w:type="spellEnd"/>
      <w:r w:rsidRPr="009E0151">
        <w:rPr>
          <w:rFonts w:asciiTheme="minorHAnsi" w:hAnsiTheme="minorHAnsi" w:cstheme="minorHAnsi"/>
          <w:sz w:val="22"/>
          <w:szCs w:val="22"/>
        </w:rPr>
        <w:t>: 2891340334</w:t>
      </w:r>
    </w:p>
    <w:p w14:paraId="6F987179" w14:textId="2738FEF9" w:rsidR="009E0151" w:rsidRPr="009E0151" w:rsidRDefault="009E0151" w:rsidP="009E0151">
      <w:pPr>
        <w:pStyle w:val="Web"/>
        <w:shd w:val="clear" w:color="auto" w:fill="FFFFFF"/>
        <w:spacing w:after="0"/>
        <w:jc w:val="both"/>
        <w:rPr>
          <w:rFonts w:asciiTheme="minorHAnsi" w:hAnsiTheme="minorHAnsi" w:cstheme="minorHAnsi"/>
          <w:sz w:val="22"/>
          <w:szCs w:val="22"/>
        </w:rPr>
      </w:pPr>
      <w:proofErr w:type="spellStart"/>
      <w:r w:rsidRPr="009E0151">
        <w:rPr>
          <w:rFonts w:ascii="Calibri" w:hAnsi="Calibri" w:cs="Calibri"/>
          <w:sz w:val="22"/>
          <w:szCs w:val="22"/>
        </w:rPr>
        <w:t>Δαγκωνάκη</w:t>
      </w:r>
      <w:proofErr w:type="spellEnd"/>
      <w:r w:rsidRPr="009E0151">
        <w:rPr>
          <w:rFonts w:asciiTheme="minorHAnsi" w:hAnsiTheme="minorHAnsi" w:cstheme="minorHAnsi"/>
          <w:sz w:val="22"/>
          <w:szCs w:val="22"/>
        </w:rPr>
        <w:t xml:space="preserve"> </w:t>
      </w:r>
      <w:r w:rsidRPr="009E0151">
        <w:rPr>
          <w:rFonts w:ascii="Calibri" w:hAnsi="Calibri" w:cs="Calibri"/>
          <w:sz w:val="22"/>
          <w:szCs w:val="22"/>
        </w:rPr>
        <w:t>Αμαλία</w:t>
      </w:r>
      <w:r w:rsidRPr="009E0151">
        <w:rPr>
          <w:rFonts w:asciiTheme="minorHAnsi" w:hAnsiTheme="minorHAnsi" w:cstheme="minorHAnsi"/>
          <w:sz w:val="22"/>
          <w:szCs w:val="22"/>
        </w:rPr>
        <w:t>: 2891340319</w:t>
      </w:r>
    </w:p>
    <w:p w14:paraId="464620B3" w14:textId="7E2B5507" w:rsidR="009E0151" w:rsidRPr="009E0151" w:rsidRDefault="009E0151" w:rsidP="009E0151">
      <w:pPr>
        <w:pStyle w:val="Web"/>
        <w:shd w:val="clear" w:color="auto" w:fill="FFFFFF"/>
        <w:spacing w:after="0"/>
        <w:jc w:val="both"/>
        <w:rPr>
          <w:rFonts w:asciiTheme="minorHAnsi" w:hAnsiTheme="minorHAnsi" w:cstheme="minorHAnsi"/>
          <w:sz w:val="22"/>
          <w:szCs w:val="22"/>
          <w:lang w:val="en-US"/>
        </w:rPr>
      </w:pPr>
      <w:r w:rsidRPr="009E0151">
        <w:rPr>
          <w:rFonts w:asciiTheme="minorHAnsi" w:hAnsiTheme="minorHAnsi" w:cstheme="minorHAnsi"/>
          <w:sz w:val="22"/>
          <w:szCs w:val="22"/>
          <w:lang w:val="en-US"/>
        </w:rPr>
        <w:t>e-mail: gialiadakis@minoapediadas.gr</w:t>
      </w:r>
    </w:p>
    <w:p w14:paraId="0B614E12" w14:textId="730F149C" w:rsidR="009E0151" w:rsidRPr="009E0151" w:rsidRDefault="009E0151" w:rsidP="009E0151">
      <w:pPr>
        <w:pStyle w:val="Web"/>
        <w:shd w:val="clear" w:color="auto" w:fill="FFFFFF"/>
        <w:spacing w:after="0"/>
        <w:jc w:val="both"/>
        <w:rPr>
          <w:rFonts w:asciiTheme="minorHAnsi" w:hAnsiTheme="minorHAnsi" w:cstheme="minorHAnsi"/>
          <w:sz w:val="22"/>
          <w:szCs w:val="22"/>
          <w:lang w:val="en-US"/>
        </w:rPr>
      </w:pPr>
      <w:r w:rsidRPr="009E0151">
        <w:rPr>
          <w:rFonts w:asciiTheme="minorHAnsi" w:hAnsiTheme="minorHAnsi" w:cstheme="minorHAnsi"/>
          <w:sz w:val="22"/>
          <w:szCs w:val="22"/>
          <w:lang w:val="en-US"/>
        </w:rPr>
        <w:t>e-mail: adagonaki@minoapediadas.gr</w:t>
      </w:r>
    </w:p>
    <w:p w14:paraId="2EFCB041" w14:textId="77777777" w:rsidR="009E0151" w:rsidRPr="009E0151" w:rsidRDefault="009E0151" w:rsidP="009E0151">
      <w:pPr>
        <w:pStyle w:val="Web"/>
        <w:shd w:val="clear" w:color="auto" w:fill="FFFFFF"/>
        <w:spacing w:after="0"/>
        <w:jc w:val="both"/>
        <w:rPr>
          <w:rFonts w:ascii="Calibri" w:hAnsi="Calibri" w:cs="Calibri"/>
          <w:sz w:val="28"/>
          <w:szCs w:val="28"/>
          <w:lang w:val="en-US"/>
        </w:rPr>
      </w:pPr>
    </w:p>
    <w:p w14:paraId="2F026B6E" w14:textId="77777777" w:rsidR="009E0151" w:rsidRPr="009E0151" w:rsidRDefault="009E0151" w:rsidP="009E0151">
      <w:pPr>
        <w:pStyle w:val="Web"/>
        <w:shd w:val="clear" w:color="auto" w:fill="FFFFFF"/>
        <w:spacing w:after="0"/>
        <w:jc w:val="both"/>
        <w:rPr>
          <w:rFonts w:ascii="Calibri" w:hAnsi="Calibri" w:cs="Calibri"/>
          <w:sz w:val="28"/>
          <w:szCs w:val="28"/>
          <w:lang w:val="en-US"/>
        </w:rPr>
      </w:pPr>
    </w:p>
    <w:p w14:paraId="6AC2846D" w14:textId="77777777" w:rsidR="00C75DF8" w:rsidRPr="00575036" w:rsidRDefault="00C75DF8" w:rsidP="00C75DF8">
      <w:pPr>
        <w:pStyle w:val="Web"/>
        <w:shd w:val="clear" w:color="auto" w:fill="FFFFFF"/>
        <w:spacing w:before="0" w:beforeAutospacing="0" w:after="0" w:afterAutospacing="0"/>
        <w:jc w:val="both"/>
        <w:rPr>
          <w:rFonts w:ascii="Calibri" w:hAnsi="Calibri" w:cs="Calibri"/>
          <w:sz w:val="28"/>
          <w:szCs w:val="28"/>
          <w:lang w:val="en-US"/>
        </w:rPr>
      </w:pPr>
    </w:p>
    <w:sectPr w:rsidR="00C75DF8" w:rsidRPr="00575036" w:rsidSect="00A663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13023" w14:textId="77777777" w:rsidR="004710FE" w:rsidRDefault="004710FE" w:rsidP="00686DC1">
      <w:pPr>
        <w:spacing w:after="0" w:line="240" w:lineRule="auto"/>
      </w:pPr>
      <w:r>
        <w:separator/>
      </w:r>
    </w:p>
  </w:endnote>
  <w:endnote w:type="continuationSeparator" w:id="0">
    <w:p w14:paraId="405B74BB" w14:textId="77777777" w:rsidR="004710FE" w:rsidRDefault="004710FE"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FC9" w14:textId="77777777" w:rsidR="00C24BE9" w:rsidRDefault="00C24B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5EF8" w14:textId="77777777" w:rsidR="00C24BE9" w:rsidRDefault="00C24BE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7370" w14:textId="77777777" w:rsidR="00C24BE9" w:rsidRDefault="00C24B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B52A" w14:textId="77777777" w:rsidR="004710FE" w:rsidRDefault="004710FE" w:rsidP="00686DC1">
      <w:pPr>
        <w:spacing w:after="0" w:line="240" w:lineRule="auto"/>
      </w:pPr>
      <w:r>
        <w:separator/>
      </w:r>
    </w:p>
  </w:footnote>
  <w:footnote w:type="continuationSeparator" w:id="0">
    <w:p w14:paraId="5519A76F" w14:textId="77777777" w:rsidR="004710FE" w:rsidRDefault="004710FE"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33FF" w14:textId="77777777" w:rsidR="00C24BE9" w:rsidRDefault="00C24B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2D07" w14:textId="77777777" w:rsidR="0029581F" w:rsidRPr="0029581F" w:rsidRDefault="0029581F" w:rsidP="002958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5C1D" w14:textId="77777777" w:rsidR="00C24BE9" w:rsidRDefault="00C24B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839D7"/>
    <w:rsid w:val="000B5A5C"/>
    <w:rsid w:val="000D262C"/>
    <w:rsid w:val="00151D17"/>
    <w:rsid w:val="00181BAE"/>
    <w:rsid w:val="001A360B"/>
    <w:rsid w:val="001A65CE"/>
    <w:rsid w:val="001B3812"/>
    <w:rsid w:val="001C5F2C"/>
    <w:rsid w:val="001E3D25"/>
    <w:rsid w:val="001E45A0"/>
    <w:rsid w:val="001E4E45"/>
    <w:rsid w:val="00213C76"/>
    <w:rsid w:val="002149A6"/>
    <w:rsid w:val="00214E23"/>
    <w:rsid w:val="002238AE"/>
    <w:rsid w:val="00251FE5"/>
    <w:rsid w:val="00262B90"/>
    <w:rsid w:val="0026673F"/>
    <w:rsid w:val="002703A3"/>
    <w:rsid w:val="0029581F"/>
    <w:rsid w:val="002B1B17"/>
    <w:rsid w:val="002B33DB"/>
    <w:rsid w:val="002B630B"/>
    <w:rsid w:val="002B741F"/>
    <w:rsid w:val="002C62AE"/>
    <w:rsid w:val="002D1D07"/>
    <w:rsid w:val="002F716B"/>
    <w:rsid w:val="003454AE"/>
    <w:rsid w:val="00354F68"/>
    <w:rsid w:val="00360574"/>
    <w:rsid w:val="00383FD7"/>
    <w:rsid w:val="003959FB"/>
    <w:rsid w:val="003C474E"/>
    <w:rsid w:val="003D338E"/>
    <w:rsid w:val="003D6D09"/>
    <w:rsid w:val="003E608C"/>
    <w:rsid w:val="00435E17"/>
    <w:rsid w:val="00443FA1"/>
    <w:rsid w:val="004441A4"/>
    <w:rsid w:val="00450BAB"/>
    <w:rsid w:val="00461E3F"/>
    <w:rsid w:val="004710FE"/>
    <w:rsid w:val="004C45EF"/>
    <w:rsid w:val="004E51F9"/>
    <w:rsid w:val="004E7CC8"/>
    <w:rsid w:val="004F1F6D"/>
    <w:rsid w:val="004F680B"/>
    <w:rsid w:val="0050612A"/>
    <w:rsid w:val="005419EB"/>
    <w:rsid w:val="00575036"/>
    <w:rsid w:val="005D1F6C"/>
    <w:rsid w:val="005E33A3"/>
    <w:rsid w:val="005E4A85"/>
    <w:rsid w:val="005F0DE3"/>
    <w:rsid w:val="0060278B"/>
    <w:rsid w:val="00617ECB"/>
    <w:rsid w:val="00657097"/>
    <w:rsid w:val="00664AB4"/>
    <w:rsid w:val="00682E5C"/>
    <w:rsid w:val="00686DC1"/>
    <w:rsid w:val="00694E01"/>
    <w:rsid w:val="006964C5"/>
    <w:rsid w:val="006D663F"/>
    <w:rsid w:val="006E0DB3"/>
    <w:rsid w:val="006E3869"/>
    <w:rsid w:val="00707E3E"/>
    <w:rsid w:val="00741905"/>
    <w:rsid w:val="007436A7"/>
    <w:rsid w:val="007926AE"/>
    <w:rsid w:val="007A0285"/>
    <w:rsid w:val="007D1EF9"/>
    <w:rsid w:val="007D7470"/>
    <w:rsid w:val="007E119E"/>
    <w:rsid w:val="00801F50"/>
    <w:rsid w:val="008047C5"/>
    <w:rsid w:val="00806B53"/>
    <w:rsid w:val="00817E2B"/>
    <w:rsid w:val="008430B5"/>
    <w:rsid w:val="00863F0F"/>
    <w:rsid w:val="00866B60"/>
    <w:rsid w:val="00872FF4"/>
    <w:rsid w:val="0088415E"/>
    <w:rsid w:val="008B33CF"/>
    <w:rsid w:val="008B680B"/>
    <w:rsid w:val="008C7C00"/>
    <w:rsid w:val="008D219D"/>
    <w:rsid w:val="008D48DD"/>
    <w:rsid w:val="00901682"/>
    <w:rsid w:val="00902762"/>
    <w:rsid w:val="009278A2"/>
    <w:rsid w:val="00927EAE"/>
    <w:rsid w:val="00961740"/>
    <w:rsid w:val="00971817"/>
    <w:rsid w:val="00973EEA"/>
    <w:rsid w:val="00981504"/>
    <w:rsid w:val="00992E11"/>
    <w:rsid w:val="009A739F"/>
    <w:rsid w:val="009D295E"/>
    <w:rsid w:val="009E0151"/>
    <w:rsid w:val="009E4BF0"/>
    <w:rsid w:val="009F4177"/>
    <w:rsid w:val="00A06673"/>
    <w:rsid w:val="00A216D8"/>
    <w:rsid w:val="00A24363"/>
    <w:rsid w:val="00A2522A"/>
    <w:rsid w:val="00A30F36"/>
    <w:rsid w:val="00A36244"/>
    <w:rsid w:val="00A54E76"/>
    <w:rsid w:val="00A63D61"/>
    <w:rsid w:val="00A6637E"/>
    <w:rsid w:val="00A90CE9"/>
    <w:rsid w:val="00AA3EFA"/>
    <w:rsid w:val="00AC283E"/>
    <w:rsid w:val="00AE2018"/>
    <w:rsid w:val="00B21F32"/>
    <w:rsid w:val="00B71B48"/>
    <w:rsid w:val="00B72993"/>
    <w:rsid w:val="00BF0C8B"/>
    <w:rsid w:val="00C0008B"/>
    <w:rsid w:val="00C1072E"/>
    <w:rsid w:val="00C17B64"/>
    <w:rsid w:val="00C24BE9"/>
    <w:rsid w:val="00C4225A"/>
    <w:rsid w:val="00C52ED4"/>
    <w:rsid w:val="00C66DE5"/>
    <w:rsid w:val="00C75DF8"/>
    <w:rsid w:val="00C769A1"/>
    <w:rsid w:val="00C800EF"/>
    <w:rsid w:val="00C9381B"/>
    <w:rsid w:val="00CA3A0E"/>
    <w:rsid w:val="00CC6D46"/>
    <w:rsid w:val="00D20685"/>
    <w:rsid w:val="00D44F6E"/>
    <w:rsid w:val="00D60549"/>
    <w:rsid w:val="00D81966"/>
    <w:rsid w:val="00D949F4"/>
    <w:rsid w:val="00D96C48"/>
    <w:rsid w:val="00DA030B"/>
    <w:rsid w:val="00DB5E6D"/>
    <w:rsid w:val="00DC5FF6"/>
    <w:rsid w:val="00DE3C9F"/>
    <w:rsid w:val="00DF3B1D"/>
    <w:rsid w:val="00E0460C"/>
    <w:rsid w:val="00E4770E"/>
    <w:rsid w:val="00E55C44"/>
    <w:rsid w:val="00E70E3E"/>
    <w:rsid w:val="00EA2184"/>
    <w:rsid w:val="00EA27C6"/>
    <w:rsid w:val="00EA2C06"/>
    <w:rsid w:val="00EB07A5"/>
    <w:rsid w:val="00F379F1"/>
    <w:rsid w:val="00F508B1"/>
    <w:rsid w:val="00F64941"/>
    <w:rsid w:val="00FA08E2"/>
    <w:rsid w:val="00FB06B5"/>
    <w:rsid w:val="00FC51EB"/>
    <w:rsid w:val="00FD2E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C411"/>
  <w15:docId w15:val="{7123D53C-33CF-48D8-BC67-24EAFFF0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paragraph" w:styleId="1">
    <w:name w:val="heading 1"/>
    <w:basedOn w:val="a"/>
    <w:link w:val="1Char"/>
    <w:uiPriority w:val="9"/>
    <w:qFormat/>
    <w:rsid w:val="00F508B1"/>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uiPriority w:val="99"/>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uiPriority w:val="99"/>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character" w:customStyle="1" w:styleId="10">
    <w:name w:val="Ανεπίλυτη αναφορά1"/>
    <w:basedOn w:val="a0"/>
    <w:uiPriority w:val="99"/>
    <w:semiHidden/>
    <w:unhideWhenUsed/>
    <w:rsid w:val="00C4225A"/>
    <w:rPr>
      <w:color w:val="605E5C"/>
      <w:shd w:val="clear" w:color="auto" w:fill="E1DFDD"/>
    </w:rPr>
  </w:style>
  <w:style w:type="character" w:customStyle="1" w:styleId="1Char">
    <w:name w:val="Επικεφαλίδα 1 Char"/>
    <w:basedOn w:val="a0"/>
    <w:link w:val="1"/>
    <w:uiPriority w:val="9"/>
    <w:rsid w:val="00F508B1"/>
    <w:rPr>
      <w:rFonts w:ascii="Times New Roman" w:eastAsia="Times New Roman" w:hAnsi="Times New Roman" w:cs="Times New Roman"/>
      <w:b/>
      <w:bCs/>
      <w:kern w:val="36"/>
      <w:sz w:val="48"/>
      <w:szCs w:val="48"/>
      <w:lang w:eastAsia="el-GR"/>
    </w:rPr>
  </w:style>
  <w:style w:type="paragraph" w:styleId="a7">
    <w:name w:val="No Spacing"/>
    <w:uiPriority w:val="1"/>
    <w:qFormat/>
    <w:rsid w:val="00A6637E"/>
    <w:pPr>
      <w:spacing w:after="0" w:line="240" w:lineRule="auto"/>
    </w:pPr>
    <w:rPr>
      <w:rFonts w:ascii="Calibri" w:eastAsia="Calibri" w:hAnsi="Calibri" w:cs="Times New Roman"/>
    </w:rPr>
  </w:style>
  <w:style w:type="character" w:styleId="a8">
    <w:name w:val="Unresolved Mention"/>
    <w:basedOn w:val="a0"/>
    <w:uiPriority w:val="99"/>
    <w:semiHidden/>
    <w:unhideWhenUsed/>
    <w:rsid w:val="00575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90591">
      <w:bodyDiv w:val="1"/>
      <w:marLeft w:val="0"/>
      <w:marRight w:val="0"/>
      <w:marTop w:val="0"/>
      <w:marBottom w:val="0"/>
      <w:divBdr>
        <w:top w:val="none" w:sz="0" w:space="0" w:color="auto"/>
        <w:left w:val="none" w:sz="0" w:space="0" w:color="auto"/>
        <w:bottom w:val="none" w:sz="0" w:space="0" w:color="auto"/>
        <w:right w:val="none" w:sz="0" w:space="0" w:color="auto"/>
      </w:divBdr>
      <w:divsChild>
        <w:div w:id="187178500">
          <w:marLeft w:val="0"/>
          <w:marRight w:val="0"/>
          <w:marTop w:val="0"/>
          <w:marBottom w:val="375"/>
          <w:divBdr>
            <w:top w:val="none" w:sz="0" w:space="0" w:color="auto"/>
            <w:left w:val="none" w:sz="0" w:space="0" w:color="auto"/>
            <w:bottom w:val="none" w:sz="0" w:space="0" w:color="auto"/>
            <w:right w:val="none" w:sz="0" w:space="0" w:color="auto"/>
          </w:divBdr>
        </w:div>
        <w:div w:id="855733721">
          <w:marLeft w:val="0"/>
          <w:marRight w:val="0"/>
          <w:marTop w:val="0"/>
          <w:marBottom w:val="300"/>
          <w:divBdr>
            <w:top w:val="none" w:sz="0" w:space="0" w:color="auto"/>
            <w:left w:val="none" w:sz="0" w:space="0" w:color="auto"/>
            <w:bottom w:val="none" w:sz="0" w:space="0" w:color="auto"/>
            <w:right w:val="none" w:sz="0" w:space="0" w:color="auto"/>
          </w:divBdr>
          <w:divsChild>
            <w:div w:id="241648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2794-A967-4792-B3F9-B293233F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2786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2025-01-23T12:52:00Z</cp:lastPrinted>
  <dcterms:created xsi:type="dcterms:W3CDTF">2025-01-30T11:00:00Z</dcterms:created>
  <dcterms:modified xsi:type="dcterms:W3CDTF">2025-01-30T11:00:00Z</dcterms:modified>
</cp:coreProperties>
</file>