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1DBA84F"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4A7D21">
        <w:rPr>
          <w:rFonts w:ascii="Calibri" w:hAnsi="Calibri" w:cs="Calibri"/>
        </w:rPr>
        <w:t>2</w:t>
      </w:r>
      <w:r w:rsidR="00934DC6">
        <w:rPr>
          <w:rFonts w:ascii="Calibri" w:hAnsi="Calibri" w:cs="Calibri"/>
        </w:rPr>
        <w:t>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FC2325" w:rsidRPr="00991E9B">
        <w:rPr>
          <w:rFonts w:ascii="Calibri" w:hAnsi="Calibri" w:cs="Calibri"/>
        </w:rPr>
        <w:t>1</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0BFF84" w14:textId="12F0F298" w:rsidR="001756C1" w:rsidRPr="00934DC6" w:rsidRDefault="00823EAD" w:rsidP="00017CA5">
      <w:pPr>
        <w:spacing w:after="0" w:line="240" w:lineRule="auto"/>
        <w:jc w:val="center"/>
        <w:rPr>
          <w:b/>
          <w:sz w:val="28"/>
        </w:rPr>
      </w:pPr>
      <w:r>
        <w:rPr>
          <w:b/>
          <w:sz w:val="28"/>
        </w:rPr>
        <w:t>ΔΕΛΤΙΟ ΤΥΠΟΥ</w:t>
      </w:r>
    </w:p>
    <w:p w14:paraId="42E29AB2" w14:textId="77777777" w:rsidR="00934DC6" w:rsidRDefault="00934DC6" w:rsidP="00FC2325">
      <w:pPr>
        <w:spacing w:after="0" w:line="240" w:lineRule="auto"/>
        <w:jc w:val="center"/>
        <w:rPr>
          <w:b/>
          <w:sz w:val="28"/>
        </w:rPr>
      </w:pPr>
    </w:p>
    <w:p w14:paraId="1BDF5079" w14:textId="77777777" w:rsidR="006049AC" w:rsidRPr="006049AC" w:rsidRDefault="006049AC" w:rsidP="006049AC">
      <w:pPr>
        <w:spacing w:after="0" w:line="240" w:lineRule="auto"/>
        <w:jc w:val="center"/>
        <w:rPr>
          <w:b/>
          <w:sz w:val="24"/>
          <w:szCs w:val="24"/>
        </w:rPr>
      </w:pPr>
      <w:r w:rsidRPr="006049AC">
        <w:rPr>
          <w:b/>
          <w:sz w:val="24"/>
          <w:szCs w:val="24"/>
        </w:rPr>
        <w:t xml:space="preserve">Σύγχρονος εξοπλισμός για το Τμήμα Αισθητικής Τέχνης στο ΕΠΑΛ </w:t>
      </w:r>
      <w:proofErr w:type="spellStart"/>
      <w:r w:rsidRPr="006049AC">
        <w:rPr>
          <w:b/>
          <w:sz w:val="24"/>
          <w:szCs w:val="24"/>
        </w:rPr>
        <w:t>Αρκαλοχωρίου</w:t>
      </w:r>
      <w:proofErr w:type="spellEnd"/>
    </w:p>
    <w:p w14:paraId="7D59B6B2" w14:textId="77777777" w:rsidR="006049AC" w:rsidRPr="006049AC" w:rsidRDefault="006049AC" w:rsidP="006049AC">
      <w:pPr>
        <w:spacing w:after="0" w:line="240" w:lineRule="auto"/>
        <w:jc w:val="both"/>
        <w:rPr>
          <w:bCs/>
          <w:sz w:val="24"/>
          <w:szCs w:val="24"/>
          <w:lang w:val="en-US"/>
        </w:rPr>
      </w:pPr>
    </w:p>
    <w:p w14:paraId="75C2B8E1" w14:textId="755E7D27" w:rsidR="006049AC" w:rsidRPr="006049AC" w:rsidRDefault="006049AC" w:rsidP="006049AC">
      <w:pPr>
        <w:spacing w:after="0" w:line="240" w:lineRule="auto"/>
        <w:jc w:val="both"/>
        <w:rPr>
          <w:bCs/>
          <w:sz w:val="24"/>
          <w:szCs w:val="24"/>
        </w:rPr>
      </w:pPr>
      <w:r w:rsidRPr="006049AC">
        <w:rPr>
          <w:bCs/>
          <w:sz w:val="24"/>
          <w:szCs w:val="24"/>
        </w:rPr>
        <w:t xml:space="preserve">Το χώρο στο 1ο ΕΠΑΛ </w:t>
      </w:r>
      <w:proofErr w:type="spellStart"/>
      <w:r w:rsidRPr="006049AC">
        <w:rPr>
          <w:bCs/>
          <w:sz w:val="24"/>
          <w:szCs w:val="24"/>
        </w:rPr>
        <w:t>Αρκαλοχωρίου</w:t>
      </w:r>
      <w:proofErr w:type="spellEnd"/>
      <w:r w:rsidRPr="006049AC">
        <w:rPr>
          <w:bCs/>
          <w:sz w:val="24"/>
          <w:szCs w:val="24"/>
        </w:rPr>
        <w:t xml:space="preserve"> όπου φιλοξενείται η νέα ειδικότητα «Αισθητικής Τέχνης» επισκέφθηκαν σήμερα ο Γενικός Γραμματέας του Δήμου Νίκος </w:t>
      </w:r>
      <w:proofErr w:type="spellStart"/>
      <w:r w:rsidRPr="006049AC">
        <w:rPr>
          <w:bCs/>
          <w:sz w:val="24"/>
          <w:szCs w:val="24"/>
        </w:rPr>
        <w:t>Μπελενιώτης</w:t>
      </w:r>
      <w:proofErr w:type="spellEnd"/>
      <w:r w:rsidRPr="006049AC">
        <w:rPr>
          <w:bCs/>
          <w:sz w:val="24"/>
          <w:szCs w:val="24"/>
        </w:rPr>
        <w:t xml:space="preserve"> και οι Αντιδήμαρχοι Όλγα </w:t>
      </w:r>
      <w:proofErr w:type="spellStart"/>
      <w:r w:rsidRPr="006049AC">
        <w:rPr>
          <w:bCs/>
          <w:sz w:val="24"/>
          <w:szCs w:val="24"/>
        </w:rPr>
        <w:t>Δραμουντάνη</w:t>
      </w:r>
      <w:proofErr w:type="spellEnd"/>
      <w:r w:rsidRPr="006049AC">
        <w:rPr>
          <w:bCs/>
          <w:sz w:val="24"/>
          <w:szCs w:val="24"/>
        </w:rPr>
        <w:t xml:space="preserve"> και Στέφανος Ψυλλάκης, μετ</w:t>
      </w:r>
      <w:r>
        <w:rPr>
          <w:bCs/>
          <w:sz w:val="24"/>
          <w:szCs w:val="24"/>
        </w:rPr>
        <w:t>ά</w:t>
      </w:r>
      <w:r w:rsidRPr="006049AC">
        <w:rPr>
          <w:bCs/>
          <w:sz w:val="24"/>
          <w:szCs w:val="24"/>
        </w:rPr>
        <w:t xml:space="preserve"> τη λειτουργία της νέας ειδικότητας Αισθητικής, στο 1ο ΕΠΑΛ </w:t>
      </w:r>
      <w:proofErr w:type="spellStart"/>
      <w:r w:rsidRPr="006049AC">
        <w:rPr>
          <w:bCs/>
          <w:sz w:val="24"/>
          <w:szCs w:val="24"/>
        </w:rPr>
        <w:t>Αρκαλοχωρίου</w:t>
      </w:r>
      <w:proofErr w:type="spellEnd"/>
      <w:r>
        <w:rPr>
          <w:bCs/>
          <w:sz w:val="24"/>
          <w:szCs w:val="24"/>
        </w:rPr>
        <w:t xml:space="preserve"> </w:t>
      </w:r>
      <w:r w:rsidRPr="006049AC">
        <w:rPr>
          <w:bCs/>
          <w:sz w:val="24"/>
          <w:szCs w:val="24"/>
        </w:rPr>
        <w:t xml:space="preserve">που ξεκίνησε με επιτυχία στις 11 Σεπτεμβρίου 2024, με πρωτοβουλία του 1ου ΕΠΑΛ και της Δημοτικής Αρχής που υποστήριξε με θέρμη το αίτημα του Σχολείου, το οποίο εν τέλει, έτυχε της ανάλογης στήριξης από το Υπουργείο Παιδείας </w:t>
      </w:r>
    </w:p>
    <w:p w14:paraId="4A3B976F" w14:textId="77777777" w:rsidR="006049AC" w:rsidRPr="006049AC" w:rsidRDefault="006049AC" w:rsidP="006049AC">
      <w:pPr>
        <w:spacing w:after="0" w:line="240" w:lineRule="auto"/>
        <w:jc w:val="both"/>
        <w:rPr>
          <w:bCs/>
          <w:sz w:val="24"/>
          <w:szCs w:val="24"/>
        </w:rPr>
      </w:pPr>
    </w:p>
    <w:p w14:paraId="6B2D555D" w14:textId="44F43F33" w:rsidR="006049AC" w:rsidRPr="006049AC" w:rsidRDefault="006049AC" w:rsidP="006049AC">
      <w:pPr>
        <w:spacing w:after="0" w:line="240" w:lineRule="auto"/>
        <w:jc w:val="both"/>
        <w:rPr>
          <w:bCs/>
          <w:sz w:val="24"/>
          <w:szCs w:val="24"/>
        </w:rPr>
      </w:pPr>
      <w:r w:rsidRPr="006049AC">
        <w:rPr>
          <w:bCs/>
          <w:sz w:val="24"/>
          <w:szCs w:val="24"/>
        </w:rPr>
        <w:t xml:space="preserve">Για τη λειτουργία του νέου Τμήματος έγινε προμήθεια και εγκατάσταση του ανάλογου εξοπλισμού που αποτέλεσε δωρεά της πρώην Θεατρικής Ομάδας </w:t>
      </w:r>
      <w:proofErr w:type="spellStart"/>
      <w:r w:rsidRPr="006049AC">
        <w:rPr>
          <w:bCs/>
          <w:sz w:val="24"/>
          <w:szCs w:val="24"/>
        </w:rPr>
        <w:t>Αρκαλοχωρίου</w:t>
      </w:r>
      <w:proofErr w:type="spellEnd"/>
      <w:r w:rsidRPr="006049AC">
        <w:rPr>
          <w:bCs/>
          <w:sz w:val="24"/>
          <w:szCs w:val="24"/>
        </w:rPr>
        <w:t xml:space="preserve"> (1999-2003) τα μέλη του Δ.Σ της οποίας</w:t>
      </w:r>
      <w:r>
        <w:rPr>
          <w:bCs/>
          <w:sz w:val="24"/>
          <w:szCs w:val="24"/>
        </w:rPr>
        <w:t>,</w:t>
      </w:r>
      <w:r w:rsidRPr="006049AC">
        <w:rPr>
          <w:bCs/>
          <w:sz w:val="24"/>
          <w:szCs w:val="24"/>
        </w:rPr>
        <w:t xml:space="preserve"> επισκέφθηκαν επίσης τον χώρο του 1ου ΕΠΑΛ., παρουσία του Διευθυντή του σχολείου Νίκου Μωραΐτη και των</w:t>
      </w:r>
    </w:p>
    <w:p w14:paraId="4530BB09" w14:textId="32563DA8" w:rsidR="006049AC" w:rsidRDefault="006049AC" w:rsidP="006049AC">
      <w:pPr>
        <w:spacing w:after="0" w:line="240" w:lineRule="auto"/>
        <w:jc w:val="both"/>
        <w:rPr>
          <w:bCs/>
          <w:sz w:val="24"/>
          <w:szCs w:val="24"/>
        </w:rPr>
      </w:pPr>
      <w:r w:rsidRPr="006049AC">
        <w:rPr>
          <w:bCs/>
          <w:sz w:val="24"/>
          <w:szCs w:val="24"/>
        </w:rPr>
        <w:t>καθηγητών του σχολείου</w:t>
      </w:r>
      <w:r>
        <w:rPr>
          <w:bCs/>
          <w:sz w:val="24"/>
          <w:szCs w:val="24"/>
        </w:rPr>
        <w:t xml:space="preserve"> και του νέου Τμήματος Αισθητικής Τέχνης</w:t>
      </w:r>
      <w:r w:rsidRPr="006049AC">
        <w:rPr>
          <w:bCs/>
          <w:sz w:val="24"/>
          <w:szCs w:val="24"/>
        </w:rPr>
        <w:t>.</w:t>
      </w:r>
    </w:p>
    <w:p w14:paraId="04F81682" w14:textId="77777777" w:rsidR="00017CA5" w:rsidRDefault="00017CA5" w:rsidP="006049AC">
      <w:pPr>
        <w:spacing w:after="0" w:line="240" w:lineRule="auto"/>
        <w:jc w:val="both"/>
        <w:rPr>
          <w:bCs/>
          <w:sz w:val="24"/>
          <w:szCs w:val="24"/>
        </w:rPr>
      </w:pPr>
    </w:p>
    <w:p w14:paraId="31DFC8BD" w14:textId="68E97FBE" w:rsidR="006049AC" w:rsidRPr="006049AC" w:rsidRDefault="006049AC" w:rsidP="006049AC">
      <w:pPr>
        <w:spacing w:after="0" w:line="240" w:lineRule="auto"/>
        <w:jc w:val="both"/>
        <w:rPr>
          <w:bCs/>
          <w:sz w:val="24"/>
          <w:szCs w:val="24"/>
        </w:rPr>
      </w:pPr>
      <w:r>
        <w:rPr>
          <w:bCs/>
          <w:sz w:val="24"/>
          <w:szCs w:val="24"/>
        </w:rPr>
        <w:t xml:space="preserve">Αμέσως μετά την </w:t>
      </w:r>
      <w:r w:rsidR="00017CA5">
        <w:rPr>
          <w:bCs/>
          <w:sz w:val="24"/>
          <w:szCs w:val="24"/>
        </w:rPr>
        <w:t>επίσκεψη</w:t>
      </w:r>
      <w:r>
        <w:rPr>
          <w:bCs/>
          <w:sz w:val="24"/>
          <w:szCs w:val="24"/>
        </w:rPr>
        <w:t xml:space="preserve"> στον σύγχρονο χώρο</w:t>
      </w:r>
      <w:r w:rsidR="00017CA5">
        <w:rPr>
          <w:bCs/>
          <w:sz w:val="24"/>
          <w:szCs w:val="24"/>
        </w:rPr>
        <w:t xml:space="preserve"> που φιλοξενεί τη νέα ειδικότητα Αισθητικής Τέχνης,</w:t>
      </w:r>
      <w:r>
        <w:rPr>
          <w:bCs/>
          <w:sz w:val="24"/>
          <w:szCs w:val="24"/>
        </w:rPr>
        <w:t xml:space="preserve"> η Αντιδήμαρχος Όλγα </w:t>
      </w:r>
      <w:proofErr w:type="spellStart"/>
      <w:r>
        <w:rPr>
          <w:bCs/>
          <w:sz w:val="24"/>
          <w:szCs w:val="24"/>
        </w:rPr>
        <w:t>Δραμουντάνη</w:t>
      </w:r>
      <w:proofErr w:type="spellEnd"/>
      <w:r>
        <w:rPr>
          <w:bCs/>
          <w:sz w:val="24"/>
          <w:szCs w:val="24"/>
        </w:rPr>
        <w:t xml:space="preserve"> ανέφερε: </w:t>
      </w:r>
    </w:p>
    <w:p w14:paraId="7984119F" w14:textId="77777777" w:rsidR="006049AC" w:rsidRPr="006049AC" w:rsidRDefault="006049AC" w:rsidP="006049AC">
      <w:pPr>
        <w:spacing w:after="0" w:line="240" w:lineRule="auto"/>
        <w:jc w:val="both"/>
        <w:rPr>
          <w:bCs/>
          <w:sz w:val="24"/>
          <w:szCs w:val="24"/>
        </w:rPr>
      </w:pPr>
    </w:p>
    <w:p w14:paraId="06230111" w14:textId="35A6D379" w:rsidR="006049AC" w:rsidRDefault="006049AC" w:rsidP="006049AC">
      <w:pPr>
        <w:spacing w:after="0" w:line="240" w:lineRule="auto"/>
        <w:jc w:val="both"/>
        <w:rPr>
          <w:bCs/>
          <w:sz w:val="24"/>
          <w:szCs w:val="24"/>
        </w:rPr>
      </w:pPr>
      <w:r>
        <w:rPr>
          <w:bCs/>
          <w:sz w:val="24"/>
          <w:szCs w:val="24"/>
        </w:rPr>
        <w:t>«</w:t>
      </w:r>
      <w:r w:rsidRPr="006049AC">
        <w:rPr>
          <w:bCs/>
          <w:sz w:val="24"/>
          <w:szCs w:val="24"/>
        </w:rPr>
        <w:t>Μετά τον αγώνα δρόμου στον οποίο επιδόθηκε η Διεύθυνση του ΕΠΑΛ σε συνεργασία με τη Δημοτική Αρχή για να δημιουργηθεί αυτή η νέα ειδικότητα, βρισκόμαστε στην ευχάριστη θέση να βλέπουμε το Τμήμα αυτ</w:t>
      </w:r>
      <w:r>
        <w:rPr>
          <w:bCs/>
          <w:sz w:val="24"/>
          <w:szCs w:val="24"/>
        </w:rPr>
        <w:t xml:space="preserve">ό, </w:t>
      </w:r>
      <w:r w:rsidRPr="006049AC">
        <w:rPr>
          <w:bCs/>
          <w:sz w:val="24"/>
          <w:szCs w:val="24"/>
        </w:rPr>
        <w:t>πλήρως εξοπλισμένο.</w:t>
      </w:r>
      <w:r>
        <w:rPr>
          <w:bCs/>
          <w:sz w:val="24"/>
          <w:szCs w:val="24"/>
        </w:rPr>
        <w:t xml:space="preserve"> </w:t>
      </w:r>
      <w:r w:rsidRPr="006049AC">
        <w:rPr>
          <w:bCs/>
          <w:sz w:val="24"/>
          <w:szCs w:val="24"/>
        </w:rPr>
        <w:t xml:space="preserve">Η ειδικότητα υποστηρίζεται από τη γενναιόδωρη συμβολή δωρητών, οι οποίοι μετά από επικοινωνία με τον Δήμαρχο Βασίλη </w:t>
      </w:r>
      <w:proofErr w:type="spellStart"/>
      <w:r w:rsidRPr="006049AC">
        <w:rPr>
          <w:bCs/>
          <w:sz w:val="24"/>
          <w:szCs w:val="24"/>
        </w:rPr>
        <w:t>Κεγκέρογλου</w:t>
      </w:r>
      <w:proofErr w:type="spellEnd"/>
      <w:r w:rsidRPr="006049AC">
        <w:rPr>
          <w:bCs/>
          <w:sz w:val="24"/>
          <w:szCs w:val="24"/>
        </w:rPr>
        <w:t xml:space="preserve"> ανταποκρίθηκαν στο κάλεσμα του και εξασφάλισαν τον απαραίτητο εξοπλισμό για την άρτια πρακτική εκπαίδευση των μαθητών. Ευχαριστούμε θερμά όσους συνέβαλαν σε αυτό το εγχείρημα</w:t>
      </w:r>
      <w:r w:rsidR="00017CA5">
        <w:rPr>
          <w:bCs/>
          <w:sz w:val="24"/>
          <w:szCs w:val="24"/>
        </w:rPr>
        <w:t>,</w:t>
      </w:r>
      <w:r w:rsidRPr="006049AC">
        <w:rPr>
          <w:bCs/>
          <w:sz w:val="24"/>
          <w:szCs w:val="24"/>
        </w:rPr>
        <w:t xml:space="preserve"> βάζοντας ο καθένας το δικό του λιθαράκι</w:t>
      </w:r>
      <w:r w:rsidR="00017CA5">
        <w:rPr>
          <w:bCs/>
          <w:sz w:val="24"/>
          <w:szCs w:val="24"/>
        </w:rPr>
        <w:t>,</w:t>
      </w:r>
      <w:r w:rsidRPr="006049AC">
        <w:rPr>
          <w:bCs/>
          <w:sz w:val="24"/>
          <w:szCs w:val="24"/>
        </w:rPr>
        <w:t xml:space="preserve"> ώστε οι μαθητές να αποκτήσουν  εξειδικευμένες γνώσεις και δεξιότητες που απαιτούνται στην αγορά εργασίας</w:t>
      </w:r>
      <w:r>
        <w:rPr>
          <w:bCs/>
          <w:sz w:val="24"/>
          <w:szCs w:val="24"/>
        </w:rPr>
        <w:t>»</w:t>
      </w:r>
      <w:r w:rsidRPr="006049AC">
        <w:rPr>
          <w:bCs/>
          <w:sz w:val="24"/>
          <w:szCs w:val="24"/>
        </w:rPr>
        <w:t>.</w:t>
      </w:r>
    </w:p>
    <w:p w14:paraId="376B9347" w14:textId="77777777" w:rsidR="00017CA5" w:rsidRPr="006049AC" w:rsidRDefault="00017CA5" w:rsidP="006049AC">
      <w:pPr>
        <w:spacing w:after="0" w:line="240" w:lineRule="auto"/>
        <w:jc w:val="both"/>
        <w:rPr>
          <w:bCs/>
          <w:sz w:val="24"/>
          <w:szCs w:val="24"/>
        </w:rPr>
      </w:pPr>
    </w:p>
    <w:p w14:paraId="07EC9949" w14:textId="5C3B4E86" w:rsidR="006049AC" w:rsidRDefault="00017CA5" w:rsidP="006049AC">
      <w:pPr>
        <w:spacing w:after="0" w:line="240" w:lineRule="auto"/>
        <w:jc w:val="both"/>
        <w:rPr>
          <w:bCs/>
          <w:sz w:val="24"/>
          <w:szCs w:val="24"/>
        </w:rPr>
      </w:pPr>
      <w:r>
        <w:rPr>
          <w:bCs/>
          <w:sz w:val="24"/>
          <w:szCs w:val="24"/>
        </w:rPr>
        <w:t>«</w:t>
      </w:r>
      <w:r w:rsidR="006049AC" w:rsidRPr="006049AC">
        <w:rPr>
          <w:bCs/>
          <w:sz w:val="24"/>
          <w:szCs w:val="24"/>
        </w:rPr>
        <w:t>Με τις οικονομίες που είχαμε συγκεντρώσει, καταφέραμε να ενισχύσουμε οικονομικά κατά καιρούς πρόσωπα που είχαν μεγάλη ανάγκη υποστήριξης. Σήμερα νιώθουμε επίσης χαρά που μας δόθηκε η ευκαιρία να χρηματοδοτήσουμε μία πτυχή της εκπαίδευσης στο ΕΠΑΛ της πόλης μα</w:t>
      </w:r>
      <w:r>
        <w:rPr>
          <w:bCs/>
          <w:sz w:val="24"/>
          <w:szCs w:val="24"/>
        </w:rPr>
        <w:t>ς</w:t>
      </w:r>
      <w:r w:rsidR="006049AC" w:rsidRPr="006049AC">
        <w:rPr>
          <w:bCs/>
          <w:sz w:val="24"/>
          <w:szCs w:val="24"/>
        </w:rPr>
        <w:t xml:space="preserve">. Εάν από το Τμήμα αυτό προκύψουν έστω και δύο ευκαιρίες για εκπαίδευση και επαγγελματική αποκατάσταση στη συνέχεια, </w:t>
      </w:r>
      <w:r w:rsidR="006049AC" w:rsidRPr="006049AC">
        <w:rPr>
          <w:bCs/>
          <w:sz w:val="24"/>
          <w:szCs w:val="24"/>
        </w:rPr>
        <w:lastRenderedPageBreak/>
        <w:t xml:space="preserve">αυτό θα αποτελεί δικαίωση της απόφασης μας να </w:t>
      </w:r>
      <w:r>
        <w:rPr>
          <w:bCs/>
          <w:sz w:val="24"/>
          <w:szCs w:val="24"/>
        </w:rPr>
        <w:t>βοηθήσο</w:t>
      </w:r>
      <w:r w:rsidR="006049AC" w:rsidRPr="006049AC">
        <w:rPr>
          <w:bCs/>
          <w:sz w:val="24"/>
          <w:szCs w:val="24"/>
        </w:rPr>
        <w:t xml:space="preserve">υμε το στήσιμο του εν λόγω Τμήματος. Η εικόνα που αντικρίσαμε μας συγκινεί» ανέφερε </w:t>
      </w:r>
      <w:r>
        <w:rPr>
          <w:bCs/>
          <w:sz w:val="24"/>
          <w:szCs w:val="24"/>
        </w:rPr>
        <w:t xml:space="preserve">με τη σειρά του, </w:t>
      </w:r>
      <w:r w:rsidR="006049AC" w:rsidRPr="006049AC">
        <w:rPr>
          <w:bCs/>
          <w:sz w:val="24"/>
          <w:szCs w:val="24"/>
        </w:rPr>
        <w:t xml:space="preserve">ο Πρόεδρος του Δ.Σ της πρώην Θεατρικής Ομάδας </w:t>
      </w:r>
      <w:proofErr w:type="spellStart"/>
      <w:r w:rsidR="006049AC" w:rsidRPr="006049AC">
        <w:rPr>
          <w:bCs/>
          <w:sz w:val="24"/>
          <w:szCs w:val="24"/>
        </w:rPr>
        <w:t>Αρκαλοχωρίου</w:t>
      </w:r>
      <w:proofErr w:type="spellEnd"/>
      <w:r w:rsidR="003E286A">
        <w:rPr>
          <w:bCs/>
          <w:sz w:val="24"/>
          <w:szCs w:val="24"/>
        </w:rPr>
        <w:t xml:space="preserve"> Αλέξανδρος </w:t>
      </w:r>
      <w:proofErr w:type="spellStart"/>
      <w:r w:rsidR="003E286A">
        <w:rPr>
          <w:bCs/>
          <w:sz w:val="24"/>
          <w:szCs w:val="24"/>
        </w:rPr>
        <w:t>Κατσαπρακάκης</w:t>
      </w:r>
      <w:proofErr w:type="spellEnd"/>
      <w:r w:rsidR="003E286A">
        <w:rPr>
          <w:bCs/>
          <w:sz w:val="24"/>
          <w:szCs w:val="24"/>
        </w:rPr>
        <w:t xml:space="preserve">, </w:t>
      </w:r>
    </w:p>
    <w:p w14:paraId="08A6AA25" w14:textId="77777777" w:rsidR="00017CA5" w:rsidRPr="006049AC" w:rsidRDefault="00017CA5" w:rsidP="006049AC">
      <w:pPr>
        <w:spacing w:after="0" w:line="240" w:lineRule="auto"/>
        <w:jc w:val="both"/>
        <w:rPr>
          <w:bCs/>
          <w:sz w:val="24"/>
          <w:szCs w:val="24"/>
        </w:rPr>
      </w:pPr>
    </w:p>
    <w:p w14:paraId="1AC12A29" w14:textId="77777777" w:rsidR="006049AC" w:rsidRDefault="006049AC" w:rsidP="006049AC">
      <w:pPr>
        <w:spacing w:after="0" w:line="240" w:lineRule="auto"/>
        <w:jc w:val="both"/>
        <w:rPr>
          <w:bCs/>
          <w:sz w:val="24"/>
          <w:szCs w:val="24"/>
        </w:rPr>
      </w:pPr>
      <w:r w:rsidRPr="006049AC">
        <w:rPr>
          <w:bCs/>
          <w:sz w:val="24"/>
          <w:szCs w:val="24"/>
        </w:rPr>
        <w:t>Αξίζει να σημειωθεί ότι το πρόγραμμα έχει ήδη προσελκύσει 10 άτομα στη Γ’ τάξη και 18 στη Β’ τάξη, ανάμεσα στα οποία περιλαμβάνονται αγόρια, κορίτσια και ενήλικες, οι οποίοι παρακολουθούν μόνο μαθήματα ειδικότητας. Αξίζει επίσης να σημειωθεί ότι στην Α’ λυκείου παρατηρείται σημαντική αύξηση του ενδιαφέροντος από μαθητές που επιθυμούν να ακολουθήσουν αυτήν την ειδικότητα.</w:t>
      </w:r>
    </w:p>
    <w:p w14:paraId="22922ED9" w14:textId="77777777" w:rsidR="00017CA5" w:rsidRPr="006049AC" w:rsidRDefault="00017CA5" w:rsidP="006049AC">
      <w:pPr>
        <w:spacing w:after="0" w:line="240" w:lineRule="auto"/>
        <w:jc w:val="both"/>
        <w:rPr>
          <w:bCs/>
          <w:sz w:val="24"/>
          <w:szCs w:val="24"/>
        </w:rPr>
      </w:pPr>
    </w:p>
    <w:p w14:paraId="7F7B39E9" w14:textId="77777777" w:rsidR="006049AC" w:rsidRDefault="006049AC" w:rsidP="006049AC">
      <w:pPr>
        <w:spacing w:after="0" w:line="240" w:lineRule="auto"/>
        <w:jc w:val="both"/>
        <w:rPr>
          <w:bCs/>
          <w:sz w:val="24"/>
          <w:szCs w:val="24"/>
        </w:rPr>
      </w:pPr>
      <w:r w:rsidRPr="006049AC">
        <w:rPr>
          <w:bCs/>
          <w:sz w:val="24"/>
          <w:szCs w:val="24"/>
        </w:rPr>
        <w:t>Οι ενήλικες παρακολουθούν αποκλειστικά τα μαθήματα ειδικότητας και αποκτούν τις απαραίτητες δεξιότητες για να δραστηριοποιηθούν επαγγελματικά στον τομέα της αισθητικής. Οι μαθητές εκπαιδεύονται σε τομείς όπως η περιποίηση προσώπου και σώματος, το μακιγιάζ, καθώς και οι τεχνικές νυχιών. Ανάλογα με τις προτιμήσεις και τις δυνατότητες τους, οι μαθητές είτε δίνουν Πανελλήνιες Εξετάσεις για να εισαχθούν σε ανώτατα εκπαιδευτικά ιδρύματα, είτε αναβαθμίζουν το πτυχίο τους μέσω της μαθητείας, είτε εισέρχονται άμεσα στην αγορά εργασίας με τα προσόντα που απέκτησαν.</w:t>
      </w:r>
    </w:p>
    <w:p w14:paraId="13B49CD2" w14:textId="77777777" w:rsidR="00017CA5" w:rsidRPr="006049AC" w:rsidRDefault="00017CA5" w:rsidP="006049AC">
      <w:pPr>
        <w:spacing w:after="0" w:line="240" w:lineRule="auto"/>
        <w:jc w:val="both"/>
        <w:rPr>
          <w:bCs/>
          <w:sz w:val="24"/>
          <w:szCs w:val="24"/>
        </w:rPr>
      </w:pPr>
    </w:p>
    <w:p w14:paraId="3569A9BD" w14:textId="77777777" w:rsidR="006049AC" w:rsidRPr="006049AC" w:rsidRDefault="006049AC" w:rsidP="006049AC">
      <w:pPr>
        <w:spacing w:after="0" w:line="240" w:lineRule="auto"/>
        <w:jc w:val="both"/>
        <w:rPr>
          <w:bCs/>
          <w:sz w:val="24"/>
          <w:szCs w:val="24"/>
        </w:rPr>
      </w:pPr>
      <w:r w:rsidRPr="006049AC">
        <w:rPr>
          <w:bCs/>
          <w:sz w:val="24"/>
          <w:szCs w:val="24"/>
        </w:rPr>
        <w:t>Να σημειωθεί ότι η Δημοτική Αρχή βρίσκεται σε στενή συνεργασία με τη Διεύθυνση του Σχολείου για τον εμπλουτισμό του ΕΠΑΛ και με άλλες ειδικότητες με στόχο την παροχή υψηλής ποιότητας επαγγελματική εκπαίδευση σύμφωνα με τις ανάγκες της σύγχρονης κοινωνίας και αγοράς εργασίας.</w:t>
      </w:r>
    </w:p>
    <w:p w14:paraId="31A18882" w14:textId="77777777" w:rsidR="006049AC" w:rsidRPr="006049AC" w:rsidRDefault="006049AC" w:rsidP="006049AC">
      <w:pPr>
        <w:spacing w:after="0" w:line="240" w:lineRule="auto"/>
        <w:jc w:val="both"/>
        <w:rPr>
          <w:bCs/>
          <w:sz w:val="24"/>
          <w:szCs w:val="24"/>
        </w:rPr>
      </w:pPr>
    </w:p>
    <w:p w14:paraId="1CFEBCB2" w14:textId="77777777" w:rsidR="006049AC" w:rsidRPr="006049AC" w:rsidRDefault="006049AC" w:rsidP="006049AC">
      <w:pPr>
        <w:spacing w:after="0" w:line="240" w:lineRule="auto"/>
        <w:jc w:val="both"/>
        <w:rPr>
          <w:bCs/>
          <w:sz w:val="24"/>
          <w:szCs w:val="24"/>
        </w:rPr>
      </w:pPr>
    </w:p>
    <w:p w14:paraId="7399A77E" w14:textId="77777777" w:rsidR="006049AC" w:rsidRPr="006049AC" w:rsidRDefault="006049AC" w:rsidP="006049AC">
      <w:pPr>
        <w:spacing w:after="0" w:line="240" w:lineRule="auto"/>
        <w:jc w:val="both"/>
        <w:rPr>
          <w:bCs/>
          <w:sz w:val="24"/>
          <w:szCs w:val="24"/>
        </w:rPr>
      </w:pPr>
    </w:p>
    <w:p w14:paraId="68BB7AC4" w14:textId="77777777" w:rsidR="006049AC" w:rsidRPr="006049AC" w:rsidRDefault="006049AC" w:rsidP="006049AC">
      <w:pPr>
        <w:spacing w:after="0" w:line="240" w:lineRule="auto"/>
        <w:jc w:val="both"/>
        <w:rPr>
          <w:bCs/>
          <w:sz w:val="24"/>
          <w:szCs w:val="24"/>
        </w:rPr>
      </w:pPr>
    </w:p>
    <w:p w14:paraId="7B61A3EA" w14:textId="77777777" w:rsidR="006049AC" w:rsidRPr="006049AC" w:rsidRDefault="006049AC" w:rsidP="006049AC">
      <w:pPr>
        <w:spacing w:after="0" w:line="240" w:lineRule="auto"/>
        <w:jc w:val="both"/>
        <w:rPr>
          <w:bCs/>
          <w:sz w:val="24"/>
          <w:szCs w:val="24"/>
        </w:rPr>
      </w:pPr>
    </w:p>
    <w:p w14:paraId="093F5E18" w14:textId="77777777" w:rsidR="00934DC6" w:rsidRPr="006049AC" w:rsidRDefault="00934DC6" w:rsidP="006049AC">
      <w:pPr>
        <w:spacing w:after="0" w:line="240" w:lineRule="auto"/>
        <w:jc w:val="both"/>
        <w:rPr>
          <w:bCs/>
          <w:sz w:val="24"/>
          <w:szCs w:val="24"/>
        </w:rPr>
      </w:pPr>
    </w:p>
    <w:p w14:paraId="0993ECA6" w14:textId="77777777" w:rsidR="00934DC6" w:rsidRPr="006049AC" w:rsidRDefault="00934DC6" w:rsidP="006049AC">
      <w:pPr>
        <w:spacing w:after="0" w:line="240" w:lineRule="auto"/>
        <w:jc w:val="both"/>
        <w:rPr>
          <w:bCs/>
          <w:sz w:val="24"/>
          <w:szCs w:val="24"/>
        </w:rPr>
      </w:pPr>
    </w:p>
    <w:p w14:paraId="6ABCAEF7" w14:textId="03D59303" w:rsidR="00272ACF" w:rsidRDefault="00272ACF" w:rsidP="001756C1">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7FFE" w14:textId="77777777" w:rsidR="00D94CF1" w:rsidRDefault="00D94CF1" w:rsidP="00823EAD">
      <w:pPr>
        <w:spacing w:after="0" w:line="240" w:lineRule="auto"/>
      </w:pPr>
      <w:r>
        <w:separator/>
      </w:r>
    </w:p>
  </w:endnote>
  <w:endnote w:type="continuationSeparator" w:id="0">
    <w:p w14:paraId="7D65B9C3" w14:textId="77777777" w:rsidR="00D94CF1" w:rsidRDefault="00D94CF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6F466" w14:textId="77777777" w:rsidR="00D94CF1" w:rsidRDefault="00D94CF1" w:rsidP="00823EAD">
      <w:pPr>
        <w:spacing w:after="0" w:line="240" w:lineRule="auto"/>
      </w:pPr>
      <w:r>
        <w:separator/>
      </w:r>
    </w:p>
  </w:footnote>
  <w:footnote w:type="continuationSeparator" w:id="0">
    <w:p w14:paraId="57EC8E7B" w14:textId="77777777" w:rsidR="00D94CF1" w:rsidRDefault="00D94CF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17CA5"/>
    <w:rsid w:val="0006275C"/>
    <w:rsid w:val="00062960"/>
    <w:rsid w:val="000A733B"/>
    <w:rsid w:val="000C124F"/>
    <w:rsid w:val="000C7EF8"/>
    <w:rsid w:val="000D5B9E"/>
    <w:rsid w:val="000F54B6"/>
    <w:rsid w:val="001235F6"/>
    <w:rsid w:val="00151922"/>
    <w:rsid w:val="00151AA7"/>
    <w:rsid w:val="00163216"/>
    <w:rsid w:val="00163BCA"/>
    <w:rsid w:val="00167E95"/>
    <w:rsid w:val="001756C1"/>
    <w:rsid w:val="001C5882"/>
    <w:rsid w:val="001D0626"/>
    <w:rsid w:val="001D1997"/>
    <w:rsid w:val="001E390C"/>
    <w:rsid w:val="00206866"/>
    <w:rsid w:val="0025091A"/>
    <w:rsid w:val="00254D42"/>
    <w:rsid w:val="0025746A"/>
    <w:rsid w:val="00272ACF"/>
    <w:rsid w:val="002C0630"/>
    <w:rsid w:val="002C6303"/>
    <w:rsid w:val="002D40D1"/>
    <w:rsid w:val="002D49A1"/>
    <w:rsid w:val="002D5686"/>
    <w:rsid w:val="002F7002"/>
    <w:rsid w:val="00301083"/>
    <w:rsid w:val="00305DAF"/>
    <w:rsid w:val="00343B2A"/>
    <w:rsid w:val="003B30BA"/>
    <w:rsid w:val="003E286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1F2"/>
    <w:rsid w:val="005C0013"/>
    <w:rsid w:val="005D7379"/>
    <w:rsid w:val="006049AC"/>
    <w:rsid w:val="00607A24"/>
    <w:rsid w:val="00657427"/>
    <w:rsid w:val="006957D8"/>
    <w:rsid w:val="006D5476"/>
    <w:rsid w:val="006F208A"/>
    <w:rsid w:val="006F512A"/>
    <w:rsid w:val="00700044"/>
    <w:rsid w:val="00721B7F"/>
    <w:rsid w:val="00736A96"/>
    <w:rsid w:val="00736F82"/>
    <w:rsid w:val="0075134D"/>
    <w:rsid w:val="007814EF"/>
    <w:rsid w:val="0078700F"/>
    <w:rsid w:val="007A1295"/>
    <w:rsid w:val="007A3BFE"/>
    <w:rsid w:val="007C0E8C"/>
    <w:rsid w:val="007C3332"/>
    <w:rsid w:val="007D195E"/>
    <w:rsid w:val="007F32DB"/>
    <w:rsid w:val="008014D8"/>
    <w:rsid w:val="0080173E"/>
    <w:rsid w:val="008047C5"/>
    <w:rsid w:val="00823EAD"/>
    <w:rsid w:val="008522E6"/>
    <w:rsid w:val="0085347D"/>
    <w:rsid w:val="00881202"/>
    <w:rsid w:val="008907D2"/>
    <w:rsid w:val="008B2D77"/>
    <w:rsid w:val="008B68D7"/>
    <w:rsid w:val="008C6907"/>
    <w:rsid w:val="008D0552"/>
    <w:rsid w:val="008D07D4"/>
    <w:rsid w:val="008D080B"/>
    <w:rsid w:val="008F5FFE"/>
    <w:rsid w:val="008F613E"/>
    <w:rsid w:val="00912B06"/>
    <w:rsid w:val="00934DC6"/>
    <w:rsid w:val="00940BDA"/>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00930"/>
    <w:rsid w:val="00C22597"/>
    <w:rsid w:val="00C35771"/>
    <w:rsid w:val="00CA58EF"/>
    <w:rsid w:val="00CA6E7D"/>
    <w:rsid w:val="00CD54C6"/>
    <w:rsid w:val="00CE3EEC"/>
    <w:rsid w:val="00CF1ABA"/>
    <w:rsid w:val="00D02920"/>
    <w:rsid w:val="00D67FF3"/>
    <w:rsid w:val="00D80A8E"/>
    <w:rsid w:val="00D949B3"/>
    <w:rsid w:val="00D94CF1"/>
    <w:rsid w:val="00DC37DC"/>
    <w:rsid w:val="00DF207A"/>
    <w:rsid w:val="00E200F6"/>
    <w:rsid w:val="00E23492"/>
    <w:rsid w:val="00E40B56"/>
    <w:rsid w:val="00E60C4D"/>
    <w:rsid w:val="00E63FF7"/>
    <w:rsid w:val="00E65B52"/>
    <w:rsid w:val="00EB2755"/>
    <w:rsid w:val="00EB64D1"/>
    <w:rsid w:val="00F073F9"/>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988825114">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572</Words>
  <Characters>3093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2025-01-29T11:07:00Z</dcterms:created>
  <dcterms:modified xsi:type="dcterms:W3CDTF">2025-01-29T11:07:00Z</dcterms:modified>
</cp:coreProperties>
</file>