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C737B6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B3DC3">
        <w:rPr>
          <w:rFonts w:ascii="Calibri" w:hAnsi="Calibri" w:cs="Calibri"/>
        </w:rPr>
        <w:t>2</w:t>
      </w:r>
      <w:r w:rsidR="00A0714B">
        <w:rPr>
          <w:rFonts w:ascii="Calibri" w:hAnsi="Calibri" w:cs="Calibri"/>
        </w:rPr>
        <w:t>8</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05AC0A1" w14:textId="008811A4" w:rsidR="00965D4A" w:rsidRPr="00965D4A" w:rsidRDefault="00965D4A" w:rsidP="00965D4A">
      <w:pPr>
        <w:spacing w:after="0" w:line="240" w:lineRule="auto"/>
        <w:jc w:val="center"/>
        <w:rPr>
          <w:rFonts w:eastAsia="Times New Roman" w:cs="Calibri"/>
          <w:color w:val="222222"/>
          <w:lang w:eastAsia="el-GR"/>
        </w:rPr>
      </w:pPr>
      <w:r w:rsidRPr="00965D4A">
        <w:rPr>
          <w:rFonts w:eastAsia="Times New Roman" w:cs="Calibri"/>
          <w:b/>
          <w:bCs/>
          <w:color w:val="222222"/>
          <w:sz w:val="24"/>
          <w:szCs w:val="24"/>
          <w:lang w:eastAsia="el-GR"/>
        </w:rPr>
        <w:t xml:space="preserve">«Ναι» στην ίδρυση δεύτερου Βρεφονηπιακού Σταθμού στο </w:t>
      </w:r>
      <w:proofErr w:type="spellStart"/>
      <w:r w:rsidRPr="00965D4A">
        <w:rPr>
          <w:rFonts w:eastAsia="Times New Roman" w:cs="Calibri"/>
          <w:b/>
          <w:bCs/>
          <w:color w:val="222222"/>
          <w:sz w:val="24"/>
          <w:szCs w:val="24"/>
          <w:lang w:eastAsia="el-GR"/>
        </w:rPr>
        <w:t>Αρκαλοχώρι</w:t>
      </w:r>
      <w:proofErr w:type="spellEnd"/>
      <w:r w:rsidRPr="00965D4A">
        <w:rPr>
          <w:rFonts w:eastAsia="Times New Roman" w:cs="Calibri"/>
          <w:b/>
          <w:bCs/>
          <w:color w:val="222222"/>
          <w:sz w:val="24"/>
          <w:szCs w:val="24"/>
          <w:lang w:eastAsia="el-GR"/>
        </w:rPr>
        <w:t xml:space="preserve"> και Βρεφονηπιακού Σταθμού ολοκληρωμένης φροντίδας στο </w:t>
      </w:r>
      <w:proofErr w:type="spellStart"/>
      <w:r w:rsidRPr="00965D4A">
        <w:rPr>
          <w:rFonts w:eastAsia="Times New Roman" w:cs="Calibri"/>
          <w:b/>
          <w:bCs/>
          <w:color w:val="222222"/>
          <w:sz w:val="24"/>
          <w:szCs w:val="24"/>
          <w:lang w:eastAsia="el-GR"/>
        </w:rPr>
        <w:t>Καστέλλι</w:t>
      </w:r>
      <w:proofErr w:type="spellEnd"/>
    </w:p>
    <w:p w14:paraId="749CAAAA" w14:textId="77777777" w:rsidR="00965D4A" w:rsidRPr="00965D4A" w:rsidRDefault="00965D4A" w:rsidP="00965D4A">
      <w:pPr>
        <w:spacing w:after="0" w:line="240" w:lineRule="auto"/>
        <w:jc w:val="center"/>
        <w:rPr>
          <w:rFonts w:eastAsia="Times New Roman" w:cs="Calibri"/>
          <w:color w:val="222222"/>
          <w:lang w:eastAsia="el-GR"/>
        </w:rPr>
      </w:pPr>
      <w:r w:rsidRPr="00965D4A">
        <w:rPr>
          <w:rFonts w:eastAsia="Times New Roman" w:cs="Calibri"/>
          <w:b/>
          <w:bCs/>
          <w:color w:val="222222"/>
          <w:lang w:eastAsia="el-GR"/>
        </w:rPr>
        <w:t> </w:t>
      </w:r>
    </w:p>
    <w:p w14:paraId="394C3538"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xml:space="preserve">Δύο σημαντικές αποφάσεις που σχετίζονται με την αναγκαιότητα ίδρυσης νέου Βρεφονηπιακού Σταθμού στο </w:t>
      </w:r>
      <w:proofErr w:type="spellStart"/>
      <w:r w:rsidRPr="00965D4A">
        <w:rPr>
          <w:rFonts w:eastAsia="Times New Roman" w:cs="Calibri"/>
          <w:color w:val="222222"/>
          <w:lang w:eastAsia="el-GR"/>
        </w:rPr>
        <w:t>Αρκαλοχώρι</w:t>
      </w:r>
      <w:proofErr w:type="spellEnd"/>
      <w:r w:rsidRPr="00965D4A">
        <w:rPr>
          <w:rFonts w:eastAsia="Times New Roman" w:cs="Calibri"/>
          <w:color w:val="222222"/>
          <w:lang w:eastAsia="el-GR"/>
        </w:rPr>
        <w:t xml:space="preserve"> και Βρεφονηπιακού Σταθμού ολοκληρωμένης φροντίδας στο </w:t>
      </w:r>
      <w:proofErr w:type="spellStart"/>
      <w:r w:rsidRPr="00965D4A">
        <w:rPr>
          <w:rFonts w:eastAsia="Times New Roman" w:cs="Calibri"/>
          <w:color w:val="222222"/>
          <w:lang w:eastAsia="el-GR"/>
        </w:rPr>
        <w:t>Καστέλλι</w:t>
      </w:r>
      <w:proofErr w:type="spellEnd"/>
      <w:r w:rsidRPr="00965D4A">
        <w:rPr>
          <w:rFonts w:eastAsia="Times New Roman" w:cs="Calibri"/>
          <w:color w:val="222222"/>
          <w:lang w:eastAsia="el-GR"/>
        </w:rPr>
        <w:t xml:space="preserve">, έλαβε το Δημοτικό Συμβούλιο </w:t>
      </w:r>
      <w:proofErr w:type="spellStart"/>
      <w:r w:rsidRPr="00965D4A">
        <w:rPr>
          <w:rFonts w:eastAsia="Times New Roman" w:cs="Calibri"/>
          <w:color w:val="222222"/>
          <w:lang w:eastAsia="el-GR"/>
        </w:rPr>
        <w:t>Μινώα</w:t>
      </w:r>
      <w:proofErr w:type="spellEnd"/>
      <w:r w:rsidRPr="00965D4A">
        <w:rPr>
          <w:rFonts w:eastAsia="Times New Roman" w:cs="Calibri"/>
          <w:color w:val="222222"/>
          <w:lang w:eastAsia="el-GR"/>
        </w:rPr>
        <w:t xml:space="preserve"> Πεδιάδας στην τελευταία συνεδρίαση του. </w:t>
      </w:r>
    </w:p>
    <w:p w14:paraId="3BA269C1"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w:t>
      </w:r>
    </w:p>
    <w:p w14:paraId="60BFE4BB"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Στο </w:t>
      </w:r>
      <w:proofErr w:type="spellStart"/>
      <w:r w:rsidRPr="00965D4A">
        <w:rPr>
          <w:rFonts w:eastAsia="Times New Roman" w:cs="Calibri"/>
          <w:b/>
          <w:bCs/>
          <w:color w:val="222222"/>
          <w:lang w:eastAsia="el-GR"/>
        </w:rPr>
        <w:t>Αρκαλοχώρι</w:t>
      </w:r>
      <w:proofErr w:type="spellEnd"/>
      <w:r w:rsidRPr="00965D4A">
        <w:rPr>
          <w:rFonts w:eastAsia="Times New Roman" w:cs="Calibri"/>
          <w:color w:val="222222"/>
          <w:lang w:eastAsia="el-GR"/>
        </w:rPr>
        <w:t> λειτουργούν, παιδικός και βρεφικός που δεν μπορούν να ανταποκριθούν στις ανάγκες και συγκεκριμένα βάσει στοιχείων της αρμόδιας υπηρεσίας. την περίοδο 2023-24, έμειναν εκτός επιλογής από παιδικό ή βρεφικό σταθμό, 11 βρέφη και την περίοδο 2024-25, 19 νήπια &amp; 20 βρέφη.</w:t>
      </w:r>
    </w:p>
    <w:p w14:paraId="3CB6CF0C"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w:t>
      </w:r>
    </w:p>
    <w:p w14:paraId="4C31D587"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xml:space="preserve">Το Δημοτικό Συμβούλιο αποφάσισε ομόφωνα μετά την εισήγηση του αρμόδιου Αντιδημάρχου Γρηγόρη </w:t>
      </w:r>
      <w:proofErr w:type="spellStart"/>
      <w:r w:rsidRPr="00965D4A">
        <w:rPr>
          <w:rFonts w:eastAsia="Times New Roman" w:cs="Calibri"/>
          <w:color w:val="222222"/>
          <w:lang w:eastAsia="el-GR"/>
        </w:rPr>
        <w:t>Καλογερίδη</w:t>
      </w:r>
      <w:proofErr w:type="spellEnd"/>
      <w:r w:rsidRPr="00965D4A">
        <w:rPr>
          <w:rFonts w:eastAsia="Times New Roman" w:cs="Calibri"/>
          <w:color w:val="222222"/>
          <w:lang w:eastAsia="el-GR"/>
        </w:rPr>
        <w:t xml:space="preserve">, την έγκριση ίδρυσης νέου Δημοτικού βρεφονηπιακού Σταθμού στο </w:t>
      </w:r>
      <w:proofErr w:type="spellStart"/>
      <w:r w:rsidRPr="00965D4A">
        <w:rPr>
          <w:rFonts w:eastAsia="Times New Roman" w:cs="Calibri"/>
          <w:color w:val="222222"/>
          <w:lang w:eastAsia="el-GR"/>
        </w:rPr>
        <w:t>Αρκαλοχώρι</w:t>
      </w:r>
      <w:proofErr w:type="spellEnd"/>
      <w:r w:rsidRPr="00965D4A">
        <w:rPr>
          <w:rFonts w:eastAsia="Times New Roman" w:cs="Calibri"/>
          <w:color w:val="222222"/>
          <w:lang w:eastAsia="el-GR"/>
        </w:rPr>
        <w:t xml:space="preserve"> με την επωνυμία 2ος Βρεφονηπιακός Σταθμός </w:t>
      </w:r>
      <w:proofErr w:type="spellStart"/>
      <w:r w:rsidRPr="00965D4A">
        <w:rPr>
          <w:rFonts w:eastAsia="Times New Roman" w:cs="Calibri"/>
          <w:color w:val="222222"/>
          <w:lang w:eastAsia="el-GR"/>
        </w:rPr>
        <w:t>Αρκαλοχωρίου</w:t>
      </w:r>
      <w:proofErr w:type="spellEnd"/>
      <w:r w:rsidRPr="00965D4A">
        <w:rPr>
          <w:rFonts w:eastAsia="Times New Roman" w:cs="Calibri"/>
          <w:color w:val="222222"/>
          <w:lang w:eastAsia="el-GR"/>
        </w:rPr>
        <w:t xml:space="preserve"> που θα στεγαστεί σε μισθωμένο κτίριο, με δυναμικότητα 25 νήπια και 24 βρέφη, με το ωράριο λειτουργίας που προβλέπεται και στελέχωση  με το προβλεπόμενο προσωπικό ενώ θα παρέχει σίτιση στα φιλοξενούμενα παιδιά.</w:t>
      </w:r>
    </w:p>
    <w:p w14:paraId="2ED9718A"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w:t>
      </w:r>
    </w:p>
    <w:p w14:paraId="66E57846" w14:textId="58641368"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xml:space="preserve">Επίσης, ο 2ος Βρεφονηπιακός Σταθμός στο </w:t>
      </w:r>
      <w:proofErr w:type="spellStart"/>
      <w:r w:rsidRPr="00965D4A">
        <w:rPr>
          <w:rFonts w:eastAsia="Times New Roman" w:cs="Calibri"/>
          <w:color w:val="222222"/>
          <w:lang w:eastAsia="el-GR"/>
        </w:rPr>
        <w:t>Αρκαλοχώρι</w:t>
      </w:r>
      <w:proofErr w:type="spellEnd"/>
      <w:r w:rsidRPr="00965D4A">
        <w:rPr>
          <w:rFonts w:eastAsia="Times New Roman" w:cs="Calibri"/>
          <w:color w:val="222222"/>
          <w:lang w:eastAsia="el-GR"/>
        </w:rPr>
        <w:t>  θα χωρομετρηθεί κατάλληλα</w:t>
      </w:r>
      <w:r>
        <w:rPr>
          <w:rFonts w:eastAsia="Times New Roman" w:cs="Calibri"/>
          <w:color w:val="222222"/>
          <w:lang w:eastAsia="el-GR"/>
        </w:rPr>
        <w:t>,</w:t>
      </w:r>
      <w:r w:rsidRPr="00965D4A">
        <w:rPr>
          <w:rFonts w:eastAsia="Times New Roman" w:cs="Calibri"/>
          <w:color w:val="222222"/>
          <w:lang w:eastAsia="el-GR"/>
        </w:rPr>
        <w:t xml:space="preserve"> ώστε να καλύπτει γεωγραφικά τις περιοχές που δεν είναι στο ζωτικό χώρο των ήδη </w:t>
      </w:r>
      <w:proofErr w:type="spellStart"/>
      <w:r w:rsidRPr="00965D4A">
        <w:rPr>
          <w:rFonts w:eastAsia="Times New Roman" w:cs="Calibri"/>
          <w:color w:val="222222"/>
          <w:lang w:eastAsia="el-GR"/>
        </w:rPr>
        <w:t>λειτουργούντων</w:t>
      </w:r>
      <w:proofErr w:type="spellEnd"/>
      <w:r w:rsidRPr="00965D4A">
        <w:rPr>
          <w:rFonts w:eastAsia="Times New Roman" w:cs="Calibri"/>
          <w:color w:val="222222"/>
          <w:lang w:eastAsia="el-GR"/>
        </w:rPr>
        <w:t xml:space="preserve"> παιδικού και βρεφικού.</w:t>
      </w:r>
    </w:p>
    <w:p w14:paraId="0C43F7AA"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w:t>
      </w:r>
    </w:p>
    <w:p w14:paraId="2680ED41" w14:textId="40F37F36"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Στο </w:t>
      </w:r>
      <w:proofErr w:type="spellStart"/>
      <w:r w:rsidRPr="00965D4A">
        <w:rPr>
          <w:rFonts w:eastAsia="Times New Roman" w:cs="Calibri"/>
          <w:b/>
          <w:bCs/>
          <w:color w:val="222222"/>
          <w:lang w:eastAsia="el-GR"/>
        </w:rPr>
        <w:t>Καστέλλι</w:t>
      </w:r>
      <w:proofErr w:type="spellEnd"/>
      <w:r w:rsidRPr="00965D4A">
        <w:rPr>
          <w:rFonts w:eastAsia="Times New Roman" w:cs="Calibri"/>
          <w:color w:val="222222"/>
          <w:lang w:eastAsia="el-GR"/>
        </w:rPr>
        <w:t> σήμερα λειτουργούν, παιδικός και βρεφικός που οριακά εξυπηρετούσαν μέχρι πρόσφατα τις ανάγκες, αλλά από φέτος  δεν μπορούν να ανταποκριθούν στις αυξανόμενες ανάγκες. Βάσει στοιχείων της αρμόδιας υπηρεσίας την περίοδο 2024-25, πέντε (5) βρέφη έμειναν εκτός και πολλοί γονείς δεν υπέβαλαν αίτηση μετά την ενημέρωση για περιορισμένο αριθμό θέσεων, ενώ δεν λειτουργεί τμήμα νηπίων με αναπηρία σε όλο το Δήμο.</w:t>
      </w:r>
    </w:p>
    <w:p w14:paraId="3B1AAECE" w14:textId="77777777"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w:t>
      </w:r>
    </w:p>
    <w:p w14:paraId="6E9A6967" w14:textId="380AFBB0" w:rsidR="00965D4A" w:rsidRPr="00965D4A" w:rsidRDefault="00965D4A" w:rsidP="00965D4A">
      <w:pPr>
        <w:spacing w:after="0" w:line="240" w:lineRule="auto"/>
        <w:jc w:val="both"/>
        <w:rPr>
          <w:rFonts w:eastAsia="Times New Roman" w:cs="Calibri"/>
          <w:color w:val="222222"/>
          <w:lang w:eastAsia="el-GR"/>
        </w:rPr>
      </w:pPr>
      <w:r w:rsidRPr="00965D4A">
        <w:rPr>
          <w:rFonts w:eastAsia="Times New Roman" w:cs="Calibri"/>
          <w:color w:val="222222"/>
          <w:lang w:eastAsia="el-GR"/>
        </w:rPr>
        <w:t xml:space="preserve">Ο Δήμαρχος </w:t>
      </w:r>
      <w:proofErr w:type="spellStart"/>
      <w:r w:rsidRPr="00965D4A">
        <w:rPr>
          <w:rFonts w:eastAsia="Times New Roman" w:cs="Calibri"/>
          <w:color w:val="222222"/>
          <w:lang w:eastAsia="el-GR"/>
        </w:rPr>
        <w:t>Μινώα</w:t>
      </w:r>
      <w:proofErr w:type="spellEnd"/>
      <w:r w:rsidRPr="00965D4A">
        <w:rPr>
          <w:rFonts w:eastAsia="Times New Roman" w:cs="Calibri"/>
          <w:color w:val="222222"/>
          <w:lang w:eastAsia="el-GR"/>
        </w:rPr>
        <w:t xml:space="preserve"> Πεδιάδας Βασίλης </w:t>
      </w:r>
      <w:proofErr w:type="spellStart"/>
      <w:r w:rsidRPr="00965D4A">
        <w:rPr>
          <w:rFonts w:eastAsia="Times New Roman" w:cs="Calibri"/>
          <w:color w:val="222222"/>
          <w:lang w:eastAsia="el-GR"/>
        </w:rPr>
        <w:t>Κεγκέρογλου</w:t>
      </w:r>
      <w:proofErr w:type="spellEnd"/>
      <w:r w:rsidRPr="00965D4A">
        <w:rPr>
          <w:rFonts w:eastAsia="Times New Roman" w:cs="Calibri"/>
          <w:color w:val="222222"/>
          <w:lang w:eastAsia="el-GR"/>
        </w:rPr>
        <w:t xml:space="preserve"> τόνισε: «Ο Δήμος </w:t>
      </w:r>
      <w:proofErr w:type="spellStart"/>
      <w:r w:rsidRPr="00965D4A">
        <w:rPr>
          <w:rFonts w:eastAsia="Times New Roman" w:cs="Calibri"/>
          <w:color w:val="222222"/>
          <w:lang w:eastAsia="el-GR"/>
        </w:rPr>
        <w:t>Μινώα</w:t>
      </w:r>
      <w:proofErr w:type="spellEnd"/>
      <w:r w:rsidRPr="00965D4A">
        <w:rPr>
          <w:rFonts w:eastAsia="Times New Roman" w:cs="Calibri"/>
          <w:color w:val="222222"/>
          <w:lang w:eastAsia="el-GR"/>
        </w:rPr>
        <w:t xml:space="preserve"> Πεδιάδας στο πλαίσιο ενίσχυσης της κοινωνικής συνοχής, προωθεί  πολιτικές και δράσεις κοινωνικής ένταξης αλλά και κάλυψης των συνεχώς αυξανόμενων αναγκών. Η ανάγκη για νέες Δομές παιδικής φροντίδας στο Δήμο είναι διαπιστωμένη και επιβεβλημένη και πρέπει να προχωρήσουμε τάχιστα στην ίδρυση τους! Η δημιουργία νέου βρεφονηπιακού σταθμού στο</w:t>
      </w:r>
      <w:r w:rsidRPr="00965D4A">
        <w:rPr>
          <w:rFonts w:eastAsia="Times New Roman" w:cs="Calibri"/>
          <w:b/>
          <w:bCs/>
          <w:color w:val="222222"/>
          <w:lang w:eastAsia="el-GR"/>
        </w:rPr>
        <w:t> </w:t>
      </w:r>
      <w:proofErr w:type="spellStart"/>
      <w:r w:rsidRPr="00965D4A">
        <w:rPr>
          <w:rFonts w:eastAsia="Times New Roman" w:cs="Calibri"/>
          <w:b/>
          <w:bCs/>
          <w:color w:val="222222"/>
          <w:lang w:eastAsia="el-GR"/>
        </w:rPr>
        <w:t>Αρκαλοχώρι</w:t>
      </w:r>
      <w:proofErr w:type="spellEnd"/>
      <w:r w:rsidRPr="00965D4A">
        <w:rPr>
          <w:rFonts w:eastAsia="Times New Roman" w:cs="Calibri"/>
          <w:color w:val="222222"/>
          <w:lang w:eastAsia="el-GR"/>
        </w:rPr>
        <w:t xml:space="preserve"> είναι απαραίτητη για να καλύψει τις ήδη υπάρχουσες ανάγκες και θα προσφέρει σημαντικές υπηρεσίες στα παιδιά και τους γονείς του Δήμου μας και θα βοηθήσει στην εξισορρόπηση των οικογενειακών και επαγγελματικών τους υποχρεώσεων. Ήδη αξιοποιούμε τους χώρους του </w:t>
      </w:r>
      <w:proofErr w:type="spellStart"/>
      <w:r w:rsidRPr="00965D4A">
        <w:rPr>
          <w:rFonts w:eastAsia="Times New Roman" w:cs="Calibri"/>
          <w:color w:val="222222"/>
          <w:lang w:eastAsia="el-GR"/>
        </w:rPr>
        <w:t>λειτουργούντος</w:t>
      </w:r>
      <w:proofErr w:type="spellEnd"/>
      <w:r w:rsidRPr="00965D4A">
        <w:rPr>
          <w:rFonts w:eastAsia="Times New Roman" w:cs="Calibri"/>
          <w:color w:val="222222"/>
          <w:lang w:eastAsia="el-GR"/>
        </w:rPr>
        <w:t xml:space="preserve"> παιδικού σταθμού στο </w:t>
      </w:r>
      <w:proofErr w:type="spellStart"/>
      <w:r w:rsidRPr="00965D4A">
        <w:rPr>
          <w:rFonts w:eastAsia="Times New Roman" w:cs="Calibri"/>
          <w:color w:val="222222"/>
          <w:lang w:eastAsia="el-GR"/>
        </w:rPr>
        <w:t>Αρκαλοχωρι</w:t>
      </w:r>
      <w:proofErr w:type="spellEnd"/>
      <w:r w:rsidRPr="00965D4A">
        <w:rPr>
          <w:rFonts w:eastAsia="Times New Roman" w:cs="Calibri"/>
          <w:color w:val="222222"/>
          <w:lang w:eastAsia="el-GR"/>
        </w:rPr>
        <w:t xml:space="preserve"> και με τη </w:t>
      </w:r>
      <w:r w:rsidRPr="00965D4A">
        <w:rPr>
          <w:rFonts w:eastAsia="Times New Roman" w:cs="Calibri"/>
          <w:color w:val="222222"/>
          <w:lang w:eastAsia="el-GR"/>
        </w:rPr>
        <w:lastRenderedPageBreak/>
        <w:t>βελτίωση της χωροταξικής υποδομής και το νέο εξοπλισμό/υλικά ιματισμού που έχουμε παραγγείλει και θα έχουμε παραλάβει εντός των επόμενων ημερών θα υπάρχει η δυνατότητα να δεχτούμε 10 περίπου παιδιά επιπλέον και φέτος.</w:t>
      </w:r>
      <w:r>
        <w:rPr>
          <w:rFonts w:eastAsia="Times New Roman" w:cs="Calibri"/>
          <w:color w:val="222222"/>
          <w:lang w:eastAsia="el-GR"/>
        </w:rPr>
        <w:t xml:space="preserve"> </w:t>
      </w:r>
      <w:r w:rsidRPr="00965D4A">
        <w:rPr>
          <w:rFonts w:eastAsia="Times New Roman" w:cs="Calibri"/>
          <w:color w:val="222222"/>
          <w:lang w:eastAsia="el-GR"/>
        </w:rPr>
        <w:t>Σε ότι αφορά στο </w:t>
      </w:r>
      <w:proofErr w:type="spellStart"/>
      <w:r w:rsidRPr="00965D4A">
        <w:rPr>
          <w:rFonts w:eastAsia="Times New Roman" w:cs="Calibri"/>
          <w:b/>
          <w:bCs/>
          <w:color w:val="222222"/>
          <w:lang w:eastAsia="el-GR"/>
        </w:rPr>
        <w:t>Καστέλλι</w:t>
      </w:r>
      <w:proofErr w:type="spellEnd"/>
      <w:r w:rsidRPr="00965D4A">
        <w:rPr>
          <w:rFonts w:eastAsia="Times New Roman" w:cs="Calibri"/>
          <w:b/>
          <w:bCs/>
          <w:color w:val="222222"/>
          <w:lang w:eastAsia="el-GR"/>
        </w:rPr>
        <w:t> </w:t>
      </w:r>
      <w:r w:rsidRPr="00965D4A">
        <w:rPr>
          <w:rFonts w:eastAsia="Times New Roman" w:cs="Calibri"/>
          <w:color w:val="222222"/>
          <w:lang w:eastAsia="el-GR"/>
        </w:rPr>
        <w:t>η δημιουργία ενός νέου Βρεφονηπιακού Σταθμού Ολοκληρωμένης Φροντίδας (ΒΣΟΦ) είναι απαραίτητη για να καλύψει τις ήδη υπάρχουσες ανάγκες και θα προσφέρει σημαντικές υπηρεσίες στα παιδιά (βρέφη και νήπια) και τους γονείς του Δήμου και ιδιαίτερα στα νήπια με αναπηρία και τους γονείς τους ενώ θα βοηθήσει στην εξισορρόπηση των οικογενειακών και επαγγελματικών τους υποχρεώσεων</w:t>
      </w:r>
      <w:r w:rsidR="008D65D7">
        <w:rPr>
          <w:rFonts w:eastAsia="Times New Roman" w:cs="Calibri"/>
          <w:color w:val="222222"/>
          <w:lang w:eastAsia="el-GR"/>
        </w:rPr>
        <w:t>.</w:t>
      </w:r>
      <w:r w:rsidRPr="00965D4A">
        <w:rPr>
          <w:rFonts w:eastAsia="Times New Roman" w:cs="Calibri"/>
          <w:color w:val="222222"/>
          <w:lang w:eastAsia="el-GR"/>
        </w:rPr>
        <w:t xml:space="preserve"> Ταυτόχρονα, δεν πρέπει να ξεχνάμε ότι, η ανοικοδόμηση από το σεισμό του 2021 αλλά και η δημιουργία, κατασκευή και λειτουργία του νέου διεθνούς Α/Δ δημιουργούν καθημερινά συνθήκες αύξησης του πληθυσμού του Δήμου».</w:t>
      </w:r>
    </w:p>
    <w:p w14:paraId="7FB512F0" w14:textId="66A6167D" w:rsidR="00E65B52" w:rsidRPr="001B1C05" w:rsidRDefault="00E65B52" w:rsidP="00A0714B">
      <w:pPr>
        <w:spacing w:after="0" w:line="240" w:lineRule="auto"/>
        <w:jc w:val="both"/>
        <w:rPr>
          <w:sz w:val="24"/>
          <w:szCs w:val="24"/>
        </w:rPr>
      </w:pPr>
    </w:p>
    <w:sectPr w:rsidR="00E65B52"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E5C9" w14:textId="77777777" w:rsidR="00FC2853" w:rsidRDefault="00FC2853" w:rsidP="00823EAD">
      <w:pPr>
        <w:spacing w:after="0" w:line="240" w:lineRule="auto"/>
      </w:pPr>
      <w:r>
        <w:separator/>
      </w:r>
    </w:p>
  </w:endnote>
  <w:endnote w:type="continuationSeparator" w:id="0">
    <w:p w14:paraId="3216E262" w14:textId="77777777" w:rsidR="00FC2853" w:rsidRDefault="00FC285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D485" w14:textId="77777777" w:rsidR="00FC2853" w:rsidRDefault="00FC2853" w:rsidP="00823EAD">
      <w:pPr>
        <w:spacing w:after="0" w:line="240" w:lineRule="auto"/>
      </w:pPr>
      <w:r>
        <w:separator/>
      </w:r>
    </w:p>
  </w:footnote>
  <w:footnote w:type="continuationSeparator" w:id="0">
    <w:p w14:paraId="7B7A0B2E" w14:textId="77777777" w:rsidR="00FC2853" w:rsidRDefault="00FC285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DC3"/>
    <w:rsid w:val="000C124F"/>
    <w:rsid w:val="000C7EF8"/>
    <w:rsid w:val="000D5B9E"/>
    <w:rsid w:val="000F54B6"/>
    <w:rsid w:val="00151922"/>
    <w:rsid w:val="00151AA7"/>
    <w:rsid w:val="00163216"/>
    <w:rsid w:val="00163BCA"/>
    <w:rsid w:val="00167E95"/>
    <w:rsid w:val="001B1C05"/>
    <w:rsid w:val="001C5882"/>
    <w:rsid w:val="001D0626"/>
    <w:rsid w:val="001D1997"/>
    <w:rsid w:val="001E390C"/>
    <w:rsid w:val="00206866"/>
    <w:rsid w:val="0025091A"/>
    <w:rsid w:val="00254D42"/>
    <w:rsid w:val="0025746A"/>
    <w:rsid w:val="002C0630"/>
    <w:rsid w:val="002D22AB"/>
    <w:rsid w:val="002D40D1"/>
    <w:rsid w:val="002D49A1"/>
    <w:rsid w:val="002D5686"/>
    <w:rsid w:val="002F7002"/>
    <w:rsid w:val="00301083"/>
    <w:rsid w:val="00305DAF"/>
    <w:rsid w:val="003A6075"/>
    <w:rsid w:val="003B30BA"/>
    <w:rsid w:val="00420869"/>
    <w:rsid w:val="00423A20"/>
    <w:rsid w:val="00423ED6"/>
    <w:rsid w:val="0044530E"/>
    <w:rsid w:val="00474FD8"/>
    <w:rsid w:val="00497FFE"/>
    <w:rsid w:val="004A3405"/>
    <w:rsid w:val="004B0B3E"/>
    <w:rsid w:val="004D2999"/>
    <w:rsid w:val="004F59FA"/>
    <w:rsid w:val="00504EDE"/>
    <w:rsid w:val="00510B00"/>
    <w:rsid w:val="0051373E"/>
    <w:rsid w:val="00517D93"/>
    <w:rsid w:val="00530C87"/>
    <w:rsid w:val="0053107E"/>
    <w:rsid w:val="00531AFE"/>
    <w:rsid w:val="00533564"/>
    <w:rsid w:val="005428AF"/>
    <w:rsid w:val="005806DE"/>
    <w:rsid w:val="00594137"/>
    <w:rsid w:val="005B326C"/>
    <w:rsid w:val="005B41F2"/>
    <w:rsid w:val="005C0013"/>
    <w:rsid w:val="005D7379"/>
    <w:rsid w:val="00607A24"/>
    <w:rsid w:val="00657427"/>
    <w:rsid w:val="006957D8"/>
    <w:rsid w:val="006F208A"/>
    <w:rsid w:val="006F512A"/>
    <w:rsid w:val="00700044"/>
    <w:rsid w:val="00721B7F"/>
    <w:rsid w:val="00725BE9"/>
    <w:rsid w:val="00736A96"/>
    <w:rsid w:val="00736F82"/>
    <w:rsid w:val="0075134D"/>
    <w:rsid w:val="007814EF"/>
    <w:rsid w:val="0078700F"/>
    <w:rsid w:val="007A0D2D"/>
    <w:rsid w:val="007A1295"/>
    <w:rsid w:val="007A3BFE"/>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D65D7"/>
    <w:rsid w:val="008F5FFE"/>
    <w:rsid w:val="008F613E"/>
    <w:rsid w:val="00912B06"/>
    <w:rsid w:val="00940BDA"/>
    <w:rsid w:val="00965D4A"/>
    <w:rsid w:val="00991E9B"/>
    <w:rsid w:val="009929A0"/>
    <w:rsid w:val="009C57C6"/>
    <w:rsid w:val="009D5565"/>
    <w:rsid w:val="009E5A95"/>
    <w:rsid w:val="00A0714B"/>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5771"/>
    <w:rsid w:val="00C4269A"/>
    <w:rsid w:val="00CA58EF"/>
    <w:rsid w:val="00CA6E7D"/>
    <w:rsid w:val="00CD54C6"/>
    <w:rsid w:val="00CE3EEC"/>
    <w:rsid w:val="00CF1ABA"/>
    <w:rsid w:val="00D02920"/>
    <w:rsid w:val="00D33DDF"/>
    <w:rsid w:val="00D80A8E"/>
    <w:rsid w:val="00D949B3"/>
    <w:rsid w:val="00DF207A"/>
    <w:rsid w:val="00E200F6"/>
    <w:rsid w:val="00E60C4D"/>
    <w:rsid w:val="00E63FF7"/>
    <w:rsid w:val="00E65B52"/>
    <w:rsid w:val="00EB19AC"/>
    <w:rsid w:val="00EB2755"/>
    <w:rsid w:val="00EB64D1"/>
    <w:rsid w:val="00FA118F"/>
    <w:rsid w:val="00FA65E9"/>
    <w:rsid w:val="00FC2325"/>
    <w:rsid w:val="00FC2853"/>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20761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2025-01-28T11:22:00Z</dcterms:created>
  <dcterms:modified xsi:type="dcterms:W3CDTF">2025-01-28T11:22:00Z</dcterms:modified>
</cp:coreProperties>
</file>