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9934E4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FC2325" w:rsidRPr="00991E9B">
        <w:rPr>
          <w:rFonts w:ascii="Calibri" w:hAnsi="Calibri" w:cs="Calibri"/>
        </w:rPr>
        <w:t>0</w:t>
      </w:r>
      <w:r w:rsidR="00AF3A56">
        <w:rPr>
          <w:rFonts w:ascii="Calibri" w:hAnsi="Calibri" w:cs="Calibri"/>
        </w:rPr>
        <w:t>2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C2325" w:rsidRPr="00991E9B">
        <w:rPr>
          <w:rFonts w:ascii="Calibri" w:hAnsi="Calibri" w:cs="Calibri"/>
        </w:rPr>
        <w:t>1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677DE24" w14:textId="77777777" w:rsidR="00AF3A56" w:rsidRDefault="00AF3A56" w:rsidP="00FC2325">
      <w:pPr>
        <w:spacing w:after="0" w:line="240" w:lineRule="auto"/>
        <w:jc w:val="center"/>
        <w:rPr>
          <w:b/>
          <w:sz w:val="28"/>
        </w:rPr>
      </w:pPr>
    </w:p>
    <w:p w14:paraId="0C60CD87" w14:textId="7EFA4980" w:rsidR="00AF3A56" w:rsidRPr="00AF3A56" w:rsidRDefault="001B2CB7" w:rsidP="00FC2325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</w:rPr>
        <w:t xml:space="preserve">Ο Αναπτυξιακός Οργανισμός Δαίδαλος διαθέτει στο Δήμο </w:t>
      </w:r>
      <w:proofErr w:type="spellStart"/>
      <w:r>
        <w:rPr>
          <w:b/>
          <w:bCs/>
        </w:rPr>
        <w:t>Μινώα</w:t>
      </w:r>
      <w:proofErr w:type="spellEnd"/>
      <w:r>
        <w:rPr>
          <w:b/>
          <w:bCs/>
        </w:rPr>
        <w:t xml:space="preserve"> Πεδιάδας </w:t>
      </w:r>
      <w:r w:rsidR="00AF3A56" w:rsidRPr="00AF3A56">
        <w:rPr>
          <w:b/>
          <w:bCs/>
        </w:rPr>
        <w:t>14 εργαζ</w:t>
      </w:r>
      <w:r>
        <w:rPr>
          <w:b/>
          <w:bCs/>
        </w:rPr>
        <w:t>όμενους</w:t>
      </w:r>
      <w:r w:rsidR="00AF3A56" w:rsidRPr="00AF3A56">
        <w:rPr>
          <w:b/>
          <w:bCs/>
        </w:rPr>
        <w:t xml:space="preserve"> </w:t>
      </w:r>
      <w:r w:rsidR="00AF3A56" w:rsidRPr="00AF3A56">
        <w:rPr>
          <w:b/>
          <w:bCs/>
        </w:rPr>
        <w:t xml:space="preserve">για την τεχνική και διοικητική υποστήριξη των υπηρεσιών του </w:t>
      </w:r>
    </w:p>
    <w:p w14:paraId="018EF7BD" w14:textId="77777777" w:rsidR="00FC2325" w:rsidRPr="00FC2325" w:rsidRDefault="00FC2325" w:rsidP="00FC2325">
      <w:pPr>
        <w:spacing w:after="0" w:line="240" w:lineRule="auto"/>
        <w:jc w:val="both"/>
        <w:rPr>
          <w:b/>
          <w:bCs/>
        </w:rPr>
      </w:pPr>
    </w:p>
    <w:p w14:paraId="66FFC834" w14:textId="2E17D06B" w:rsidR="001B2CB7" w:rsidRDefault="00AF3A56" w:rsidP="001B2CB7">
      <w:pPr>
        <w:spacing w:after="0" w:line="240" w:lineRule="auto"/>
        <w:jc w:val="both"/>
      </w:pPr>
      <w:r>
        <w:t xml:space="preserve">Με 14 άτομα προσωπικό ενισχύεται ο Δήμος </w:t>
      </w:r>
      <w:proofErr w:type="spellStart"/>
      <w:r>
        <w:t>Μινώα</w:t>
      </w:r>
      <w:proofErr w:type="spellEnd"/>
      <w:r>
        <w:t xml:space="preserve"> Πεδιάδας μέσω του Αναπτυξιακού Οργανισμού «Δαίδαλος Α.Ε.». Σήμερα</w:t>
      </w:r>
      <w:r w:rsidR="001B2CB7">
        <w:t xml:space="preserve">, </w:t>
      </w:r>
      <w:r>
        <w:t xml:space="preserve">παρουσία του Δημάρχου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, </w:t>
      </w:r>
      <w:r w:rsidR="001B2CB7">
        <w:t xml:space="preserve">υπεγράφησαν οι συμβάσεις των εργαζομένων με τον Αναπτυξιακό Οργανισμό «Δαίδαλος Α.Ε.», </w:t>
      </w:r>
      <w:r>
        <w:t xml:space="preserve"> </w:t>
      </w:r>
      <w:r w:rsidR="001B2CB7">
        <w:t xml:space="preserve">από τον Πρόεδρο Κώστα </w:t>
      </w:r>
      <w:proofErr w:type="spellStart"/>
      <w:r w:rsidR="001B2CB7">
        <w:t>Φασουλάκη</w:t>
      </w:r>
      <w:proofErr w:type="spellEnd"/>
      <w:r w:rsidR="001B2CB7">
        <w:t xml:space="preserve">, παρουσία </w:t>
      </w:r>
      <w:r w:rsidR="001B2CB7">
        <w:t>και του Γενικού Διευθυντή, Θανάση Κύρκου.</w:t>
      </w:r>
    </w:p>
    <w:p w14:paraId="54A86B0D" w14:textId="77777777" w:rsidR="00062960" w:rsidRDefault="00062960" w:rsidP="00AF3A56">
      <w:pPr>
        <w:spacing w:after="0" w:line="240" w:lineRule="auto"/>
        <w:jc w:val="both"/>
      </w:pPr>
    </w:p>
    <w:p w14:paraId="7897A625" w14:textId="70A49F9C" w:rsidR="00062960" w:rsidRDefault="001A4560" w:rsidP="00062960">
      <w:pPr>
        <w:spacing w:after="0" w:line="240" w:lineRule="auto"/>
        <w:jc w:val="both"/>
      </w:pPr>
      <w:r w:rsidRPr="001A4560">
        <w:t xml:space="preserve">Η σύναψη συμβάσεων μίσθωσης έργου ιδιωτικού δικαίου (ΣΜΕ) με 14 άτομα, εντάσσεται στο πλαίσιο υλοποίησης Προγραμματικής Σύμβασης μεταξύ του Δήμου </w:t>
      </w:r>
      <w:proofErr w:type="spellStart"/>
      <w:r w:rsidRPr="001A4560">
        <w:t>Μινώα</w:t>
      </w:r>
      <w:proofErr w:type="spellEnd"/>
      <w:r w:rsidRPr="001A4560">
        <w:t xml:space="preserve"> Πεδιάδας και της «Δαίδαλος Α.Ε.-Αναπτυξιακός Οργανισμός Τοπικής Αυτοδιοίκησης», ενώ το  προσωπικό θα συνδράμει την τεχνική και διοικητική υποστήριξη των υπηρεσιών του Δήμου.</w:t>
      </w:r>
    </w:p>
    <w:p w14:paraId="78A54191" w14:textId="77777777" w:rsidR="001A4560" w:rsidRDefault="001A4560" w:rsidP="00062960">
      <w:pPr>
        <w:spacing w:after="0" w:line="240" w:lineRule="auto"/>
        <w:jc w:val="both"/>
      </w:pPr>
    </w:p>
    <w:p w14:paraId="0D22868E" w14:textId="40635ABD" w:rsidR="00AF3A56" w:rsidRDefault="00062960" w:rsidP="00AF3A56">
      <w:pPr>
        <w:spacing w:after="0" w:line="240" w:lineRule="auto"/>
        <w:jc w:val="both"/>
      </w:pPr>
      <w:r>
        <w:t>«</w:t>
      </w:r>
      <w:r w:rsidR="00AF3A56">
        <w:t>Ευχαριστούμε θερμά τον Πρόεδρο της Δαίδαλος Α</w:t>
      </w:r>
      <w:r w:rsidR="001B2CB7">
        <w:t>.</w:t>
      </w:r>
      <w:r w:rsidR="00AF3A56">
        <w:t>Ε</w:t>
      </w:r>
      <w:r w:rsidR="001B2CB7">
        <w:t>.</w:t>
      </w:r>
      <w:r w:rsidR="00AF3A56">
        <w:t xml:space="preserve"> Κωνσταντίνο </w:t>
      </w:r>
      <w:proofErr w:type="spellStart"/>
      <w:r w:rsidR="00AF3A56">
        <w:t>Φασουλάκη</w:t>
      </w:r>
      <w:proofErr w:type="spellEnd"/>
      <w:r w:rsidR="00AF3A56">
        <w:t xml:space="preserve"> αλλά και τον Γενικό Διευθυντή Θανάση Κύρκο για τη συνεργασία </w:t>
      </w:r>
      <w:r w:rsidR="003E041A">
        <w:t xml:space="preserve">καθώς </w:t>
      </w:r>
      <w:r w:rsidR="00AF3A56">
        <w:t>μέσω των νέων αυτών προσλήψεων</w:t>
      </w:r>
      <w:r w:rsidR="001B2CB7">
        <w:t xml:space="preserve">, </w:t>
      </w:r>
      <w:r w:rsidR="003E041A">
        <w:t>θα διευκολυνθεί</w:t>
      </w:r>
      <w:r w:rsidR="00AF3A56">
        <w:t xml:space="preserve"> </w:t>
      </w:r>
      <w:r w:rsidR="003E041A">
        <w:t>η</w:t>
      </w:r>
      <w:r w:rsidR="00AF3A56">
        <w:t xml:space="preserve"> εξυπηρέτηση των δημοτών και </w:t>
      </w:r>
      <w:r w:rsidR="003E041A">
        <w:t xml:space="preserve">η </w:t>
      </w:r>
      <w:r w:rsidR="00AF3A56">
        <w:t xml:space="preserve">υλοποίηση έργων που έχει ανάγκη ο Δήμος </w:t>
      </w:r>
      <w:r w:rsidR="00AF3A56">
        <w:t>μας</w:t>
      </w:r>
      <w:r w:rsidR="003E041A">
        <w:t xml:space="preserve">, με στόχο την </w:t>
      </w:r>
      <w:r w:rsidR="00AF3A56">
        <w:t xml:space="preserve">ανασυγκρότηση της περιοχής», δήλωσε ο Δήμαρχος </w:t>
      </w:r>
      <w:proofErr w:type="spellStart"/>
      <w:r w:rsidR="00AF3A56">
        <w:t>Μινώα</w:t>
      </w:r>
      <w:proofErr w:type="spellEnd"/>
      <w:r w:rsidR="00AF3A56">
        <w:t xml:space="preserve"> Πεδιάδας Βασίλης </w:t>
      </w:r>
      <w:proofErr w:type="spellStart"/>
      <w:r w:rsidR="00AF3A56">
        <w:t>Κεγκέρογλου</w:t>
      </w:r>
      <w:proofErr w:type="spellEnd"/>
      <w:r w:rsidR="00AF3A56">
        <w:t>.</w:t>
      </w:r>
    </w:p>
    <w:p w14:paraId="01347CFA" w14:textId="77777777" w:rsidR="00AF3A56" w:rsidRDefault="00AF3A56" w:rsidP="00AF3A56">
      <w:pPr>
        <w:spacing w:after="0" w:line="240" w:lineRule="auto"/>
        <w:jc w:val="both"/>
      </w:pPr>
    </w:p>
    <w:p w14:paraId="0A80D781" w14:textId="3E9CC89F" w:rsidR="00594137" w:rsidRPr="00594137" w:rsidRDefault="00AF3A56" w:rsidP="00AF3A56">
      <w:pPr>
        <w:spacing w:after="0" w:line="240" w:lineRule="auto"/>
        <w:jc w:val="both"/>
      </w:pPr>
      <w:r>
        <w:t>«</w:t>
      </w:r>
      <w:r w:rsidR="00517D93">
        <w:t xml:space="preserve">Η </w:t>
      </w:r>
      <w:r>
        <w:t>συνεργασία του Δήμου και του Αναπτυξιακού Οργανισμού “Δαίδαλος Α.Ε.”</w:t>
      </w:r>
      <w:r w:rsidR="00517D93">
        <w:t xml:space="preserve"> αποδίδει </w:t>
      </w:r>
      <w:r>
        <w:t>καρπούς, προς όφελος της τοπικής κοινωνίας μέσω της διάθεσης έκτακτου επιστημονικού προσωπικού</w:t>
      </w:r>
      <w:r w:rsidR="00517D93">
        <w:t xml:space="preserve">. Είναι χαρακτηριστικό ότι στο Δήμο </w:t>
      </w:r>
      <w:proofErr w:type="spellStart"/>
      <w:r w:rsidR="00517D93">
        <w:t>Μινώα</w:t>
      </w:r>
      <w:proofErr w:type="spellEnd"/>
      <w:r w:rsidR="00517D93">
        <w:t xml:space="preserve"> </w:t>
      </w:r>
      <w:r w:rsidR="00301083">
        <w:t>Πεδιάδας</w:t>
      </w:r>
      <w:r w:rsidR="00517D93">
        <w:t xml:space="preserve"> </w:t>
      </w:r>
      <w:r w:rsidR="00301083">
        <w:t>διατίθενται περισσότερα άτομα σε σχέση με άλλους Δήμους, δεδομένης της ιδιαίτερης συνθήκης</w:t>
      </w:r>
      <w:r w:rsidR="00301083" w:rsidRPr="00301083">
        <w:t xml:space="preserve"> </w:t>
      </w:r>
      <w:r w:rsidR="00301083">
        <w:t>που έχει διαμορφωθεί στην περιοχή μετά το</w:t>
      </w:r>
      <w:r w:rsidR="001B2CB7">
        <w:t xml:space="preserve"> σ</w:t>
      </w:r>
      <w:r w:rsidR="00301083">
        <w:t>εισμό του 2021</w:t>
      </w:r>
      <w:r w:rsidR="00062960">
        <w:t>», υπογράμμισε α</w:t>
      </w:r>
      <w:r>
        <w:t xml:space="preserve">πό την πλευρά του ο Πρόεδρος της «Δαίδαλος Α.Ε.» Κώστας </w:t>
      </w:r>
      <w:proofErr w:type="spellStart"/>
      <w:r>
        <w:t>Φασουλάκης</w:t>
      </w:r>
      <w:proofErr w:type="spellEnd"/>
      <w:r w:rsidR="00062960">
        <w:t>.</w:t>
      </w:r>
      <w:r>
        <w:t xml:space="preserve"> </w:t>
      </w:r>
    </w:p>
    <w:sectPr w:rsidR="00594137" w:rsidRPr="00594137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6DC1" w14:textId="77777777" w:rsidR="00693480" w:rsidRDefault="00693480" w:rsidP="00823EAD">
      <w:pPr>
        <w:spacing w:after="0" w:line="240" w:lineRule="auto"/>
      </w:pPr>
      <w:r>
        <w:separator/>
      </w:r>
    </w:p>
  </w:endnote>
  <w:endnote w:type="continuationSeparator" w:id="0">
    <w:p w14:paraId="0C6AFC40" w14:textId="77777777" w:rsidR="00693480" w:rsidRDefault="00693480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5E19" w14:textId="77777777" w:rsidR="00693480" w:rsidRDefault="00693480" w:rsidP="00823EAD">
      <w:pPr>
        <w:spacing w:after="0" w:line="240" w:lineRule="auto"/>
      </w:pPr>
      <w:r>
        <w:separator/>
      </w:r>
    </w:p>
  </w:footnote>
  <w:footnote w:type="continuationSeparator" w:id="0">
    <w:p w14:paraId="5AF5BC30" w14:textId="77777777" w:rsidR="00693480" w:rsidRDefault="00693480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A4560"/>
    <w:rsid w:val="001B2CB7"/>
    <w:rsid w:val="001C5882"/>
    <w:rsid w:val="001D0626"/>
    <w:rsid w:val="001D1997"/>
    <w:rsid w:val="001E390C"/>
    <w:rsid w:val="00206866"/>
    <w:rsid w:val="0025091A"/>
    <w:rsid w:val="00254D42"/>
    <w:rsid w:val="0025746A"/>
    <w:rsid w:val="002C0630"/>
    <w:rsid w:val="002D40D1"/>
    <w:rsid w:val="002D49A1"/>
    <w:rsid w:val="002D5686"/>
    <w:rsid w:val="002F7002"/>
    <w:rsid w:val="00301083"/>
    <w:rsid w:val="00305DAF"/>
    <w:rsid w:val="003B30BA"/>
    <w:rsid w:val="003E041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F59FA"/>
    <w:rsid w:val="00504EDE"/>
    <w:rsid w:val="00510B00"/>
    <w:rsid w:val="00517D93"/>
    <w:rsid w:val="00530C87"/>
    <w:rsid w:val="0053107E"/>
    <w:rsid w:val="005428AF"/>
    <w:rsid w:val="005806DE"/>
    <w:rsid w:val="00594137"/>
    <w:rsid w:val="005B41F2"/>
    <w:rsid w:val="005C0013"/>
    <w:rsid w:val="005D7379"/>
    <w:rsid w:val="00607A24"/>
    <w:rsid w:val="00693480"/>
    <w:rsid w:val="006957D8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347D"/>
    <w:rsid w:val="00881202"/>
    <w:rsid w:val="008907D2"/>
    <w:rsid w:val="008B2D77"/>
    <w:rsid w:val="008C6907"/>
    <w:rsid w:val="008D07D4"/>
    <w:rsid w:val="008D080B"/>
    <w:rsid w:val="008F5FFE"/>
    <w:rsid w:val="008F613E"/>
    <w:rsid w:val="00912B06"/>
    <w:rsid w:val="00940BDA"/>
    <w:rsid w:val="00991E9B"/>
    <w:rsid w:val="009929A0"/>
    <w:rsid w:val="009C57C6"/>
    <w:rsid w:val="00A10652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D3979"/>
    <w:rsid w:val="00BF7643"/>
    <w:rsid w:val="00C22597"/>
    <w:rsid w:val="00C35771"/>
    <w:rsid w:val="00CA58EF"/>
    <w:rsid w:val="00CD54C6"/>
    <w:rsid w:val="00CE3EEC"/>
    <w:rsid w:val="00CF1ABA"/>
    <w:rsid w:val="00D02920"/>
    <w:rsid w:val="00D80A8E"/>
    <w:rsid w:val="00D949B3"/>
    <w:rsid w:val="00DF207A"/>
    <w:rsid w:val="00E200F6"/>
    <w:rsid w:val="00E60C4D"/>
    <w:rsid w:val="00E63FF7"/>
    <w:rsid w:val="00EB2755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7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2025-01-02T13:54:00Z</dcterms:created>
  <dcterms:modified xsi:type="dcterms:W3CDTF">2025-01-02T13:54:00Z</dcterms:modified>
</cp:coreProperties>
</file>