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2AD652C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929C2">
        <w:rPr>
          <w:rFonts w:ascii="Calibri" w:hAnsi="Calibri" w:cs="Calibri"/>
        </w:rPr>
        <w:t>0</w:t>
      </w:r>
      <w:r w:rsidR="0001638A">
        <w:rPr>
          <w:rFonts w:ascii="Calibri" w:hAnsi="Calibri" w:cs="Calibri"/>
        </w:rPr>
        <w:t>6</w:t>
      </w:r>
      <w:r w:rsidRPr="009F22DF">
        <w:rPr>
          <w:rFonts w:ascii="Calibri" w:hAnsi="Calibri" w:cs="Calibri"/>
        </w:rPr>
        <w:t>/</w:t>
      </w:r>
      <w:r w:rsidR="0001638A">
        <w:rPr>
          <w:rFonts w:ascii="Calibri" w:hAnsi="Calibri" w:cs="Calibri"/>
        </w:rPr>
        <w:t>12</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2D9C0658" w14:textId="77777777" w:rsidR="0001638A" w:rsidRDefault="0001638A" w:rsidP="0001638A">
      <w:pPr>
        <w:spacing w:line="240" w:lineRule="auto"/>
        <w:jc w:val="both"/>
      </w:pPr>
    </w:p>
    <w:p w14:paraId="35E544B0" w14:textId="6594BD29" w:rsidR="0001638A" w:rsidRPr="00A51458" w:rsidRDefault="00740971" w:rsidP="00740971">
      <w:pPr>
        <w:spacing w:line="240" w:lineRule="auto"/>
        <w:jc w:val="center"/>
        <w:rPr>
          <w:b/>
          <w:bCs/>
          <w:sz w:val="24"/>
          <w:szCs w:val="24"/>
        </w:rPr>
      </w:pPr>
      <w:r>
        <w:rPr>
          <w:b/>
          <w:bCs/>
          <w:sz w:val="24"/>
          <w:szCs w:val="24"/>
        </w:rPr>
        <w:t>Ξ</w:t>
      </w:r>
      <w:r w:rsidR="0001638A" w:rsidRPr="00A51458">
        <w:rPr>
          <w:b/>
          <w:bCs/>
          <w:sz w:val="24"/>
          <w:szCs w:val="24"/>
        </w:rPr>
        <w:t xml:space="preserve">εκίνησαν τα </w:t>
      </w:r>
      <w:r w:rsidR="00994816">
        <w:rPr>
          <w:b/>
          <w:bCs/>
          <w:sz w:val="24"/>
          <w:szCs w:val="24"/>
        </w:rPr>
        <w:t xml:space="preserve">δια ζώσης </w:t>
      </w:r>
      <w:r w:rsidR="0001638A" w:rsidRPr="00A51458">
        <w:rPr>
          <w:b/>
          <w:bCs/>
          <w:sz w:val="24"/>
          <w:szCs w:val="24"/>
        </w:rPr>
        <w:t xml:space="preserve">Εργαστήρια στη Σχολή Κεραμικής στο </w:t>
      </w:r>
      <w:proofErr w:type="spellStart"/>
      <w:r w:rsidR="0001638A" w:rsidRPr="00A51458">
        <w:rPr>
          <w:b/>
          <w:bCs/>
          <w:sz w:val="24"/>
          <w:szCs w:val="24"/>
        </w:rPr>
        <w:t>Θραψανό</w:t>
      </w:r>
      <w:proofErr w:type="spellEnd"/>
    </w:p>
    <w:p w14:paraId="7DDA77F2" w14:textId="0B28DB6F" w:rsidR="0001638A" w:rsidRDefault="0001638A" w:rsidP="0001638A">
      <w:pPr>
        <w:spacing w:line="240" w:lineRule="auto"/>
        <w:jc w:val="both"/>
        <w:rPr>
          <w:sz w:val="24"/>
          <w:szCs w:val="24"/>
        </w:rPr>
      </w:pPr>
      <w:r w:rsidRPr="00A51458">
        <w:rPr>
          <w:sz w:val="24"/>
          <w:szCs w:val="24"/>
        </w:rPr>
        <w:t xml:space="preserve">Ξεκίνησαν τα δια ζώσης Εργαστήρια στη Δομή Κεραμικής στο </w:t>
      </w:r>
      <w:proofErr w:type="spellStart"/>
      <w:r w:rsidRPr="00A51458">
        <w:rPr>
          <w:sz w:val="24"/>
          <w:szCs w:val="24"/>
        </w:rPr>
        <w:t>Θραψανο</w:t>
      </w:r>
      <w:proofErr w:type="spellEnd"/>
      <w:r w:rsidRPr="00A51458">
        <w:rPr>
          <w:sz w:val="24"/>
          <w:szCs w:val="24"/>
        </w:rPr>
        <w:t xml:space="preserve"> του Δήμου </w:t>
      </w:r>
      <w:proofErr w:type="spellStart"/>
      <w:r w:rsidRPr="00A51458">
        <w:rPr>
          <w:sz w:val="24"/>
          <w:szCs w:val="24"/>
        </w:rPr>
        <w:t>Μινώα</w:t>
      </w:r>
      <w:proofErr w:type="spellEnd"/>
      <w:r w:rsidRPr="00A51458">
        <w:rPr>
          <w:sz w:val="24"/>
          <w:szCs w:val="24"/>
        </w:rPr>
        <w:t xml:space="preserve"> Πεδιάδας που συντονίζει το Πανεπιστήμιο Δυτικής Μακεδονίας στο πλαίσιο του πιλοτικού Εκπαιδευτικού Προγράμματος για την ανάπτυξη δεξιοτήτων που σχετίζονται με τη χειροτεχνία. </w:t>
      </w:r>
    </w:p>
    <w:p w14:paraId="7274B2BB" w14:textId="46CD7E23" w:rsidR="006D46C0" w:rsidRPr="006D46C0" w:rsidRDefault="006D46C0" w:rsidP="006D46C0">
      <w:pPr>
        <w:spacing w:line="240" w:lineRule="auto"/>
        <w:jc w:val="both"/>
        <w:rPr>
          <w:sz w:val="24"/>
          <w:szCs w:val="24"/>
        </w:rPr>
      </w:pPr>
      <w:r w:rsidRPr="006D46C0">
        <w:rPr>
          <w:sz w:val="24"/>
          <w:szCs w:val="24"/>
        </w:rPr>
        <w:t xml:space="preserve">Τη Δομή Κεραμικής που δημιουργήθηκε στο </w:t>
      </w:r>
      <w:proofErr w:type="spellStart"/>
      <w:r w:rsidRPr="006D46C0">
        <w:rPr>
          <w:sz w:val="24"/>
          <w:szCs w:val="24"/>
        </w:rPr>
        <w:t>Θραψανό</w:t>
      </w:r>
      <w:proofErr w:type="spellEnd"/>
      <w:r w:rsidRPr="006D46C0">
        <w:rPr>
          <w:sz w:val="24"/>
          <w:szCs w:val="24"/>
        </w:rPr>
        <w:t xml:space="preserve">, επισκέφθηκαν την Παρασκευή ο Δήμαρχος </w:t>
      </w:r>
      <w:proofErr w:type="spellStart"/>
      <w:r w:rsidRPr="006D46C0">
        <w:rPr>
          <w:sz w:val="24"/>
          <w:szCs w:val="24"/>
        </w:rPr>
        <w:t>Μινώα</w:t>
      </w:r>
      <w:proofErr w:type="spellEnd"/>
      <w:r w:rsidRPr="006D46C0">
        <w:rPr>
          <w:sz w:val="24"/>
          <w:szCs w:val="24"/>
        </w:rPr>
        <w:t xml:space="preserve"> Πεδιάδας Βασίλης </w:t>
      </w:r>
      <w:proofErr w:type="spellStart"/>
      <w:r w:rsidRPr="006D46C0">
        <w:rPr>
          <w:sz w:val="24"/>
          <w:szCs w:val="24"/>
        </w:rPr>
        <w:t>Κεγκέρογλου</w:t>
      </w:r>
      <w:proofErr w:type="spellEnd"/>
      <w:r w:rsidRPr="006D46C0">
        <w:rPr>
          <w:sz w:val="24"/>
          <w:szCs w:val="24"/>
        </w:rPr>
        <w:t xml:space="preserve"> με τον  Καθηγητή του Τμήματος Εικαστικών Τεχνών της Σχολής Καλών Τεχνών Φλώρινας και επιστημονικά Υπεύθυνο του Έργου Γιάννη Ζιώγα, συνοδευόμενοι από τον Γενικό Γραμματέα του Δήμου Νίκο </w:t>
      </w:r>
      <w:proofErr w:type="spellStart"/>
      <w:r w:rsidRPr="006D46C0">
        <w:rPr>
          <w:sz w:val="24"/>
          <w:szCs w:val="24"/>
        </w:rPr>
        <w:t>Μπελενιώτη</w:t>
      </w:r>
      <w:proofErr w:type="spellEnd"/>
      <w:r w:rsidRPr="006D46C0">
        <w:rPr>
          <w:sz w:val="24"/>
          <w:szCs w:val="24"/>
        </w:rPr>
        <w:t xml:space="preserve">, τους Αντιδημάρχους Γρηγόρη </w:t>
      </w:r>
      <w:proofErr w:type="spellStart"/>
      <w:r w:rsidRPr="006D46C0">
        <w:rPr>
          <w:sz w:val="24"/>
          <w:szCs w:val="24"/>
        </w:rPr>
        <w:t>Καλογερίδη</w:t>
      </w:r>
      <w:proofErr w:type="spellEnd"/>
      <w:r w:rsidRPr="006D46C0">
        <w:rPr>
          <w:sz w:val="24"/>
          <w:szCs w:val="24"/>
        </w:rPr>
        <w:t xml:space="preserve">, Γιώργο </w:t>
      </w:r>
      <w:proofErr w:type="spellStart"/>
      <w:r w:rsidRPr="006D46C0">
        <w:rPr>
          <w:sz w:val="24"/>
          <w:szCs w:val="24"/>
        </w:rPr>
        <w:t>Μελεμενή</w:t>
      </w:r>
      <w:proofErr w:type="spellEnd"/>
      <w:r w:rsidRPr="006D46C0">
        <w:rPr>
          <w:sz w:val="24"/>
          <w:szCs w:val="24"/>
        </w:rPr>
        <w:t xml:space="preserve">, Στέφανο Ψυλλάκη, τον Πρόεδρο της Δημοτικής Κοινότητας </w:t>
      </w:r>
      <w:proofErr w:type="spellStart"/>
      <w:r w:rsidRPr="006D46C0">
        <w:rPr>
          <w:sz w:val="24"/>
          <w:szCs w:val="24"/>
        </w:rPr>
        <w:t>Θραψανού</w:t>
      </w:r>
      <w:proofErr w:type="spellEnd"/>
      <w:r w:rsidRPr="006D46C0">
        <w:rPr>
          <w:sz w:val="24"/>
          <w:szCs w:val="24"/>
        </w:rPr>
        <w:t xml:space="preserve"> Μανώλη </w:t>
      </w:r>
      <w:proofErr w:type="spellStart"/>
      <w:r w:rsidRPr="006D46C0">
        <w:rPr>
          <w:sz w:val="24"/>
          <w:szCs w:val="24"/>
        </w:rPr>
        <w:t>Βολυράκη</w:t>
      </w:r>
      <w:proofErr w:type="spellEnd"/>
      <w:r w:rsidRPr="006D46C0">
        <w:rPr>
          <w:sz w:val="24"/>
          <w:szCs w:val="24"/>
        </w:rPr>
        <w:t xml:space="preserve"> και τον Εντεταλμένο Δημοτικό Σύμβουλο Μιχάλη </w:t>
      </w:r>
      <w:proofErr w:type="spellStart"/>
      <w:r w:rsidRPr="006D46C0">
        <w:rPr>
          <w:sz w:val="24"/>
          <w:szCs w:val="24"/>
        </w:rPr>
        <w:t>Σαμωνάκη</w:t>
      </w:r>
      <w:proofErr w:type="spellEnd"/>
      <w:r w:rsidRPr="006D46C0">
        <w:rPr>
          <w:sz w:val="24"/>
          <w:szCs w:val="24"/>
        </w:rPr>
        <w:t xml:space="preserve">, προκειμένου να δουν από κοντά τον σύγχρονο χώρο που έχει δημιουργηθεί στο </w:t>
      </w:r>
      <w:proofErr w:type="spellStart"/>
      <w:r w:rsidRPr="006D46C0">
        <w:rPr>
          <w:sz w:val="24"/>
          <w:szCs w:val="24"/>
        </w:rPr>
        <w:t>Θραψανό</w:t>
      </w:r>
      <w:proofErr w:type="spellEnd"/>
      <w:r w:rsidRPr="006D46C0">
        <w:rPr>
          <w:sz w:val="24"/>
          <w:szCs w:val="24"/>
        </w:rPr>
        <w:t xml:space="preserve"> και να συνομιλήσουν με τους εκπαιδευτές και τους εκπαιδευόμενους, με τους τελευταίους μάλιστα να έχουν προχωρήσει ήδη, σε όμορφες κεραμικές δημιουργίες. </w:t>
      </w:r>
    </w:p>
    <w:p w14:paraId="60D05884" w14:textId="546CF09C" w:rsidR="006D46C0" w:rsidRPr="006D46C0" w:rsidRDefault="006D46C0" w:rsidP="006D46C0">
      <w:pPr>
        <w:spacing w:line="240" w:lineRule="auto"/>
        <w:jc w:val="both"/>
        <w:rPr>
          <w:sz w:val="24"/>
          <w:szCs w:val="24"/>
        </w:rPr>
      </w:pPr>
      <w:r w:rsidRPr="006D46C0">
        <w:rPr>
          <w:sz w:val="24"/>
          <w:szCs w:val="24"/>
        </w:rPr>
        <w:t xml:space="preserve">«Σπουδαία στιγμή για το Δήμο </w:t>
      </w:r>
      <w:proofErr w:type="spellStart"/>
      <w:r w:rsidRPr="006D46C0">
        <w:rPr>
          <w:sz w:val="24"/>
          <w:szCs w:val="24"/>
        </w:rPr>
        <w:t>Mινώα</w:t>
      </w:r>
      <w:proofErr w:type="spellEnd"/>
      <w:r w:rsidRPr="006D46C0">
        <w:rPr>
          <w:sz w:val="24"/>
          <w:szCs w:val="24"/>
        </w:rPr>
        <w:t xml:space="preserve"> Πεδιάδας η έναρξη των δια ζώσης Εργαστηρίων Χειροτεχνίας της Δομής Κεραμικής στο </w:t>
      </w:r>
      <w:proofErr w:type="spellStart"/>
      <w:r w:rsidRPr="006D46C0">
        <w:rPr>
          <w:sz w:val="24"/>
          <w:szCs w:val="24"/>
        </w:rPr>
        <w:t>Θραψανο</w:t>
      </w:r>
      <w:proofErr w:type="spellEnd"/>
      <w:r w:rsidRPr="006D46C0">
        <w:rPr>
          <w:sz w:val="24"/>
          <w:szCs w:val="24"/>
        </w:rPr>
        <w:t xml:space="preserve"> καθώς με την ολοκλήρωση του σημαντικού αυτού έργου πολιτιστικής υποδομής, δημιουργείται  στο Δήμο μας,  ένας ισχυρός πόλος πολιτιστικής δραστηριότητας.  Η κλοπή και η δολιοφθορά του εξοπλισμού το προηγούμενο διάστημα, δεν πτόησαν τους συντελεστές του έργου που συνεχίζουν ακόμη την προσπάθεια για την αποκατάσταση του.  Αιρετοί και εργαζόμενοι της Τεχνικής αλλά και άλλων Υπηρεσιών του Δήμου, επιδοθήκαμε σε έναν αγώνα δρόμου για να είναι έτοιμο στην ώρα του, το κτίριο που φιλοξενεί αυτή τη σημαντική Δομή και είμαστε υπερήφανοι που ως Δημοτική Αρχή ζούμε αυτή τη τόσο ξεχωριστή στιγμή. Η Δομή Κεραμικής στο </w:t>
      </w:r>
      <w:proofErr w:type="spellStart"/>
      <w:r w:rsidRPr="006D46C0">
        <w:rPr>
          <w:sz w:val="24"/>
          <w:szCs w:val="24"/>
        </w:rPr>
        <w:t>Θραψανό</w:t>
      </w:r>
      <w:proofErr w:type="spellEnd"/>
      <w:r w:rsidRPr="006D46C0">
        <w:rPr>
          <w:sz w:val="24"/>
          <w:szCs w:val="24"/>
        </w:rPr>
        <w:t xml:space="preserve"> σχετίζεται άμεσα με τη διαφύλαξη της παραδοσιακής μινωικής αγγειοπλαστικής που μπορεί να παραμείνει «ζωντανή» στην περιοχή και να εξελιχθεί περαιτέρω από τις νεότερες γενιές", δήλωσε ο Δήμαρχος </w:t>
      </w:r>
      <w:proofErr w:type="spellStart"/>
      <w:r w:rsidRPr="006D46C0">
        <w:rPr>
          <w:sz w:val="24"/>
          <w:szCs w:val="24"/>
        </w:rPr>
        <w:t>Μινωα</w:t>
      </w:r>
      <w:proofErr w:type="spellEnd"/>
      <w:r w:rsidRPr="006D46C0">
        <w:rPr>
          <w:sz w:val="24"/>
          <w:szCs w:val="24"/>
        </w:rPr>
        <w:t xml:space="preserve"> Πεδιάδας Βασίλης </w:t>
      </w:r>
      <w:proofErr w:type="spellStart"/>
      <w:r w:rsidRPr="006D46C0">
        <w:rPr>
          <w:sz w:val="24"/>
          <w:szCs w:val="24"/>
        </w:rPr>
        <w:t>Κεγκέρογλου</w:t>
      </w:r>
      <w:proofErr w:type="spellEnd"/>
      <w:r w:rsidRPr="006D46C0">
        <w:rPr>
          <w:sz w:val="24"/>
          <w:szCs w:val="24"/>
        </w:rPr>
        <w:t xml:space="preserve"> .</w:t>
      </w:r>
    </w:p>
    <w:p w14:paraId="33E09F91" w14:textId="77777777" w:rsidR="006D46C0" w:rsidRPr="006D46C0" w:rsidRDefault="006D46C0" w:rsidP="006D46C0">
      <w:pPr>
        <w:spacing w:line="240" w:lineRule="auto"/>
        <w:jc w:val="both"/>
        <w:rPr>
          <w:sz w:val="24"/>
          <w:szCs w:val="24"/>
        </w:rPr>
      </w:pPr>
    </w:p>
    <w:p w14:paraId="4DFEBEB5" w14:textId="4B563F76" w:rsidR="006D46C0" w:rsidRDefault="006D46C0" w:rsidP="006D46C0">
      <w:pPr>
        <w:spacing w:line="240" w:lineRule="auto"/>
        <w:jc w:val="both"/>
        <w:rPr>
          <w:sz w:val="24"/>
          <w:szCs w:val="24"/>
        </w:rPr>
      </w:pPr>
      <w:r w:rsidRPr="006D46C0">
        <w:rPr>
          <w:sz w:val="24"/>
          <w:szCs w:val="24"/>
        </w:rPr>
        <w:lastRenderedPageBreak/>
        <w:t xml:space="preserve">"Βρισκόμαστε στην ιδιαίτερη συνθήκη να ξεκινάμε τα εργαστήρια του προγράμματος της Χειροτεχνίας για Κεραμική και Υφαντική σε έξι σημεία της Ελλάδας που απλώνονται σε όλο το τόξο της χώρας μας: από τους Ψαράδες στο Νεστόριο, στο Γράμμο, στη Βλάστη, στο </w:t>
      </w:r>
      <w:proofErr w:type="spellStart"/>
      <w:r w:rsidRPr="006D46C0">
        <w:rPr>
          <w:sz w:val="24"/>
          <w:szCs w:val="24"/>
        </w:rPr>
        <w:t>Μαλάκι</w:t>
      </w:r>
      <w:proofErr w:type="spellEnd"/>
      <w:r w:rsidRPr="006D46C0">
        <w:rPr>
          <w:sz w:val="24"/>
          <w:szCs w:val="24"/>
        </w:rPr>
        <w:t xml:space="preserve"> στη Σίφνο και στο </w:t>
      </w:r>
      <w:proofErr w:type="spellStart"/>
      <w:r w:rsidRPr="006D46C0">
        <w:rPr>
          <w:sz w:val="24"/>
          <w:szCs w:val="24"/>
        </w:rPr>
        <w:t>Θραψανό</w:t>
      </w:r>
      <w:proofErr w:type="spellEnd"/>
      <w:r w:rsidRPr="006D46C0">
        <w:rPr>
          <w:sz w:val="24"/>
          <w:szCs w:val="24"/>
        </w:rPr>
        <w:t>. Σχεδόν 200 συνοδοιπόροι ιδεών και στην κεραμική και την υφαντική θα ταξιδέψουμε για μια ολόκληρη χρονιά μαζί στο κόσμο των τόπων, των αντικειμένων, των ιδεών και των εικόνων. Μας δίνεται η μοναδική ευκαιρία στην πολιτιστική ιστορία του τόπου μας να μάθουμε την κληρονομιά μας, να δημιουργήσουμε πρωτότυπες καινοτόμες προτάσεις, να κοινωνήσουμε τις εικόνες των τεχνών, να αναδείξουμε το κάθε μέρος ξεχωριστά αλλά και όλους τους τόπους συνολικά. Κάθε καινοτόμα αρχή έχει τις προσαρμογές της αλλά είναι βέβαιο ότι το ταλέντο, το μεράκι, η αγάπη για το αντικείμενο και η οργάνωσή μας, θα βοηθήσουν να ξεπεραστούν γρήγορα τα όποια εμπόδια. Το σημαντικό είναι ότι έξι δομές υπό την εποπτεία του ΠΔΜ σε όλη τη χώρα, "απλώνονται" για να υποδεχθούν το μέλλον που μας αναλογεί: Ένα μέλλον δημιουργικότητας, γνώσης, πολιτισμού, κοινοτικής ενδυνάμωσης. ", ανέφερε με τη σειρά του ο κ. Ζιώγας.</w:t>
      </w:r>
    </w:p>
    <w:p w14:paraId="2200CA2E" w14:textId="18E2C3B8" w:rsidR="0001638A" w:rsidRPr="00A51458" w:rsidRDefault="0001638A" w:rsidP="0001638A">
      <w:pPr>
        <w:spacing w:line="240" w:lineRule="auto"/>
        <w:jc w:val="both"/>
        <w:rPr>
          <w:sz w:val="24"/>
          <w:szCs w:val="24"/>
        </w:rPr>
      </w:pPr>
      <w:r w:rsidRPr="00A51458">
        <w:rPr>
          <w:sz w:val="24"/>
          <w:szCs w:val="24"/>
        </w:rPr>
        <w:t xml:space="preserve">Το πρόγραμμα προσφέρεται χωρίς κόστος συμμετοχής για τους/ τις </w:t>
      </w:r>
      <w:proofErr w:type="spellStart"/>
      <w:r w:rsidRPr="00A51458">
        <w:rPr>
          <w:sz w:val="24"/>
          <w:szCs w:val="24"/>
        </w:rPr>
        <w:t>επιμορφούμενους</w:t>
      </w:r>
      <w:proofErr w:type="spellEnd"/>
      <w:r w:rsidRPr="00A51458">
        <w:rPr>
          <w:sz w:val="24"/>
          <w:szCs w:val="24"/>
        </w:rPr>
        <w:t>/</w:t>
      </w:r>
      <w:proofErr w:type="spellStart"/>
      <w:r w:rsidRPr="00A51458">
        <w:rPr>
          <w:sz w:val="24"/>
          <w:szCs w:val="24"/>
        </w:rPr>
        <w:t>επιμορφούμενες</w:t>
      </w:r>
      <w:proofErr w:type="spellEnd"/>
      <w:r w:rsidRPr="00A51458">
        <w:rPr>
          <w:sz w:val="24"/>
          <w:szCs w:val="24"/>
        </w:rPr>
        <w:t>. Η</w:t>
      </w:r>
      <w:r w:rsidR="00A51458" w:rsidRPr="00A51458">
        <w:rPr>
          <w:sz w:val="24"/>
          <w:szCs w:val="24"/>
        </w:rPr>
        <w:t xml:space="preserve"> </w:t>
      </w:r>
      <w:r w:rsidRPr="00A51458">
        <w:rPr>
          <w:sz w:val="24"/>
          <w:szCs w:val="24"/>
        </w:rPr>
        <w:t>επιτυχής ολοκλήρωση του εκπαιδευτικού προγράμματος θα οδηγήσει στη λήψη Πιστοποιητικού Συνεχιζόμενης Επαγγελματικής Κατάρτισης από το Κ.Ε.ΔI.ΒI.Μ. του Πανεπιστημίου Δυτικής Μακεδονίας και δυνατότητα επιδοτούμενης αίτησης για πιστοποίηση από το ΕΣΥΔ (Εθνικό Σύστημα Διαπίστευσης).</w:t>
      </w:r>
    </w:p>
    <w:p w14:paraId="599F3CCB" w14:textId="0099EEDE" w:rsidR="0001638A" w:rsidRPr="00A51458" w:rsidRDefault="0001638A" w:rsidP="0001638A">
      <w:pPr>
        <w:spacing w:line="240" w:lineRule="auto"/>
        <w:jc w:val="both"/>
        <w:rPr>
          <w:sz w:val="24"/>
          <w:szCs w:val="24"/>
        </w:rPr>
      </w:pPr>
      <w:r w:rsidRPr="00A51458">
        <w:rPr>
          <w:sz w:val="24"/>
          <w:szCs w:val="24"/>
        </w:rPr>
        <w:t xml:space="preserve">Η  </w:t>
      </w:r>
      <w:r w:rsidR="00A51458" w:rsidRPr="00A51458">
        <w:rPr>
          <w:sz w:val="24"/>
          <w:szCs w:val="24"/>
        </w:rPr>
        <w:t xml:space="preserve">Δομή Κεραμικής </w:t>
      </w:r>
      <w:r w:rsidRPr="00A51458">
        <w:rPr>
          <w:sz w:val="24"/>
          <w:szCs w:val="24"/>
        </w:rPr>
        <w:t xml:space="preserve">στο </w:t>
      </w:r>
      <w:proofErr w:type="spellStart"/>
      <w:r w:rsidRPr="00A51458">
        <w:rPr>
          <w:sz w:val="24"/>
          <w:szCs w:val="24"/>
        </w:rPr>
        <w:t>Θραψανό</w:t>
      </w:r>
      <w:proofErr w:type="spellEnd"/>
      <w:r w:rsidRPr="00A51458">
        <w:rPr>
          <w:sz w:val="24"/>
          <w:szCs w:val="24"/>
        </w:rPr>
        <w:t xml:space="preserve"> του Δήμου  </w:t>
      </w:r>
      <w:proofErr w:type="spellStart"/>
      <w:r w:rsidRPr="00A51458">
        <w:rPr>
          <w:sz w:val="24"/>
          <w:szCs w:val="24"/>
        </w:rPr>
        <w:t>Μινώα</w:t>
      </w:r>
      <w:proofErr w:type="spellEnd"/>
      <w:r w:rsidRPr="00A51458">
        <w:rPr>
          <w:sz w:val="24"/>
          <w:szCs w:val="24"/>
        </w:rPr>
        <w:t xml:space="preserve"> Πεδιάδας </w:t>
      </w:r>
      <w:r w:rsidR="00F5450E" w:rsidRPr="00A51458">
        <w:rPr>
          <w:sz w:val="24"/>
          <w:szCs w:val="24"/>
        </w:rPr>
        <w:t>αναμένεται</w:t>
      </w:r>
      <w:r w:rsidRPr="00A51458">
        <w:rPr>
          <w:sz w:val="24"/>
          <w:szCs w:val="24"/>
        </w:rPr>
        <w:t xml:space="preserve"> να εγκαινιαστεί επίσημα το επόμενο διάστημα</w:t>
      </w:r>
      <w:r w:rsidR="00853252">
        <w:rPr>
          <w:sz w:val="24"/>
          <w:szCs w:val="24"/>
        </w:rPr>
        <w:t xml:space="preserve"> αφού δρομολογηθούν </w:t>
      </w:r>
      <w:r w:rsidR="00EA0D07">
        <w:rPr>
          <w:sz w:val="24"/>
          <w:szCs w:val="24"/>
        </w:rPr>
        <w:t xml:space="preserve">πλήρως </w:t>
      </w:r>
      <w:r w:rsidR="00853252">
        <w:rPr>
          <w:sz w:val="24"/>
          <w:szCs w:val="24"/>
        </w:rPr>
        <w:t>και οι τελευταίες εκκρεμότητες που άπτονται της λειτουργίας της</w:t>
      </w:r>
      <w:r w:rsidRPr="00A51458">
        <w:rPr>
          <w:sz w:val="24"/>
          <w:szCs w:val="24"/>
        </w:rPr>
        <w:t xml:space="preserve">.  </w:t>
      </w:r>
    </w:p>
    <w:p w14:paraId="4B433EF6" w14:textId="6F40D092" w:rsidR="00162459" w:rsidRDefault="00162459" w:rsidP="0001638A">
      <w:pPr>
        <w:spacing w:line="240" w:lineRule="auto"/>
        <w:jc w:val="both"/>
      </w:pPr>
    </w:p>
    <w:p w14:paraId="70801EF1" w14:textId="77777777" w:rsidR="00994816" w:rsidRDefault="00994816">
      <w:pPr>
        <w:spacing w:line="240" w:lineRule="auto"/>
        <w:jc w:val="both"/>
      </w:pPr>
    </w:p>
    <w:sectPr w:rsidR="00994816"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0A032" w14:textId="77777777" w:rsidR="00597A13" w:rsidRDefault="00597A13" w:rsidP="00686DC1">
      <w:pPr>
        <w:spacing w:after="0" w:line="240" w:lineRule="auto"/>
      </w:pPr>
      <w:r>
        <w:separator/>
      </w:r>
    </w:p>
  </w:endnote>
  <w:endnote w:type="continuationSeparator" w:id="0">
    <w:p w14:paraId="4886C813" w14:textId="77777777" w:rsidR="00597A13" w:rsidRDefault="00597A13"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2559" w14:textId="77777777" w:rsidR="009048CC" w:rsidRDefault="009048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0FA2D8B1" w:rsidR="00DB3ED1" w:rsidRPr="009048CC"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DFCE" w14:textId="77777777" w:rsidR="009048CC" w:rsidRDefault="009048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0AB5" w14:textId="77777777" w:rsidR="00597A13" w:rsidRDefault="00597A13" w:rsidP="00686DC1">
      <w:pPr>
        <w:spacing w:after="0" w:line="240" w:lineRule="auto"/>
      </w:pPr>
      <w:r>
        <w:separator/>
      </w:r>
    </w:p>
  </w:footnote>
  <w:footnote w:type="continuationSeparator" w:id="0">
    <w:p w14:paraId="5E59200F" w14:textId="77777777" w:rsidR="00597A13" w:rsidRDefault="00597A13"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5F8B" w14:textId="77777777" w:rsidR="009048CC" w:rsidRDefault="009048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1D85" w14:textId="77777777" w:rsidR="009048CC" w:rsidRDefault="009048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549B" w14:textId="77777777" w:rsidR="009048CC" w:rsidRDefault="009048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1638A"/>
    <w:rsid w:val="00044ADF"/>
    <w:rsid w:val="00045C59"/>
    <w:rsid w:val="000839D7"/>
    <w:rsid w:val="000B5A5C"/>
    <w:rsid w:val="000D1747"/>
    <w:rsid w:val="000D262C"/>
    <w:rsid w:val="00145579"/>
    <w:rsid w:val="00151D17"/>
    <w:rsid w:val="00162459"/>
    <w:rsid w:val="00181BAE"/>
    <w:rsid w:val="00197032"/>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484C"/>
    <w:rsid w:val="003454AE"/>
    <w:rsid w:val="00360574"/>
    <w:rsid w:val="00383FD7"/>
    <w:rsid w:val="003959FB"/>
    <w:rsid w:val="003D338E"/>
    <w:rsid w:val="003E608C"/>
    <w:rsid w:val="003F5C38"/>
    <w:rsid w:val="00420478"/>
    <w:rsid w:val="0042456B"/>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97A13"/>
    <w:rsid w:val="005B7625"/>
    <w:rsid w:val="005D1F6C"/>
    <w:rsid w:val="005F0DE3"/>
    <w:rsid w:val="0060278B"/>
    <w:rsid w:val="00617ECB"/>
    <w:rsid w:val="006536BA"/>
    <w:rsid w:val="0066084F"/>
    <w:rsid w:val="00664AB4"/>
    <w:rsid w:val="00672B2E"/>
    <w:rsid w:val="00677678"/>
    <w:rsid w:val="00682E5C"/>
    <w:rsid w:val="00686DC1"/>
    <w:rsid w:val="006964C5"/>
    <w:rsid w:val="006D46C0"/>
    <w:rsid w:val="006D663F"/>
    <w:rsid w:val="006E0DB3"/>
    <w:rsid w:val="006E3869"/>
    <w:rsid w:val="006F676D"/>
    <w:rsid w:val="00707E3E"/>
    <w:rsid w:val="00740971"/>
    <w:rsid w:val="007436A7"/>
    <w:rsid w:val="007628D7"/>
    <w:rsid w:val="00782AE5"/>
    <w:rsid w:val="00791F00"/>
    <w:rsid w:val="007926AE"/>
    <w:rsid w:val="007A3E87"/>
    <w:rsid w:val="007B3A03"/>
    <w:rsid w:val="007D7470"/>
    <w:rsid w:val="00801F50"/>
    <w:rsid w:val="00806B53"/>
    <w:rsid w:val="00817E2B"/>
    <w:rsid w:val="00853252"/>
    <w:rsid w:val="00863F0F"/>
    <w:rsid w:val="00866B60"/>
    <w:rsid w:val="00872FF4"/>
    <w:rsid w:val="008B16CD"/>
    <w:rsid w:val="008B33CF"/>
    <w:rsid w:val="008C7C00"/>
    <w:rsid w:val="008D219D"/>
    <w:rsid w:val="008D48DD"/>
    <w:rsid w:val="00901682"/>
    <w:rsid w:val="00902762"/>
    <w:rsid w:val="009048CC"/>
    <w:rsid w:val="00927EAE"/>
    <w:rsid w:val="00955C3E"/>
    <w:rsid w:val="00973EEA"/>
    <w:rsid w:val="00981504"/>
    <w:rsid w:val="00994816"/>
    <w:rsid w:val="009A739F"/>
    <w:rsid w:val="009D0774"/>
    <w:rsid w:val="009D295E"/>
    <w:rsid w:val="009F4177"/>
    <w:rsid w:val="00A06673"/>
    <w:rsid w:val="00A24363"/>
    <w:rsid w:val="00A2522A"/>
    <w:rsid w:val="00A30F36"/>
    <w:rsid w:val="00A36244"/>
    <w:rsid w:val="00A47D64"/>
    <w:rsid w:val="00A51458"/>
    <w:rsid w:val="00A547E1"/>
    <w:rsid w:val="00A54B58"/>
    <w:rsid w:val="00A54E76"/>
    <w:rsid w:val="00A63D61"/>
    <w:rsid w:val="00A90CE9"/>
    <w:rsid w:val="00AA3EFA"/>
    <w:rsid w:val="00AE2018"/>
    <w:rsid w:val="00AE7A4B"/>
    <w:rsid w:val="00AF260A"/>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9F4"/>
    <w:rsid w:val="00D96C48"/>
    <w:rsid w:val="00DA030B"/>
    <w:rsid w:val="00DA08F9"/>
    <w:rsid w:val="00DA283E"/>
    <w:rsid w:val="00DB3ED1"/>
    <w:rsid w:val="00DB5E6D"/>
    <w:rsid w:val="00DC5FF6"/>
    <w:rsid w:val="00DD2A83"/>
    <w:rsid w:val="00DE3C9F"/>
    <w:rsid w:val="00DE6049"/>
    <w:rsid w:val="00E0460C"/>
    <w:rsid w:val="00E41A95"/>
    <w:rsid w:val="00E4770E"/>
    <w:rsid w:val="00E70E3E"/>
    <w:rsid w:val="00E72BF2"/>
    <w:rsid w:val="00EA0D07"/>
    <w:rsid w:val="00EA2184"/>
    <w:rsid w:val="00EA27C6"/>
    <w:rsid w:val="00EA2C06"/>
    <w:rsid w:val="00EB07A5"/>
    <w:rsid w:val="00F028EB"/>
    <w:rsid w:val="00F0647D"/>
    <w:rsid w:val="00F379F1"/>
    <w:rsid w:val="00F5450E"/>
    <w:rsid w:val="00F64941"/>
    <w:rsid w:val="00F76C35"/>
    <w:rsid w:val="00F97334"/>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3243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2024-12-06T16:33:00Z</dcterms:created>
  <dcterms:modified xsi:type="dcterms:W3CDTF">2024-12-06T16:33:00Z</dcterms:modified>
</cp:coreProperties>
</file>