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00A62D91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FA0994">
        <w:rPr>
          <w:rFonts w:ascii="Calibri" w:hAnsi="Calibri" w:cs="Calibri"/>
        </w:rPr>
        <w:t>28</w:t>
      </w:r>
      <w:r w:rsidRPr="009F22DF">
        <w:rPr>
          <w:rFonts w:ascii="Calibri" w:hAnsi="Calibri" w:cs="Calibri"/>
        </w:rPr>
        <w:t>/</w:t>
      </w:r>
      <w:r w:rsidR="00B33BDE">
        <w:rPr>
          <w:rFonts w:ascii="Calibri" w:hAnsi="Calibri" w:cs="Calibri"/>
        </w:rPr>
        <w:t>1</w:t>
      </w:r>
      <w:r w:rsidR="00DC2D21">
        <w:rPr>
          <w:rFonts w:ascii="Calibri" w:hAnsi="Calibri" w:cs="Calibri"/>
        </w:rPr>
        <w:t>1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764354F9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2158E7E" w14:textId="77777777" w:rsidR="00731979" w:rsidRDefault="00731979" w:rsidP="00C75DF8">
      <w:pPr>
        <w:spacing w:after="0" w:line="240" w:lineRule="auto"/>
        <w:jc w:val="center"/>
        <w:rPr>
          <w:b/>
          <w:sz w:val="28"/>
        </w:rPr>
      </w:pPr>
    </w:p>
    <w:p w14:paraId="43ED4E2E" w14:textId="5F7EF1C0" w:rsidR="00805243" w:rsidRDefault="0026067A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Δίκαιη λύση για τα Τέλη Κοιμητηρίων</w:t>
      </w:r>
    </w:p>
    <w:p w14:paraId="08AD3E20" w14:textId="77777777" w:rsidR="00DC2D21" w:rsidRDefault="00DC2D21" w:rsidP="00C75DF8">
      <w:pPr>
        <w:spacing w:after="0" w:line="240" w:lineRule="auto"/>
        <w:jc w:val="center"/>
        <w:rPr>
          <w:b/>
          <w:sz w:val="28"/>
        </w:rPr>
      </w:pPr>
    </w:p>
    <w:p w14:paraId="05F4D36A" w14:textId="41F69A43" w:rsidR="0026067A" w:rsidRDefault="0026067A" w:rsidP="00FA0994">
      <w:pPr>
        <w:spacing w:line="240" w:lineRule="auto"/>
        <w:jc w:val="both"/>
      </w:pPr>
      <w:r>
        <w:t>Μετά την</w:t>
      </w:r>
      <w:r>
        <w:t xml:space="preserve"> Υπ' </w:t>
      </w:r>
      <w:proofErr w:type="spellStart"/>
      <w:r>
        <w:t>αρ</w:t>
      </w:r>
      <w:proofErr w:type="spellEnd"/>
      <w:r>
        <w:t>. 28600/26-11-2024 γνωμοδότηση της Νομικής Υπηρεσίας</w:t>
      </w:r>
      <w:r>
        <w:t xml:space="preserve"> που ζήτησε ο </w:t>
      </w:r>
      <w:r w:rsidR="00FA0994">
        <w:t>Δ</w:t>
      </w:r>
      <w:r>
        <w:t>ήμαρχος</w:t>
      </w:r>
      <w:r w:rsidR="00FA0994">
        <w:t xml:space="preserve"> </w:t>
      </w:r>
      <w:proofErr w:type="spellStart"/>
      <w:r w:rsidR="00FA0994">
        <w:t>Μινώα</w:t>
      </w:r>
      <w:proofErr w:type="spellEnd"/>
      <w:r w:rsidR="00FA0994">
        <w:t xml:space="preserve"> Πεδιάδας Βασίλη</w:t>
      </w:r>
      <w:r>
        <w:t>ς</w:t>
      </w:r>
      <w:r w:rsidR="00FA0994">
        <w:t xml:space="preserve"> </w:t>
      </w:r>
      <w:proofErr w:type="spellStart"/>
      <w:r w:rsidR="00FA0994">
        <w:t>Κεγκέρογλου</w:t>
      </w:r>
      <w:proofErr w:type="spellEnd"/>
      <w:r>
        <w:t xml:space="preserve"> για τη δυνατότητα να μειωθούν τα χρόνια βεβαίωσης Τελών Κοιμητηρίων, προχωράει σε εισήγηση προς τη Δημοτική Επιτροπή και :</w:t>
      </w:r>
    </w:p>
    <w:p w14:paraId="21C919E0" w14:textId="76DDF5AE" w:rsidR="00FA0994" w:rsidRDefault="00FA0994" w:rsidP="00FA0994">
      <w:pPr>
        <w:spacing w:line="240" w:lineRule="auto"/>
        <w:jc w:val="both"/>
      </w:pPr>
      <w:r>
        <w:t xml:space="preserve">- Δεν θα </w:t>
      </w:r>
      <w:r>
        <w:t>βεβαιωθούν</w:t>
      </w:r>
      <w:r>
        <w:t>, ούτε θα εισπραχθούν Τέλη Κοιμητηρίου πριν το 2018</w:t>
      </w:r>
    </w:p>
    <w:p w14:paraId="3AF2647E" w14:textId="71F81D5C" w:rsidR="00FA0994" w:rsidRDefault="00FA0994" w:rsidP="00FA0994">
      <w:pPr>
        <w:spacing w:line="240" w:lineRule="auto"/>
        <w:jc w:val="both"/>
      </w:pPr>
      <w:r>
        <w:t xml:space="preserve">-Θα </w:t>
      </w:r>
      <w:r>
        <w:t>ανασυνταχθούν</w:t>
      </w:r>
      <w:r>
        <w:t xml:space="preserve"> οι Κατάλογοι Οφειλετών και θα διορθωθούν τα λάθη στους βεβαιωτικούς καταλόγους</w:t>
      </w:r>
    </w:p>
    <w:p w14:paraId="0005FF82" w14:textId="59B544CF" w:rsidR="00FA0994" w:rsidRDefault="00FA0994" w:rsidP="00FA0994">
      <w:pPr>
        <w:spacing w:line="240" w:lineRule="auto"/>
        <w:jc w:val="both"/>
      </w:pPr>
      <w:r>
        <w:t>-Όσοι κατέβαλαν τα Τέλη Κοιμητηρίων για το χρονικό διάστημα 2014-20</w:t>
      </w:r>
      <w:r w:rsidR="001B5B23" w:rsidRPr="001B5B23">
        <w:t>1</w:t>
      </w:r>
      <w:r>
        <w:t xml:space="preserve">8, δύνανται να ζητήσουν επιστροφή τους, με σχετική αίτηση ή διαφορετικά θα πιστωθούν για τα </w:t>
      </w:r>
      <w:r>
        <w:t>Τέλη</w:t>
      </w:r>
      <w:r>
        <w:t xml:space="preserve"> επόμενων ετών</w:t>
      </w:r>
    </w:p>
    <w:p w14:paraId="33A2EEDF" w14:textId="1CAD58FE" w:rsidR="00B46D83" w:rsidRDefault="0026067A" w:rsidP="00B46D83">
      <w:pPr>
        <w:spacing w:line="240" w:lineRule="auto"/>
        <w:jc w:val="both"/>
      </w:pPr>
      <w:r>
        <w:t xml:space="preserve">- Η Υπηρεσία του Ταμείου έχει λάβει οδηγίες ώστε να εισπράττονται πλέον τα Τέλη από το 2018 και μετά. </w:t>
      </w:r>
    </w:p>
    <w:sectPr w:rsidR="00B46D83" w:rsidSect="00266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823A7" w14:textId="77777777" w:rsidR="00F37738" w:rsidRDefault="00F37738" w:rsidP="00686DC1">
      <w:pPr>
        <w:spacing w:after="0" w:line="240" w:lineRule="auto"/>
      </w:pPr>
      <w:r>
        <w:separator/>
      </w:r>
    </w:p>
  </w:endnote>
  <w:endnote w:type="continuationSeparator" w:id="0">
    <w:p w14:paraId="7A0A7FD7" w14:textId="77777777" w:rsidR="00F37738" w:rsidRDefault="00F37738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8A92" w14:textId="77777777" w:rsidR="00E52E9A" w:rsidRDefault="00E52E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431C2055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C4ABE" w14:textId="77777777" w:rsidR="00E52E9A" w:rsidRDefault="00E52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D3E63" w14:textId="77777777" w:rsidR="00F37738" w:rsidRDefault="00F37738" w:rsidP="00686DC1">
      <w:pPr>
        <w:spacing w:after="0" w:line="240" w:lineRule="auto"/>
      </w:pPr>
      <w:r>
        <w:separator/>
      </w:r>
    </w:p>
  </w:footnote>
  <w:footnote w:type="continuationSeparator" w:id="0">
    <w:p w14:paraId="61F781A8" w14:textId="77777777" w:rsidR="00F37738" w:rsidRDefault="00F37738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626F" w14:textId="77777777" w:rsidR="00E52E9A" w:rsidRDefault="00E52E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B974" w14:textId="77777777" w:rsidR="00E52E9A" w:rsidRDefault="00E52E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A3F7" w14:textId="77777777" w:rsidR="00E52E9A" w:rsidRDefault="00E52E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3CA"/>
      </v:shape>
    </w:pict>
  </w:numPicBullet>
  <w:abstractNum w:abstractNumId="0" w15:restartNumberingAfterBreak="0">
    <w:nsid w:val="00CA00E5"/>
    <w:multiLevelType w:val="hybridMultilevel"/>
    <w:tmpl w:val="1CE04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370"/>
    <w:multiLevelType w:val="hybridMultilevel"/>
    <w:tmpl w:val="D8C0C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422"/>
    <w:multiLevelType w:val="hybridMultilevel"/>
    <w:tmpl w:val="2D347C9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5AC7"/>
    <w:multiLevelType w:val="hybridMultilevel"/>
    <w:tmpl w:val="9F728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222C"/>
    <w:multiLevelType w:val="hybridMultilevel"/>
    <w:tmpl w:val="51B609C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DC9"/>
    <w:multiLevelType w:val="hybridMultilevel"/>
    <w:tmpl w:val="0AB8A06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F5CAE"/>
    <w:multiLevelType w:val="hybridMultilevel"/>
    <w:tmpl w:val="7660C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D299B"/>
    <w:multiLevelType w:val="hybridMultilevel"/>
    <w:tmpl w:val="AEEC0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6C42"/>
    <w:multiLevelType w:val="hybridMultilevel"/>
    <w:tmpl w:val="FE50C81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1ABE"/>
    <w:multiLevelType w:val="hybridMultilevel"/>
    <w:tmpl w:val="25A22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2528">
    <w:abstractNumId w:val="5"/>
  </w:num>
  <w:num w:numId="2" w16cid:durableId="30349469">
    <w:abstractNumId w:val="4"/>
  </w:num>
  <w:num w:numId="3" w16cid:durableId="1869836042">
    <w:abstractNumId w:val="2"/>
  </w:num>
  <w:num w:numId="4" w16cid:durableId="655036764">
    <w:abstractNumId w:val="8"/>
  </w:num>
  <w:num w:numId="5" w16cid:durableId="1944802960">
    <w:abstractNumId w:val="1"/>
  </w:num>
  <w:num w:numId="6" w16cid:durableId="537621074">
    <w:abstractNumId w:val="9"/>
  </w:num>
  <w:num w:numId="7" w16cid:durableId="1457094623">
    <w:abstractNumId w:val="7"/>
  </w:num>
  <w:num w:numId="8" w16cid:durableId="381829338">
    <w:abstractNumId w:val="3"/>
  </w:num>
  <w:num w:numId="9" w16cid:durableId="473723756">
    <w:abstractNumId w:val="6"/>
  </w:num>
  <w:num w:numId="10" w16cid:durableId="67469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255E3"/>
    <w:rsid w:val="00044ADF"/>
    <w:rsid w:val="00045C59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B5B23"/>
    <w:rsid w:val="001C5F2C"/>
    <w:rsid w:val="001D3750"/>
    <w:rsid w:val="001E3D25"/>
    <w:rsid w:val="001E4E45"/>
    <w:rsid w:val="00213C76"/>
    <w:rsid w:val="002238AE"/>
    <w:rsid w:val="00233F8E"/>
    <w:rsid w:val="002420B3"/>
    <w:rsid w:val="0026067A"/>
    <w:rsid w:val="00262B90"/>
    <w:rsid w:val="0026673F"/>
    <w:rsid w:val="002703A3"/>
    <w:rsid w:val="002B1B17"/>
    <w:rsid w:val="002B33DB"/>
    <w:rsid w:val="002B630B"/>
    <w:rsid w:val="002B741F"/>
    <w:rsid w:val="002C62AE"/>
    <w:rsid w:val="002D523A"/>
    <w:rsid w:val="002D6931"/>
    <w:rsid w:val="002F716B"/>
    <w:rsid w:val="0031755E"/>
    <w:rsid w:val="00320463"/>
    <w:rsid w:val="003206F2"/>
    <w:rsid w:val="00321893"/>
    <w:rsid w:val="003237C2"/>
    <w:rsid w:val="00330BF9"/>
    <w:rsid w:val="0033484C"/>
    <w:rsid w:val="003454AE"/>
    <w:rsid w:val="003471E5"/>
    <w:rsid w:val="00360574"/>
    <w:rsid w:val="00383FD7"/>
    <w:rsid w:val="003959FB"/>
    <w:rsid w:val="003D338E"/>
    <w:rsid w:val="003E608C"/>
    <w:rsid w:val="003F5C38"/>
    <w:rsid w:val="00420478"/>
    <w:rsid w:val="00435E17"/>
    <w:rsid w:val="00443FA1"/>
    <w:rsid w:val="00450BAB"/>
    <w:rsid w:val="00461E3F"/>
    <w:rsid w:val="0047464E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3140C"/>
    <w:rsid w:val="005419EB"/>
    <w:rsid w:val="005B39FD"/>
    <w:rsid w:val="005D1F6C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6F676D"/>
    <w:rsid w:val="00707E3E"/>
    <w:rsid w:val="00731979"/>
    <w:rsid w:val="007436A7"/>
    <w:rsid w:val="007628D7"/>
    <w:rsid w:val="00782AE5"/>
    <w:rsid w:val="00791F00"/>
    <w:rsid w:val="007926AE"/>
    <w:rsid w:val="007A3E87"/>
    <w:rsid w:val="007D59BD"/>
    <w:rsid w:val="007D7470"/>
    <w:rsid w:val="007E72E2"/>
    <w:rsid w:val="00801F50"/>
    <w:rsid w:val="00805243"/>
    <w:rsid w:val="00806B53"/>
    <w:rsid w:val="00817E2B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11B3C"/>
    <w:rsid w:val="00927EAE"/>
    <w:rsid w:val="00955C3E"/>
    <w:rsid w:val="00973EEA"/>
    <w:rsid w:val="009756A0"/>
    <w:rsid w:val="00981504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547E1"/>
    <w:rsid w:val="00A54B58"/>
    <w:rsid w:val="00A54E76"/>
    <w:rsid w:val="00A63D61"/>
    <w:rsid w:val="00A90CE9"/>
    <w:rsid w:val="00AA3EFA"/>
    <w:rsid w:val="00AE2018"/>
    <w:rsid w:val="00AE7A4B"/>
    <w:rsid w:val="00AF260A"/>
    <w:rsid w:val="00B14AFD"/>
    <w:rsid w:val="00B21F32"/>
    <w:rsid w:val="00B33BDE"/>
    <w:rsid w:val="00B46D83"/>
    <w:rsid w:val="00B71B48"/>
    <w:rsid w:val="00B72993"/>
    <w:rsid w:val="00C0008B"/>
    <w:rsid w:val="00C1072E"/>
    <w:rsid w:val="00C17B64"/>
    <w:rsid w:val="00C52ED4"/>
    <w:rsid w:val="00C562F1"/>
    <w:rsid w:val="00C66DE5"/>
    <w:rsid w:val="00C75DF8"/>
    <w:rsid w:val="00C769A1"/>
    <w:rsid w:val="00C800EF"/>
    <w:rsid w:val="00CA3A0E"/>
    <w:rsid w:val="00CC6D46"/>
    <w:rsid w:val="00CF76F8"/>
    <w:rsid w:val="00D60549"/>
    <w:rsid w:val="00D7236D"/>
    <w:rsid w:val="00D929C2"/>
    <w:rsid w:val="00D949F4"/>
    <w:rsid w:val="00D96C48"/>
    <w:rsid w:val="00DA030B"/>
    <w:rsid w:val="00DA08F9"/>
    <w:rsid w:val="00DB3ED1"/>
    <w:rsid w:val="00DB5E6D"/>
    <w:rsid w:val="00DC2D21"/>
    <w:rsid w:val="00DC5FF6"/>
    <w:rsid w:val="00DD2A83"/>
    <w:rsid w:val="00DE3C9F"/>
    <w:rsid w:val="00DE6049"/>
    <w:rsid w:val="00E0460C"/>
    <w:rsid w:val="00E251BD"/>
    <w:rsid w:val="00E41A95"/>
    <w:rsid w:val="00E42985"/>
    <w:rsid w:val="00E4770E"/>
    <w:rsid w:val="00E52E9A"/>
    <w:rsid w:val="00E70E3E"/>
    <w:rsid w:val="00E72BF2"/>
    <w:rsid w:val="00EA2184"/>
    <w:rsid w:val="00EA27C6"/>
    <w:rsid w:val="00EA2C06"/>
    <w:rsid w:val="00EB07A5"/>
    <w:rsid w:val="00F028EB"/>
    <w:rsid w:val="00F0647D"/>
    <w:rsid w:val="00F37738"/>
    <w:rsid w:val="00F379F1"/>
    <w:rsid w:val="00F64941"/>
    <w:rsid w:val="00F73CD5"/>
    <w:rsid w:val="00F76C35"/>
    <w:rsid w:val="00F97334"/>
    <w:rsid w:val="00FA08E2"/>
    <w:rsid w:val="00FA0994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  <w:style w:type="paragraph" w:styleId="a7">
    <w:name w:val="List Paragraph"/>
    <w:basedOn w:val="a"/>
    <w:uiPriority w:val="34"/>
    <w:qFormat/>
    <w:rsid w:val="0033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2024-11-28T12:48:00Z</dcterms:created>
  <dcterms:modified xsi:type="dcterms:W3CDTF">2024-11-28T12:48:00Z</dcterms:modified>
</cp:coreProperties>
</file>