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54BF"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2B9AC9AA" wp14:editId="6C3751ED">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4DDA1AD2" w14:textId="77777777" w:rsidR="00C75DF8" w:rsidRPr="001C0F9F" w:rsidRDefault="00C75DF8" w:rsidP="00C75DF8">
      <w:pPr>
        <w:pStyle w:val="a3"/>
        <w:rPr>
          <w:rFonts w:ascii="Calibri" w:hAnsi="Calibri" w:cs="Calibri"/>
          <w:b/>
          <w:sz w:val="22"/>
          <w:szCs w:val="22"/>
        </w:rPr>
      </w:pPr>
    </w:p>
    <w:p w14:paraId="4343D8A9" w14:textId="77777777" w:rsidR="00C75DF8" w:rsidRPr="001C0F9F" w:rsidRDefault="00C75DF8" w:rsidP="00C75DF8">
      <w:pPr>
        <w:pStyle w:val="a3"/>
        <w:rPr>
          <w:rFonts w:ascii="Calibri" w:hAnsi="Calibri" w:cs="Calibri"/>
          <w:b/>
          <w:sz w:val="22"/>
          <w:szCs w:val="22"/>
          <w:lang w:val="pt-PT"/>
        </w:rPr>
      </w:pPr>
    </w:p>
    <w:p w14:paraId="1CDB943A" w14:textId="536D395D"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32825">
        <w:rPr>
          <w:rFonts w:ascii="Calibri" w:hAnsi="Calibri" w:cs="Calibri"/>
          <w:lang w:val="en-US"/>
        </w:rPr>
        <w:t>02</w:t>
      </w:r>
      <w:r w:rsidRPr="009F22DF">
        <w:rPr>
          <w:rFonts w:ascii="Calibri" w:hAnsi="Calibri" w:cs="Calibri"/>
        </w:rPr>
        <w:t>/</w:t>
      </w:r>
      <w:r w:rsidR="00132825">
        <w:rPr>
          <w:rFonts w:ascii="Calibri" w:hAnsi="Calibri" w:cs="Calibri"/>
          <w:lang w:val="en-US"/>
        </w:rPr>
        <w:t>10</w:t>
      </w:r>
      <w:r>
        <w:rPr>
          <w:rFonts w:ascii="Calibri" w:hAnsi="Calibri" w:cs="Calibri"/>
        </w:rPr>
        <w:t>/202</w:t>
      </w:r>
      <w:r w:rsidR="00AE7A4B" w:rsidRPr="00045C59">
        <w:rPr>
          <w:rFonts w:ascii="Calibri" w:hAnsi="Calibri" w:cs="Calibri"/>
        </w:rPr>
        <w:t>4</w:t>
      </w:r>
    </w:p>
    <w:p w14:paraId="2ED23DD4"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AAFCD"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135737BF" w14:textId="77777777" w:rsidR="00C75DF8" w:rsidRDefault="00C75DF8" w:rsidP="00C75DF8">
      <w:pPr>
        <w:spacing w:after="0" w:line="240" w:lineRule="auto"/>
        <w:jc w:val="center"/>
        <w:rPr>
          <w:b/>
          <w:sz w:val="28"/>
        </w:rPr>
      </w:pPr>
      <w:r>
        <w:rPr>
          <w:b/>
          <w:sz w:val="28"/>
        </w:rPr>
        <w:t>ΔΕΛΤΙΟ ΤΥΠΟΥ</w:t>
      </w:r>
    </w:p>
    <w:p w14:paraId="4EA5BA5D" w14:textId="77777777" w:rsidR="00E72BF2" w:rsidRDefault="00E72BF2" w:rsidP="00E72BF2">
      <w:pPr>
        <w:spacing w:line="240" w:lineRule="auto"/>
        <w:jc w:val="both"/>
      </w:pPr>
    </w:p>
    <w:p w14:paraId="30983C6F" w14:textId="1E72593B" w:rsidR="00677BC4" w:rsidRPr="007C4D35" w:rsidRDefault="007C4D35" w:rsidP="00677BC4">
      <w:pPr>
        <w:spacing w:line="240" w:lineRule="auto"/>
        <w:jc w:val="both"/>
        <w:rPr>
          <w:b/>
          <w:bCs/>
        </w:rPr>
      </w:pPr>
      <w:r w:rsidRPr="007C4D35">
        <w:rPr>
          <w:b/>
          <w:bCs/>
        </w:rPr>
        <w:t xml:space="preserve">Επιτυχημένες και γεμάτες συγκίνηση οι δράσεις ευαισθητοποίησης στο Δήμο </w:t>
      </w:r>
      <w:proofErr w:type="spellStart"/>
      <w:r w:rsidRPr="007C4D35">
        <w:rPr>
          <w:b/>
          <w:bCs/>
        </w:rPr>
        <w:t>Μινώα</w:t>
      </w:r>
      <w:proofErr w:type="spellEnd"/>
      <w:r w:rsidRPr="007C4D35">
        <w:rPr>
          <w:b/>
          <w:bCs/>
        </w:rPr>
        <w:t xml:space="preserve"> Πεδιάδας με αφορμή την </w:t>
      </w:r>
      <w:r w:rsidRPr="007C4D35">
        <w:rPr>
          <w:b/>
          <w:bCs/>
        </w:rPr>
        <w:t>Παγκόσμια Ημέρα για την Τρίτη Ηλικία</w:t>
      </w:r>
    </w:p>
    <w:p w14:paraId="21A8CB9A" w14:textId="74CD163D" w:rsidR="00677BC4" w:rsidRDefault="00677BC4" w:rsidP="00677BC4">
      <w:pPr>
        <w:spacing w:line="240" w:lineRule="auto"/>
        <w:jc w:val="both"/>
      </w:pPr>
      <w:r>
        <w:t xml:space="preserve">Με αφορμή τη χθεσινή Παγκόσμια Ημέρα για την Τρίτη Ηλικία και αναγνωρίζοντας την ανάγκη προώθησης πρωτοβουλιών σε τοπικό επίπεδο για τη βελτίωση της ποιότητας ζωής των ηλικιωμένων, ο Δήμος </w:t>
      </w:r>
      <w:proofErr w:type="spellStart"/>
      <w:r>
        <w:t>Μινώα</w:t>
      </w:r>
      <w:proofErr w:type="spellEnd"/>
      <w:r>
        <w:t xml:space="preserve"> Πεδιάδας μέσω της </w:t>
      </w:r>
      <w:proofErr w:type="spellStart"/>
      <w:r>
        <w:t>Αντιδημαρχία</w:t>
      </w:r>
      <w:r>
        <w:t>ς</w:t>
      </w:r>
      <w:proofErr w:type="spellEnd"/>
      <w:r>
        <w:t xml:space="preserve"> Κοινωνικής Πολιτικής του Δήμου </w:t>
      </w:r>
      <w:proofErr w:type="spellStart"/>
      <w:r>
        <w:t>Μινώα</w:t>
      </w:r>
      <w:proofErr w:type="spellEnd"/>
      <w:r>
        <w:t xml:space="preserve"> Πεδιάδας και των Κοινωνικών του Δομών, συμμετείχε στις εκδηλώσεις ενημέρωσης και ευαισθητοποίησης πραγματοποιηθήκαν </w:t>
      </w:r>
      <w:r>
        <w:t xml:space="preserve">με επιτυχία και μεγάλη συμμετοχή, </w:t>
      </w:r>
      <w:r>
        <w:t xml:space="preserve">στο Κέντρο Ημερήσιας Φροντίδας Ηλικιωμένων (Κ.Η.Φ.Η. - πρώην Γυμνάσιο </w:t>
      </w:r>
      <w:proofErr w:type="spellStart"/>
      <w:r>
        <w:t>Γαρίπας</w:t>
      </w:r>
      <w:proofErr w:type="spellEnd"/>
      <w:r>
        <w:t xml:space="preserve">) και στην αίθουσα Δημοτικού Συμβουλίου του Δημοτικού Καταστήματος </w:t>
      </w:r>
      <w:proofErr w:type="spellStart"/>
      <w:r>
        <w:t>Καστελλίου</w:t>
      </w:r>
      <w:proofErr w:type="spellEnd"/>
      <w:r>
        <w:t xml:space="preserve">, με τη πολύτιμη συμβολή του Κέντρου Υγείας </w:t>
      </w:r>
      <w:proofErr w:type="spellStart"/>
      <w:r>
        <w:t>Αρκαλοχωρίου</w:t>
      </w:r>
      <w:proofErr w:type="spellEnd"/>
      <w:r>
        <w:t xml:space="preserve"> και του Δημοτικού Σχολείου </w:t>
      </w:r>
      <w:proofErr w:type="spellStart"/>
      <w:r>
        <w:t>Καστελλίου</w:t>
      </w:r>
      <w:proofErr w:type="spellEnd"/>
      <w:r w:rsidR="007C4D35">
        <w:t>,</w:t>
      </w:r>
      <w:r>
        <w:t xml:space="preserve"> τιμώντας την σημαντική προσφορά των ηλικιωμένων στην κοινωνία αλλά και στην ελληνική οικογένεια. </w:t>
      </w:r>
    </w:p>
    <w:p w14:paraId="63978A8A" w14:textId="794DF359" w:rsidR="00677BC4" w:rsidRDefault="00677BC4" w:rsidP="00677BC4">
      <w:pPr>
        <w:spacing w:line="240" w:lineRule="auto"/>
        <w:jc w:val="both"/>
      </w:pPr>
      <w:r>
        <w:t xml:space="preserve">Στο Κ.Η.Φ.Η. </w:t>
      </w:r>
      <w:proofErr w:type="spellStart"/>
      <w:r>
        <w:t>Γαρίπας</w:t>
      </w:r>
      <w:proofErr w:type="spellEnd"/>
      <w:r>
        <w:t xml:space="preserve">, παρουσία του αρμόδιου Αντιδημάρχου Γρηγόρη </w:t>
      </w:r>
      <w:proofErr w:type="spellStart"/>
      <w:r>
        <w:t>Καλογερίδη</w:t>
      </w:r>
      <w:proofErr w:type="spellEnd"/>
      <w:r>
        <w:t>, πραγματοποιήθηκαν δράσεις με ενδιαφέρουσες ομιλίες για την Τρίτη ηλικία</w:t>
      </w:r>
      <w:r>
        <w:t xml:space="preserve"> από</w:t>
      </w:r>
      <w:r>
        <w:t xml:space="preserve"> τη Διευθύντρια του του Κέντρου Υγείας </w:t>
      </w:r>
      <w:proofErr w:type="spellStart"/>
      <w:r>
        <w:t>Αρκαλοχωρίου</w:t>
      </w:r>
      <w:proofErr w:type="spellEnd"/>
      <w:r>
        <w:t xml:space="preserve"> και Δημοτική Σύμβουλο-</w:t>
      </w:r>
      <w:proofErr w:type="spellStart"/>
      <w:r>
        <w:t>Μπουτιέρου</w:t>
      </w:r>
      <w:proofErr w:type="spellEnd"/>
      <w:r>
        <w:t xml:space="preserve"> – Σπυριδάκη Ιφιγένεια και τη Κοινωνική λειτουργό </w:t>
      </w:r>
      <w:proofErr w:type="spellStart"/>
      <w:r>
        <w:t>Λημνιού</w:t>
      </w:r>
      <w:proofErr w:type="spellEnd"/>
      <w:r>
        <w:t xml:space="preserve"> Μαρία ενώ στους ωφελούμενους του ΚΗΦΗ, δόθηκαν όμορφες πήλινες δημιουργίες</w:t>
      </w:r>
      <w:r>
        <w:t xml:space="preserve">, τις </w:t>
      </w:r>
      <w:r w:rsidR="007C4D35">
        <w:t>οποίες</w:t>
      </w:r>
      <w:r>
        <w:t xml:space="preserve"> κατασκεύασε το ίδιο το </w:t>
      </w:r>
      <w:r>
        <w:t xml:space="preserve">προσωπικό του ΚΗΦΗ </w:t>
      </w:r>
      <w:proofErr w:type="spellStart"/>
      <w:r>
        <w:t>Γαρίπας</w:t>
      </w:r>
      <w:proofErr w:type="spellEnd"/>
      <w:r>
        <w:t>.</w:t>
      </w:r>
    </w:p>
    <w:p w14:paraId="399076DD" w14:textId="65EC5606" w:rsidR="00677BC4" w:rsidRDefault="00677BC4" w:rsidP="00677BC4">
      <w:pPr>
        <w:spacing w:line="240" w:lineRule="auto"/>
        <w:jc w:val="both"/>
      </w:pPr>
      <w:r>
        <w:t>Ανάλογες</w:t>
      </w:r>
      <w:r>
        <w:t xml:space="preserve"> </w:t>
      </w:r>
      <w:r>
        <w:t>δράσεις</w:t>
      </w:r>
      <w:r>
        <w:t xml:space="preserve"> πραγματοποιήθηκαν και στο </w:t>
      </w:r>
      <w:proofErr w:type="spellStart"/>
      <w:r>
        <w:t>Καστελλι</w:t>
      </w:r>
      <w:proofErr w:type="spellEnd"/>
      <w:r>
        <w:t xml:space="preserve">, παρουσία του Δημάρχου Βασίλη </w:t>
      </w:r>
      <w:proofErr w:type="spellStart"/>
      <w:r>
        <w:t>Κεγκέρογλου</w:t>
      </w:r>
      <w:proofErr w:type="spellEnd"/>
      <w:r>
        <w:t xml:space="preserve">, του Γενικού Γραμματέα Νίκου </w:t>
      </w:r>
      <w:proofErr w:type="spellStart"/>
      <w:r>
        <w:t>Μπελενιώτη</w:t>
      </w:r>
      <w:proofErr w:type="spellEnd"/>
      <w:r>
        <w:t xml:space="preserve">, των </w:t>
      </w:r>
      <w:r>
        <w:t>Αντιδημάρχων</w:t>
      </w:r>
      <w:r>
        <w:t xml:space="preserve"> Καλλιόπης </w:t>
      </w:r>
      <w:proofErr w:type="spellStart"/>
      <w:r>
        <w:t>Αποστολογωργάκη</w:t>
      </w:r>
      <w:proofErr w:type="spellEnd"/>
      <w:r>
        <w:t>,</w:t>
      </w:r>
      <w:r>
        <w:t xml:space="preserve"> </w:t>
      </w:r>
      <w:r>
        <w:t xml:space="preserve">Γρηγόρη </w:t>
      </w:r>
      <w:proofErr w:type="spellStart"/>
      <w:r>
        <w:t>Καλογερίδη</w:t>
      </w:r>
      <w:proofErr w:type="spellEnd"/>
      <w:r w:rsidR="007C4D35">
        <w:t xml:space="preserve"> </w:t>
      </w:r>
      <w:r>
        <w:t xml:space="preserve">και Μανώλη </w:t>
      </w:r>
      <w:proofErr w:type="spellStart"/>
      <w:r>
        <w:t>Κουρλετάκη</w:t>
      </w:r>
      <w:proofErr w:type="spellEnd"/>
      <w:r>
        <w:t>, της Προέδρου Μαρίας Σκουλούδη,</w:t>
      </w:r>
      <w:r w:rsidR="00B95FFE">
        <w:t xml:space="preserve"> του Δημοτικού Συμβούλου Γιώργου </w:t>
      </w:r>
      <w:proofErr w:type="spellStart"/>
      <w:r w:rsidR="00B95FFE">
        <w:t>Κουτσαντωνάκη</w:t>
      </w:r>
      <w:proofErr w:type="spellEnd"/>
      <w:r w:rsidR="00B95FFE">
        <w:t xml:space="preserve"> </w:t>
      </w:r>
      <w:r>
        <w:t xml:space="preserve">κ.α. Οι </w:t>
      </w:r>
      <w:r>
        <w:t xml:space="preserve">ομιλήτριες </w:t>
      </w:r>
      <w:r w:rsidR="007C4D35">
        <w:t xml:space="preserve">της εκδήλωσης, </w:t>
      </w:r>
      <w:proofErr w:type="spellStart"/>
      <w:r>
        <w:t>Τσιάγγα</w:t>
      </w:r>
      <w:proofErr w:type="spellEnd"/>
      <w:r>
        <w:t xml:space="preserve"> Μαρία-Κοινωνική Λειτουργός, </w:t>
      </w:r>
      <w:proofErr w:type="spellStart"/>
      <w:r>
        <w:t>Φραγκιαδάκη</w:t>
      </w:r>
      <w:proofErr w:type="spellEnd"/>
      <w:r>
        <w:t xml:space="preserve"> Μαρίνα-Κοινωνική Λειτουργός,  Μαρκάκη Μαρία-Κοινωνική Λειτουργός</w:t>
      </w:r>
      <w:r w:rsidR="007C4D35">
        <w:t>,</w:t>
      </w:r>
      <w:r>
        <w:t xml:space="preserve"> </w:t>
      </w:r>
      <w:r>
        <w:t xml:space="preserve">έδωσαν έμφαση στην </w:t>
      </w:r>
      <w:r>
        <w:t>αναγκαιότητα</w:t>
      </w:r>
      <w:r>
        <w:t xml:space="preserve"> </w:t>
      </w:r>
      <w:r>
        <w:t>έμπρακτης</w:t>
      </w:r>
      <w:r>
        <w:t xml:space="preserve"> αναγνώρισης της συμβολής των ηλικιωμένων στην κοινωνία καθώς και στη διασφάλιση της "ενεργού γήρανσης" με βελτιστοποίηση των δυνατοτήτων υγείας, συμμετοχής και ποιότητας ζωής των ανθρώπων κατά τη γήρανση.</w:t>
      </w:r>
    </w:p>
    <w:p w14:paraId="48AE9B54" w14:textId="576FAEE6" w:rsidR="00677BC4" w:rsidRDefault="00677BC4" w:rsidP="00677BC4">
      <w:pPr>
        <w:spacing w:line="240" w:lineRule="auto"/>
        <w:jc w:val="both"/>
      </w:pPr>
      <w:r>
        <w:t>Ι</w:t>
      </w:r>
      <w:r>
        <w:t xml:space="preserve">διαίτερα συγκινητική ήταν η συμμετοχή μαθητών της ΣΤ’ Τάξης του Δημοτικού Σχολείου </w:t>
      </w:r>
      <w:proofErr w:type="spellStart"/>
      <w:r>
        <w:t>Καστελλίου</w:t>
      </w:r>
      <w:proofErr w:type="spellEnd"/>
      <w:r>
        <w:t xml:space="preserve">, οι οποίοι </w:t>
      </w:r>
      <w:r>
        <w:t>ζωγράφισαν</w:t>
      </w:r>
      <w:r>
        <w:t xml:space="preserve"> μαζί με </w:t>
      </w:r>
      <w:r>
        <w:t xml:space="preserve">τους </w:t>
      </w:r>
      <w:r>
        <w:t>ωφελούμενους των κοινωνικών Δομών του Δήμου ενώ παράλληλα</w:t>
      </w:r>
      <w:r>
        <w:t xml:space="preserve"> τα παιδιά υπό την καθοδήγηση των δασκάλων τους, </w:t>
      </w:r>
      <w:r>
        <w:t xml:space="preserve"> τους χάρισαν όμορφα λουλούδια </w:t>
      </w:r>
      <w:r>
        <w:t>αποτίνοντας</w:t>
      </w:r>
      <w:r>
        <w:t xml:space="preserve"> </w:t>
      </w:r>
      <w:r>
        <w:t xml:space="preserve">με αυτό τον τρόπο, </w:t>
      </w:r>
      <w:r>
        <w:t>τον οφειλόμενο φόρο τιμής στα άτομα της τρίτης ηλικίας</w:t>
      </w:r>
      <w:r>
        <w:t xml:space="preserve"> Του Δήμου. </w:t>
      </w:r>
    </w:p>
    <w:p w14:paraId="6D89BEFA" w14:textId="77777777" w:rsidR="00677BC4" w:rsidRDefault="00677BC4" w:rsidP="00677BC4">
      <w:pPr>
        <w:spacing w:line="240" w:lineRule="auto"/>
        <w:jc w:val="both"/>
      </w:pPr>
    </w:p>
    <w:p w14:paraId="58707860" w14:textId="77777777" w:rsidR="00677BC4" w:rsidRDefault="00677BC4" w:rsidP="00677BC4">
      <w:pPr>
        <w:spacing w:line="240" w:lineRule="auto"/>
        <w:jc w:val="both"/>
      </w:pPr>
    </w:p>
    <w:p w14:paraId="02E35F3D" w14:textId="0C763D42" w:rsidR="00677BC4" w:rsidRDefault="007C4D35" w:rsidP="007C4D35">
      <w:pPr>
        <w:spacing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στην τοποθέτηση του ανέφερε: </w:t>
      </w:r>
      <w:r w:rsidR="00677BC4">
        <w:t xml:space="preserve">«Οι ηλικιωμένοι δεν είναι οι απόμαχοι της ζωής αλλά ένα πολύτιμο κεφάλαιο για κάθε κοινωνία. Στους ανθρώπους αυτούς οφείλουμε πολλά και αποτελεί υποχρέωση και καθήκον μας να ακούμε τις ανάγκες, τα προβλήματά τους και να είμαστε δίπλα τους έμπρακτα και ουσιαστικά. Ο Δήμος </w:t>
      </w:r>
      <w:proofErr w:type="spellStart"/>
      <w:r w:rsidR="00677BC4">
        <w:t>Μινώα</w:t>
      </w:r>
      <w:proofErr w:type="spellEnd"/>
      <w:r w:rsidR="00677BC4">
        <w:t xml:space="preserve"> Πεδιάδας </w:t>
      </w:r>
      <w:r w:rsidR="00677BC4">
        <w:t>μέσω</w:t>
      </w:r>
      <w:r w:rsidR="00677BC4">
        <w:t xml:space="preserve"> των κοινωνικών του υπηρεσιών , των Δομών του και των δράσεων που πραγματοποιεί  προωθεί την υποστήριξη, φροντίδα, ενδυνάμωση και ενίσχυση των κοινωνικών δεξιοτήτων και της κοινωνικής συμμετοχής  των ατόμων μεγαλύτερων ηλικιών.</w:t>
      </w:r>
      <w:r w:rsidR="00677BC4">
        <w:t xml:space="preserve"> </w:t>
      </w:r>
      <w:r w:rsidR="00677BC4">
        <w:t xml:space="preserve">Στόχος μας είναι οι υπάρχοντες δομές να συνεχίσουν να προσφέρουν ακόμα πιο αναβαθμισμένες υπηρεσίες (ΚΑΠΗ </w:t>
      </w:r>
      <w:proofErr w:type="spellStart"/>
      <w:r w:rsidR="00677BC4">
        <w:t>Καστελλίου</w:t>
      </w:r>
      <w:proofErr w:type="spellEnd"/>
      <w:r w:rsidR="00677BC4">
        <w:t>,</w:t>
      </w:r>
      <w:r w:rsidR="00677BC4">
        <w:t xml:space="preserve"> ΚΗΦΗ </w:t>
      </w:r>
      <w:proofErr w:type="spellStart"/>
      <w:r w:rsidR="00677BC4">
        <w:t>Γαρίπας</w:t>
      </w:r>
      <w:proofErr w:type="spellEnd"/>
      <w:r w:rsidR="00677BC4">
        <w:t xml:space="preserve">, Βοήθεια στο Σπίτι) και άλλες </w:t>
      </w:r>
      <w:r>
        <w:t>ν</w:t>
      </w:r>
      <w:r w:rsidR="00677BC4">
        <w:t xml:space="preserve">α επαναλειτουργήσουν (ΚΑΠΗ </w:t>
      </w:r>
      <w:proofErr w:type="spellStart"/>
      <w:r w:rsidR="00677BC4">
        <w:t>Αρκαλοχωρίου</w:t>
      </w:r>
      <w:proofErr w:type="spellEnd"/>
      <w:r w:rsidR="00677BC4">
        <w:t xml:space="preserve">) δίνοντας την ευκαιρία στους ανθρώπους μεγαλύτερης ηλικίας να νιώθουν την ανθρώπινη </w:t>
      </w:r>
      <w:r w:rsidR="00677BC4">
        <w:t>ζεστασιά</w:t>
      </w:r>
      <w:r w:rsidR="00677BC4">
        <w:t>, να  ενδυναμωθούν, να μη νιώθουν μόνοι, να γίνουν πιο δραστήριοι και να έχουν πρόσβαση στην ενημέρωση και τη ψυχαγωγία</w:t>
      </w:r>
      <w:r w:rsidR="00F77130">
        <w:t>»</w:t>
      </w:r>
      <w:r w:rsidR="00677BC4">
        <w:t xml:space="preserve">. </w:t>
      </w:r>
    </w:p>
    <w:p w14:paraId="5740D5BB" w14:textId="74548523" w:rsidR="00677BC4" w:rsidRDefault="00677BC4" w:rsidP="00677BC4">
      <w:pPr>
        <w:spacing w:line="240" w:lineRule="auto"/>
        <w:jc w:val="both"/>
      </w:pPr>
      <w:r>
        <w:t>Τόσο</w:t>
      </w:r>
      <w:r>
        <w:t xml:space="preserve"> ο Δήμαρχος</w:t>
      </w:r>
      <w:r w:rsidR="00F77130">
        <w:t xml:space="preserve"> Βασίλης </w:t>
      </w:r>
      <w:proofErr w:type="spellStart"/>
      <w:r w:rsidR="00F77130">
        <w:t>Κεγκέρογλου</w:t>
      </w:r>
      <w:proofErr w:type="spellEnd"/>
      <w:r>
        <w:t xml:space="preserve"> όσο και ο αρμόδιος Αντιδήμαρχος </w:t>
      </w:r>
      <w:r w:rsidR="00F77130">
        <w:t xml:space="preserve">Γρηγόρης </w:t>
      </w:r>
      <w:proofErr w:type="spellStart"/>
      <w:r w:rsidR="00F77130">
        <w:t>Καλογερίδης</w:t>
      </w:r>
      <w:proofErr w:type="spellEnd"/>
      <w:r w:rsidR="00F77130">
        <w:t xml:space="preserve"> </w:t>
      </w:r>
      <w:r>
        <w:t xml:space="preserve">υπογράμμισαν ότι η φροντίδα των ηλικιωμένων για την αξιοπρεπή καθημερινότητα τους είναι προτεραιότητα για τη Δημοτική Αρχή. Στο πλαίσιο αυτό άμεσα θα ενισχυθεί τόσο </w:t>
      </w:r>
      <w:r w:rsidR="00B95FFE">
        <w:t>η Υπηρεσία του «</w:t>
      </w:r>
      <w:r>
        <w:t>Βοήθεια στο Σπίτι</w:t>
      </w:r>
      <w:r w:rsidR="00B95FFE">
        <w:t>»</w:t>
      </w:r>
      <w:r>
        <w:t xml:space="preserve"> όσο και άλλες κοινωνικές υπηρεσίες με επιπλέον προσωπικό, ενώ είναι θέμα χρόνου η επαναλειτουργία του ΚΑΠΗ </w:t>
      </w:r>
      <w:proofErr w:type="spellStart"/>
      <w:r>
        <w:t>Αρκαλοχωρίου</w:t>
      </w:r>
      <w:proofErr w:type="spellEnd"/>
      <w:r>
        <w:t xml:space="preserve">  που μαζί με το ΚΑΠΗ </w:t>
      </w:r>
      <w:proofErr w:type="spellStart"/>
      <w:r>
        <w:t>Καστελλίου</w:t>
      </w:r>
      <w:proofErr w:type="spellEnd"/>
      <w:r w:rsidR="00B95FFE">
        <w:t xml:space="preserve">, </w:t>
      </w:r>
      <w:r>
        <w:t xml:space="preserve">το ΚΗΦΗ στη </w:t>
      </w:r>
      <w:proofErr w:type="spellStart"/>
      <w:r>
        <w:t>Γαρίπα</w:t>
      </w:r>
      <w:proofErr w:type="spellEnd"/>
      <w:r>
        <w:t xml:space="preserve"> </w:t>
      </w:r>
      <w:r w:rsidR="00B95FFE">
        <w:t>και το «Βοήθεια στο Σπίτι»</w:t>
      </w:r>
      <w:r w:rsidR="00531E09">
        <w:t xml:space="preserve">, </w:t>
      </w:r>
      <w:r>
        <w:t xml:space="preserve">θα προσφέρουν ένα ολοκληρωμένο δίκτυο κοινωνικής και ιατροφαρμακευτικής  φροντίδας και </w:t>
      </w:r>
      <w:proofErr w:type="spellStart"/>
      <w:r>
        <w:t>ψυχοσυναισθηματικής</w:t>
      </w:r>
      <w:proofErr w:type="spellEnd"/>
      <w:r>
        <w:t xml:space="preserve"> στήριξης, στα άτομα της τρίτης ηλικίας του Δήμου. </w:t>
      </w:r>
    </w:p>
    <w:p w14:paraId="50997E9A" w14:textId="5E60B452" w:rsidR="00162459" w:rsidRDefault="007C4D35" w:rsidP="00677BC4">
      <w:pPr>
        <w:spacing w:line="240" w:lineRule="auto"/>
        <w:jc w:val="both"/>
      </w:pPr>
      <w:r>
        <w:t>*</w:t>
      </w:r>
      <w:r w:rsidR="00677BC4">
        <w:t xml:space="preserve">Ο Δήμος </w:t>
      </w:r>
      <w:proofErr w:type="spellStart"/>
      <w:r w:rsidR="00677BC4">
        <w:t>Μινώα</w:t>
      </w:r>
      <w:proofErr w:type="spellEnd"/>
      <w:r w:rsidR="00677BC4">
        <w:t xml:space="preserve"> Πεδιάδας ευχαριστεί θερμά τον Φούρνο </w:t>
      </w:r>
      <w:proofErr w:type="spellStart"/>
      <w:r w:rsidR="00677BC4">
        <w:t>Φακιώλη</w:t>
      </w:r>
      <w:proofErr w:type="spellEnd"/>
      <w:r w:rsidR="00677BC4">
        <w:t xml:space="preserve">, τα Ζαχαροπλαστεία Ζαχαρίας, το S/M </w:t>
      </w:r>
      <w:r w:rsidR="00B95FFE">
        <w:t xml:space="preserve">Γιώργου </w:t>
      </w:r>
      <w:proofErr w:type="spellStart"/>
      <w:r w:rsidR="00677BC4">
        <w:t>Moυρτζάκη</w:t>
      </w:r>
      <w:proofErr w:type="spellEnd"/>
      <w:r w:rsidR="00677BC4">
        <w:t xml:space="preserve"> από το </w:t>
      </w:r>
      <w:proofErr w:type="spellStart"/>
      <w:r w:rsidR="00677BC4">
        <w:t>Καστέλλι</w:t>
      </w:r>
      <w:proofErr w:type="spellEnd"/>
      <w:r w:rsidR="00677BC4">
        <w:t xml:space="preserve"> και το </w:t>
      </w:r>
      <w:r w:rsidR="00677BC4">
        <w:t>Ανθοκομείο</w:t>
      </w:r>
      <w:r w:rsidR="00677BC4">
        <w:t xml:space="preserve"> Μαρία </w:t>
      </w:r>
      <w:proofErr w:type="spellStart"/>
      <w:r w:rsidR="00677BC4">
        <w:t>Στρουμπάκη</w:t>
      </w:r>
      <w:proofErr w:type="spellEnd"/>
      <w:r w:rsidR="00677BC4">
        <w:t xml:space="preserve"> από το </w:t>
      </w:r>
      <w:proofErr w:type="spellStart"/>
      <w:r w:rsidR="00677BC4">
        <w:t>Θραψανό</w:t>
      </w:r>
      <w:proofErr w:type="spellEnd"/>
      <w:r w:rsidR="00677BC4">
        <w:t xml:space="preserve"> για τα </w:t>
      </w:r>
      <w:r w:rsidR="00677BC4">
        <w:t>προϊόντα</w:t>
      </w:r>
      <w:r w:rsidR="00677BC4">
        <w:t xml:space="preserve"> και λουλούδια που διέθεσαν για τις εν λόγω εκδηλώσεις που έδωσαν χαρά στα περήφανα γηρατειά του τόπου μας.</w:t>
      </w:r>
    </w:p>
    <w:sectPr w:rsidR="00162459"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BF30" w14:textId="77777777" w:rsidR="0003023B" w:rsidRDefault="0003023B" w:rsidP="00686DC1">
      <w:pPr>
        <w:spacing w:after="0" w:line="240" w:lineRule="auto"/>
      </w:pPr>
      <w:r>
        <w:separator/>
      </w:r>
    </w:p>
  </w:endnote>
  <w:endnote w:type="continuationSeparator" w:id="0">
    <w:p w14:paraId="75A622FC" w14:textId="77777777" w:rsidR="0003023B" w:rsidRDefault="0003023B"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0D8"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34BAB3B4"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798CD3EF"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2AAB65F8"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604F" w14:textId="77777777" w:rsidR="0003023B" w:rsidRDefault="0003023B" w:rsidP="00686DC1">
      <w:pPr>
        <w:spacing w:after="0" w:line="240" w:lineRule="auto"/>
      </w:pPr>
      <w:r>
        <w:separator/>
      </w:r>
    </w:p>
  </w:footnote>
  <w:footnote w:type="continuationSeparator" w:id="0">
    <w:p w14:paraId="296C23F7" w14:textId="77777777" w:rsidR="0003023B" w:rsidRDefault="0003023B"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3023B"/>
    <w:rsid w:val="00044ADF"/>
    <w:rsid w:val="00045C59"/>
    <w:rsid w:val="000839D7"/>
    <w:rsid w:val="000B5A5C"/>
    <w:rsid w:val="000D1747"/>
    <w:rsid w:val="000D262C"/>
    <w:rsid w:val="00121368"/>
    <w:rsid w:val="001224CF"/>
    <w:rsid w:val="00132825"/>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91EC6"/>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565"/>
    <w:rsid w:val="00461E3F"/>
    <w:rsid w:val="004C45EF"/>
    <w:rsid w:val="004E51F9"/>
    <w:rsid w:val="004E7CC8"/>
    <w:rsid w:val="004F1F6D"/>
    <w:rsid w:val="004F680B"/>
    <w:rsid w:val="0050612A"/>
    <w:rsid w:val="00523FEE"/>
    <w:rsid w:val="00530CD7"/>
    <w:rsid w:val="00531E09"/>
    <w:rsid w:val="005419EB"/>
    <w:rsid w:val="005D1F6C"/>
    <w:rsid w:val="005F0DE3"/>
    <w:rsid w:val="0060278B"/>
    <w:rsid w:val="00617ECB"/>
    <w:rsid w:val="006536BA"/>
    <w:rsid w:val="0066084F"/>
    <w:rsid w:val="00664AB4"/>
    <w:rsid w:val="00672B2E"/>
    <w:rsid w:val="00677678"/>
    <w:rsid w:val="00677BC4"/>
    <w:rsid w:val="00682E5C"/>
    <w:rsid w:val="00686DC1"/>
    <w:rsid w:val="006964C5"/>
    <w:rsid w:val="006D663F"/>
    <w:rsid w:val="006E0DB3"/>
    <w:rsid w:val="006E3869"/>
    <w:rsid w:val="00707E3E"/>
    <w:rsid w:val="007436A7"/>
    <w:rsid w:val="007628D7"/>
    <w:rsid w:val="007926AE"/>
    <w:rsid w:val="007A3E87"/>
    <w:rsid w:val="007C4D35"/>
    <w:rsid w:val="007D7470"/>
    <w:rsid w:val="00801F50"/>
    <w:rsid w:val="00804172"/>
    <w:rsid w:val="00806B53"/>
    <w:rsid w:val="00817E2B"/>
    <w:rsid w:val="00863F0F"/>
    <w:rsid w:val="00866B60"/>
    <w:rsid w:val="00872FF4"/>
    <w:rsid w:val="008A49A6"/>
    <w:rsid w:val="008B16CD"/>
    <w:rsid w:val="008B33CF"/>
    <w:rsid w:val="008C7C00"/>
    <w:rsid w:val="008D219D"/>
    <w:rsid w:val="008D48DD"/>
    <w:rsid w:val="00901682"/>
    <w:rsid w:val="00902762"/>
    <w:rsid w:val="00913A62"/>
    <w:rsid w:val="00927EAE"/>
    <w:rsid w:val="00973EEA"/>
    <w:rsid w:val="00981504"/>
    <w:rsid w:val="009A739F"/>
    <w:rsid w:val="009D0774"/>
    <w:rsid w:val="009D295E"/>
    <w:rsid w:val="009F4177"/>
    <w:rsid w:val="00A06673"/>
    <w:rsid w:val="00A24363"/>
    <w:rsid w:val="00A2522A"/>
    <w:rsid w:val="00A30F36"/>
    <w:rsid w:val="00A36244"/>
    <w:rsid w:val="00A47D64"/>
    <w:rsid w:val="00A547E1"/>
    <w:rsid w:val="00A54E76"/>
    <w:rsid w:val="00A63D61"/>
    <w:rsid w:val="00A90CE9"/>
    <w:rsid w:val="00AA3EFA"/>
    <w:rsid w:val="00AB6F43"/>
    <w:rsid w:val="00AE2018"/>
    <w:rsid w:val="00AE7A4B"/>
    <w:rsid w:val="00B14AFD"/>
    <w:rsid w:val="00B21F32"/>
    <w:rsid w:val="00B71B48"/>
    <w:rsid w:val="00B72993"/>
    <w:rsid w:val="00B95FFE"/>
    <w:rsid w:val="00BA53F1"/>
    <w:rsid w:val="00BC642B"/>
    <w:rsid w:val="00C0008B"/>
    <w:rsid w:val="00C1072E"/>
    <w:rsid w:val="00C17B64"/>
    <w:rsid w:val="00C52ED4"/>
    <w:rsid w:val="00C66DE5"/>
    <w:rsid w:val="00C75DF8"/>
    <w:rsid w:val="00C769A1"/>
    <w:rsid w:val="00C800EF"/>
    <w:rsid w:val="00CA3A0E"/>
    <w:rsid w:val="00CC6D46"/>
    <w:rsid w:val="00D60549"/>
    <w:rsid w:val="00D949F4"/>
    <w:rsid w:val="00D96C48"/>
    <w:rsid w:val="00DA030B"/>
    <w:rsid w:val="00DA08F9"/>
    <w:rsid w:val="00DB3ED1"/>
    <w:rsid w:val="00DB5E6D"/>
    <w:rsid w:val="00DC5FF6"/>
    <w:rsid w:val="00DD2A83"/>
    <w:rsid w:val="00DE3C9F"/>
    <w:rsid w:val="00DE6049"/>
    <w:rsid w:val="00E0460C"/>
    <w:rsid w:val="00E41A95"/>
    <w:rsid w:val="00E4770E"/>
    <w:rsid w:val="00E70E3E"/>
    <w:rsid w:val="00E72BF2"/>
    <w:rsid w:val="00EA2184"/>
    <w:rsid w:val="00EA27C6"/>
    <w:rsid w:val="00EA2C06"/>
    <w:rsid w:val="00EB07A5"/>
    <w:rsid w:val="00F028EB"/>
    <w:rsid w:val="00F0647D"/>
    <w:rsid w:val="00F379F1"/>
    <w:rsid w:val="00F64941"/>
    <w:rsid w:val="00F76C35"/>
    <w:rsid w:val="00F77130"/>
    <w:rsid w:val="00FA08E2"/>
    <w:rsid w:val="00FB06B5"/>
    <w:rsid w:val="00FC51EB"/>
    <w:rsid w:val="00FD2E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FDE3"/>
  <w15:docId w15:val="{118B8F1E-99A1-43C7-81CD-D6F20B1D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3717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2024-10-02T11:16:00Z</dcterms:created>
  <dcterms:modified xsi:type="dcterms:W3CDTF">2024-10-02T11:16:00Z</dcterms:modified>
</cp:coreProperties>
</file>