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7E074"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04ADCB87" wp14:editId="1A65A7D4">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4BFAA3EC" w14:textId="77777777" w:rsidR="00C75DF8" w:rsidRPr="001C0F9F" w:rsidRDefault="00C75DF8" w:rsidP="00C75DF8">
      <w:pPr>
        <w:pStyle w:val="a3"/>
        <w:rPr>
          <w:rFonts w:ascii="Calibri" w:hAnsi="Calibri" w:cs="Calibri"/>
          <w:b/>
          <w:sz w:val="22"/>
          <w:szCs w:val="22"/>
        </w:rPr>
      </w:pPr>
    </w:p>
    <w:p w14:paraId="696F7025" w14:textId="77777777" w:rsidR="00C75DF8" w:rsidRPr="001C0F9F" w:rsidRDefault="00C75DF8" w:rsidP="00C75DF8">
      <w:pPr>
        <w:pStyle w:val="a3"/>
        <w:rPr>
          <w:rFonts w:ascii="Calibri" w:hAnsi="Calibri" w:cs="Calibri"/>
          <w:b/>
          <w:sz w:val="22"/>
          <w:szCs w:val="22"/>
          <w:lang w:val="pt-PT"/>
        </w:rPr>
      </w:pPr>
    </w:p>
    <w:p w14:paraId="732E2C5B" w14:textId="1CD8F5C1"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193996">
        <w:rPr>
          <w:rFonts w:ascii="Calibri" w:hAnsi="Calibri" w:cs="Calibri"/>
        </w:rPr>
        <w:t>16</w:t>
      </w:r>
      <w:r w:rsidRPr="009F22DF">
        <w:rPr>
          <w:rFonts w:ascii="Calibri" w:hAnsi="Calibri" w:cs="Calibri"/>
        </w:rPr>
        <w:t>/</w:t>
      </w:r>
      <w:r w:rsidR="00AA3EFA">
        <w:rPr>
          <w:rFonts w:ascii="Calibri" w:hAnsi="Calibri" w:cs="Calibri"/>
        </w:rPr>
        <w:t>0</w:t>
      </w:r>
      <w:r w:rsidR="00D929C2">
        <w:rPr>
          <w:rFonts w:ascii="Calibri" w:hAnsi="Calibri" w:cs="Calibri"/>
        </w:rPr>
        <w:t>9</w:t>
      </w:r>
      <w:r>
        <w:rPr>
          <w:rFonts w:ascii="Calibri" w:hAnsi="Calibri" w:cs="Calibri"/>
        </w:rPr>
        <w:t>/202</w:t>
      </w:r>
      <w:r w:rsidR="00AE7A4B" w:rsidRPr="00045C59">
        <w:rPr>
          <w:rFonts w:ascii="Calibri" w:hAnsi="Calibri" w:cs="Calibri"/>
        </w:rPr>
        <w:t>4</w:t>
      </w:r>
    </w:p>
    <w:p w14:paraId="4D6894FF"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4028D0E1"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78E22432" w14:textId="77777777" w:rsidR="00C75DF8" w:rsidRDefault="00C75DF8" w:rsidP="00C75DF8">
      <w:pPr>
        <w:spacing w:after="0" w:line="240" w:lineRule="auto"/>
        <w:jc w:val="center"/>
        <w:rPr>
          <w:b/>
          <w:sz w:val="28"/>
        </w:rPr>
      </w:pPr>
      <w:r>
        <w:rPr>
          <w:b/>
          <w:sz w:val="28"/>
        </w:rPr>
        <w:t>ΔΕΛΤΙΟ ΤΥΠΟΥ</w:t>
      </w:r>
    </w:p>
    <w:p w14:paraId="1EB1CB3A" w14:textId="77777777" w:rsidR="00B76B3D" w:rsidRDefault="00B76B3D" w:rsidP="00C75DF8">
      <w:pPr>
        <w:spacing w:after="0" w:line="240" w:lineRule="auto"/>
        <w:jc w:val="center"/>
        <w:rPr>
          <w:b/>
          <w:sz w:val="28"/>
        </w:rPr>
      </w:pPr>
    </w:p>
    <w:p w14:paraId="22A5E88A" w14:textId="49595C41" w:rsidR="00B76B3D" w:rsidRPr="00B76B3D" w:rsidRDefault="00B76B3D" w:rsidP="00B76B3D">
      <w:pPr>
        <w:spacing w:line="240" w:lineRule="auto"/>
        <w:jc w:val="both"/>
        <w:rPr>
          <w:b/>
          <w:bCs/>
        </w:rPr>
      </w:pPr>
      <w:r w:rsidRPr="00B76B3D">
        <w:rPr>
          <w:b/>
          <w:bCs/>
        </w:rPr>
        <w:t xml:space="preserve">Στην παρουσίαση του 7ου τεύχους του περιοδικού του Συλλόγου Μικρασιατών και Φίλων </w:t>
      </w:r>
      <w:proofErr w:type="spellStart"/>
      <w:r w:rsidRPr="00B76B3D">
        <w:rPr>
          <w:b/>
          <w:bCs/>
        </w:rPr>
        <w:t>Καρδουλιανού</w:t>
      </w:r>
      <w:proofErr w:type="spellEnd"/>
      <w:r w:rsidRPr="00B76B3D">
        <w:rPr>
          <w:b/>
          <w:bCs/>
        </w:rPr>
        <w:t xml:space="preserve"> “Χωρίου </w:t>
      </w:r>
      <w:proofErr w:type="spellStart"/>
      <w:r w:rsidRPr="00B76B3D">
        <w:rPr>
          <w:b/>
          <w:bCs/>
        </w:rPr>
        <w:t>Καρδουλιανού</w:t>
      </w:r>
      <w:proofErr w:type="spellEnd"/>
      <w:r w:rsidRPr="00B76B3D">
        <w:rPr>
          <w:b/>
          <w:bCs/>
        </w:rPr>
        <w:t xml:space="preserve"> </w:t>
      </w:r>
      <w:proofErr w:type="spellStart"/>
      <w:r w:rsidRPr="00B76B3D">
        <w:rPr>
          <w:b/>
          <w:bCs/>
        </w:rPr>
        <w:t>Εγκώμιον</w:t>
      </w:r>
      <w:proofErr w:type="spellEnd"/>
      <w:r w:rsidRPr="00B76B3D">
        <w:rPr>
          <w:b/>
          <w:bCs/>
        </w:rPr>
        <w:t xml:space="preserve">”, ο Δήμαρχος </w:t>
      </w:r>
      <w:proofErr w:type="spellStart"/>
      <w:r w:rsidRPr="00B76B3D">
        <w:rPr>
          <w:b/>
          <w:bCs/>
        </w:rPr>
        <w:t>Μινώα</w:t>
      </w:r>
      <w:proofErr w:type="spellEnd"/>
      <w:r w:rsidRPr="00B76B3D">
        <w:rPr>
          <w:b/>
          <w:bCs/>
        </w:rPr>
        <w:t xml:space="preserve"> Πεδιάδας Βασίλης </w:t>
      </w:r>
      <w:proofErr w:type="spellStart"/>
      <w:r w:rsidRPr="00B76B3D">
        <w:rPr>
          <w:b/>
          <w:bCs/>
        </w:rPr>
        <w:t>Κεγκέρογλου</w:t>
      </w:r>
      <w:proofErr w:type="spellEnd"/>
    </w:p>
    <w:p w14:paraId="72026ED6" w14:textId="51D6A9D5" w:rsidR="00B76B3D" w:rsidRDefault="00B76B3D" w:rsidP="00C75DF8">
      <w:pPr>
        <w:spacing w:after="0" w:line="240" w:lineRule="auto"/>
        <w:jc w:val="center"/>
        <w:rPr>
          <w:b/>
          <w:sz w:val="28"/>
        </w:rPr>
      </w:pPr>
    </w:p>
    <w:p w14:paraId="098CECE2" w14:textId="2D390275" w:rsidR="00193996" w:rsidRDefault="00193996" w:rsidP="00193996">
      <w:pPr>
        <w:spacing w:line="240" w:lineRule="auto"/>
        <w:jc w:val="both"/>
      </w:pPr>
      <w:r>
        <w:t xml:space="preserve">Στην παρουσίαση του 7ου τεύχους του περιοδικού του Συλλόγου Μικρασιατών και Φίλων </w:t>
      </w:r>
      <w:proofErr w:type="spellStart"/>
      <w:r>
        <w:t>Καρδουλιανού</w:t>
      </w:r>
      <w:proofErr w:type="spellEnd"/>
      <w:r>
        <w:t xml:space="preserve"> “Χωρίου </w:t>
      </w:r>
      <w:proofErr w:type="spellStart"/>
      <w:r>
        <w:t>Καρδουλιανού</w:t>
      </w:r>
      <w:proofErr w:type="spellEnd"/>
      <w:r>
        <w:t xml:space="preserve"> </w:t>
      </w:r>
      <w:proofErr w:type="spellStart"/>
      <w:r>
        <w:t>Εγκώμιον</w:t>
      </w:r>
      <w:proofErr w:type="spellEnd"/>
      <w:r>
        <w:t xml:space="preserve">”, στον </w:t>
      </w:r>
      <w:proofErr w:type="spellStart"/>
      <w:r>
        <w:t>αύλειο</w:t>
      </w:r>
      <w:proofErr w:type="spellEnd"/>
      <w:r>
        <w:t xml:space="preserve"> χώρο του ιερού ναού Αγίου Ιωάννου</w:t>
      </w:r>
      <w:r w:rsidR="00D41F48">
        <w:t xml:space="preserve"> </w:t>
      </w:r>
      <w:r>
        <w:t xml:space="preserve">στον </w:t>
      </w:r>
      <w:proofErr w:type="spellStart"/>
      <w:r>
        <w:t>Καρδουλιανό</w:t>
      </w:r>
      <w:proofErr w:type="spellEnd"/>
      <w:r>
        <w:t xml:space="preserve">, παρευρέθηκε ο Δήμαρχος </w:t>
      </w:r>
      <w:proofErr w:type="spellStart"/>
      <w:r>
        <w:t>Μινώα</w:t>
      </w:r>
      <w:proofErr w:type="spellEnd"/>
      <w:r>
        <w:t xml:space="preserve"> Πεδιάδας Βασίλης </w:t>
      </w:r>
      <w:proofErr w:type="spellStart"/>
      <w:r>
        <w:t>Κεγκέρογλου</w:t>
      </w:r>
      <w:proofErr w:type="spellEnd"/>
      <w:r>
        <w:t xml:space="preserve">. </w:t>
      </w:r>
      <w:r w:rsidR="00CA7BB2">
        <w:t xml:space="preserve"> </w:t>
      </w:r>
      <w:r>
        <w:t>Πρόκειται για ένα ετήσιο περιοδικό ιστορίας και πολιτισμού που εκδίδεται από το έτος  2018 και το οποίο βρίσκεται αισίως, στο 7</w:t>
      </w:r>
      <w:r w:rsidRPr="00193996">
        <w:rPr>
          <w:vertAlign w:val="superscript"/>
        </w:rPr>
        <w:t>ο</w:t>
      </w:r>
      <w:r>
        <w:t xml:space="preserve"> τεύχος κυκλοφορίας του!</w:t>
      </w:r>
    </w:p>
    <w:p w14:paraId="2574F850" w14:textId="70384CA1" w:rsidR="00193996" w:rsidRDefault="00193996" w:rsidP="00193996">
      <w:pPr>
        <w:spacing w:line="240" w:lineRule="auto"/>
        <w:jc w:val="both"/>
      </w:pPr>
      <w:r>
        <w:t xml:space="preserve">Ο Δήμαρχος στον χαιρετισμό του ανέφερε: «Το χωριό </w:t>
      </w:r>
      <w:proofErr w:type="spellStart"/>
      <w:r>
        <w:t>Καρδουλιανώ</w:t>
      </w:r>
      <w:proofErr w:type="spellEnd"/>
      <w:r>
        <w:t xml:space="preserve">, τόπος που ρίζωσαν 18 οικογένειες της προσφυγιάς της Μικρασιατικής καταστροφής, έχει το δικό του έντυπο. Μαζί με τις μνήμες των χαμένων πατρίδων, με τον πολιτισμό που ήλθε με τους πρόσφυγες, με την αδιάκοπη προσπάθεια επιβίωσης και προκοπής, με τους χορούς και τα Μικρασιάτικα τραγούδια, με την χριστιανική πίστη, την αδούλωτη ψυχή των κατατρεγμένων, με την υπερηφάνεια των Ελλήνων. Πιστεύουμε και ευχόμαστε η προσπάθεια να μην σταματήσει εδώ.  Να συνεχιστεί η έκδοση του περιοδικού και τα επόμενα χρόνια. με την συνδρομή των μελών του δραστήριου Συλλόγου Μικρασιατικών και Φίλων </w:t>
      </w:r>
      <w:proofErr w:type="spellStart"/>
      <w:r>
        <w:t>Καρδουλιανού</w:t>
      </w:r>
      <w:proofErr w:type="spellEnd"/>
      <w:r>
        <w:t xml:space="preserve"> και βεβαίως του Δήμου </w:t>
      </w:r>
      <w:proofErr w:type="spellStart"/>
      <w:r>
        <w:t>Μινώα</w:t>
      </w:r>
      <w:proofErr w:type="spellEnd"/>
      <w:r>
        <w:t xml:space="preserve"> Πεδιάδας.  Το περιοδικό το αγαπήσαμε, το αγκαλιάσαμε ως νέα Δημοτική Αρχή</w:t>
      </w:r>
      <w:r w:rsidR="00D827D9">
        <w:t xml:space="preserve"> και</w:t>
      </w:r>
      <w:r>
        <w:t xml:space="preserve"> χρηματοδοτήσαμε το 7ο τεύχος </w:t>
      </w:r>
      <w:r w:rsidR="00D827D9">
        <w:t>του.  Ε</w:t>
      </w:r>
      <w:r>
        <w:t>υχόμαστε πολλά τεύχη ακόμη στο μέλλον!».</w:t>
      </w:r>
    </w:p>
    <w:p w14:paraId="3FD57C4B" w14:textId="59AC06A2" w:rsidR="00B76B3D" w:rsidRDefault="00193996" w:rsidP="00193996">
      <w:pPr>
        <w:spacing w:line="240" w:lineRule="auto"/>
        <w:jc w:val="both"/>
      </w:pPr>
      <w:r>
        <w:t xml:space="preserve">Για το περιοδικό μίλησαν οι δασκάλες του Δημοτικού Σχολείου </w:t>
      </w:r>
      <w:proofErr w:type="spellStart"/>
      <w:r>
        <w:t>Καστελλίου</w:t>
      </w:r>
      <w:proofErr w:type="spellEnd"/>
      <w:r>
        <w:t xml:space="preserve"> Βαρβάρα </w:t>
      </w:r>
      <w:proofErr w:type="spellStart"/>
      <w:r>
        <w:t>Εδιρνέλη</w:t>
      </w:r>
      <w:proofErr w:type="spellEnd"/>
      <w:r>
        <w:t xml:space="preserve"> και Ευφροσύνη </w:t>
      </w:r>
      <w:proofErr w:type="spellStart"/>
      <w:r>
        <w:t>Καλυκάκη</w:t>
      </w:r>
      <w:proofErr w:type="spellEnd"/>
      <w:r>
        <w:t xml:space="preserve"> ενώ την εκδήλωση παρουσίασε ο Δρ. Πανεπιστημίου Ιωαννίνων,  Πρόεδρος του Δημοτικού Συμβουλίου και Διευθυντής του Δημοτικού Σχολείου </w:t>
      </w:r>
      <w:proofErr w:type="spellStart"/>
      <w:r>
        <w:t>Καστελλίου</w:t>
      </w:r>
      <w:proofErr w:type="spellEnd"/>
      <w:r>
        <w:t xml:space="preserve"> Γιώργος Καλογεράκης. </w:t>
      </w:r>
      <w:r w:rsidR="00CA7BB2">
        <w:t xml:space="preserve">Χαιρετισμό </w:t>
      </w:r>
      <w:r w:rsidR="001863FD">
        <w:t>απηύθυναν</w:t>
      </w:r>
      <w:r w:rsidR="00CA7BB2">
        <w:t xml:space="preserve"> </w:t>
      </w:r>
      <w:r w:rsidR="00CA7BB2" w:rsidRPr="00CA7BB2">
        <w:t xml:space="preserve">η Πρόεδρος της </w:t>
      </w:r>
      <w:r w:rsidR="00CA7BB2" w:rsidRPr="00CA7BB2">
        <w:t>Κοινότητας</w:t>
      </w:r>
      <w:r w:rsidR="00CA7BB2" w:rsidRPr="00CA7BB2">
        <w:t xml:space="preserve"> </w:t>
      </w:r>
      <w:proofErr w:type="spellStart"/>
      <w:r w:rsidR="00CA7BB2" w:rsidRPr="00CA7BB2">
        <w:t>Καστελλίου</w:t>
      </w:r>
      <w:proofErr w:type="spellEnd"/>
      <w:r w:rsidR="00CA7BB2" w:rsidRPr="00CA7BB2">
        <w:t xml:space="preserve"> </w:t>
      </w:r>
      <w:r w:rsidR="00CA7BB2" w:rsidRPr="00CA7BB2">
        <w:t>Μαρία</w:t>
      </w:r>
      <w:r w:rsidR="00CA7BB2" w:rsidRPr="00CA7BB2">
        <w:t xml:space="preserve"> Σκουλούδη, ο Πρόεδρος του Συλλόγου Μικρασιατών και Φίλων </w:t>
      </w:r>
      <w:proofErr w:type="spellStart"/>
      <w:r w:rsidR="00CA7BB2" w:rsidRPr="00CA7BB2">
        <w:t>Καρδουλιανού</w:t>
      </w:r>
      <w:proofErr w:type="spellEnd"/>
      <w:r w:rsidR="00CA7BB2" w:rsidRPr="00CA7BB2">
        <w:t xml:space="preserve"> Σταύρος </w:t>
      </w:r>
      <w:proofErr w:type="spellStart"/>
      <w:r w:rsidR="00CA7BB2" w:rsidRPr="00CA7BB2">
        <w:t>Μπιτζαράκης</w:t>
      </w:r>
      <w:proofErr w:type="spellEnd"/>
      <w:r w:rsidR="00CA7BB2" w:rsidRPr="00CA7BB2">
        <w:t xml:space="preserve"> και η Πρόεδρος του Συλλόγου </w:t>
      </w:r>
      <w:proofErr w:type="spellStart"/>
      <w:r w:rsidR="00CA7BB2" w:rsidRPr="00CA7BB2">
        <w:t>Αλατσατιανών</w:t>
      </w:r>
      <w:proofErr w:type="spellEnd"/>
      <w:r w:rsidR="00CA7BB2" w:rsidRPr="00CA7BB2">
        <w:t xml:space="preserve"> Ν. Ηρακλείου Χριστίνα </w:t>
      </w:r>
      <w:proofErr w:type="spellStart"/>
      <w:r w:rsidR="00CA7BB2" w:rsidRPr="00CA7BB2">
        <w:t>Χατζηαδάμ</w:t>
      </w:r>
      <w:proofErr w:type="spellEnd"/>
      <w:r w:rsidR="00CA7BB2">
        <w:t>. Στην εκδήλωση π</w:t>
      </w:r>
      <w:r>
        <w:t>αρευρέθηκαν επίσης</w:t>
      </w:r>
      <w:r w:rsidRPr="00193996">
        <w:t xml:space="preserve"> </w:t>
      </w:r>
      <w:r>
        <w:t xml:space="preserve">ο Γενικός Γραμματέας του Δήμου  Νίκος </w:t>
      </w:r>
      <w:proofErr w:type="spellStart"/>
      <w:r>
        <w:t>Μπελενιώτης</w:t>
      </w:r>
      <w:proofErr w:type="spellEnd"/>
      <w:r>
        <w:t xml:space="preserve">, η Αντιδήμαρχος  Πολιτισμού  </w:t>
      </w:r>
      <w:r w:rsidR="00B76B3D">
        <w:t>Καλλιόπη</w:t>
      </w:r>
      <w:r>
        <w:t xml:space="preserve"> </w:t>
      </w:r>
      <w:proofErr w:type="spellStart"/>
      <w:r>
        <w:t>Αποστολογιωργάκη</w:t>
      </w:r>
      <w:proofErr w:type="spellEnd"/>
      <w:r>
        <w:t xml:space="preserve">, Δημοτικοί Σύμβουλοι, </w:t>
      </w:r>
      <w:r w:rsidR="00B76B3D">
        <w:t>Πρ</w:t>
      </w:r>
      <w:r w:rsidR="001863FD">
        <w:t>όε</w:t>
      </w:r>
      <w:r w:rsidR="00B76B3D">
        <w:t>δροι</w:t>
      </w:r>
      <w:r>
        <w:t xml:space="preserve">  Πολιτιστικών Συλλόγων και Δημοτικών Κοινοτήτων</w:t>
      </w:r>
      <w:r w:rsidR="00CA7BB2">
        <w:t>.</w:t>
      </w:r>
    </w:p>
    <w:p w14:paraId="3D5A21B6" w14:textId="133C4FED" w:rsidR="00193996" w:rsidRDefault="00B76B3D" w:rsidP="00193996">
      <w:pPr>
        <w:spacing w:line="240" w:lineRule="auto"/>
        <w:jc w:val="both"/>
      </w:pPr>
      <w:r>
        <w:t>Α</w:t>
      </w:r>
      <w:r w:rsidR="00193996">
        <w:t xml:space="preserve">κολούθησε παραδοσιακό κέρασμα από τις γυναίκες του Συλλόγου Μικρασιατών και Φίλων </w:t>
      </w:r>
      <w:proofErr w:type="spellStart"/>
      <w:r w:rsidR="00193996">
        <w:t>Καρδουλιανού</w:t>
      </w:r>
      <w:proofErr w:type="spellEnd"/>
      <w:r w:rsidR="00193996">
        <w:t>, με ντόπιες και Μικρασιάτικες λιχουδιές</w:t>
      </w:r>
      <w:r>
        <w:t xml:space="preserve"> ενώ τ</w:t>
      </w:r>
      <w:r w:rsidR="00193996">
        <w:t>ης εκδήλωσης παρουσίασης προηγήθηκε</w:t>
      </w:r>
      <w:r>
        <w:t xml:space="preserve"> επιμνημόσυνη</w:t>
      </w:r>
      <w:r w:rsidR="00193996">
        <w:t xml:space="preserve"> δέηση για τα θύματα της Μικρασιατικής καταστροφής.</w:t>
      </w:r>
    </w:p>
    <w:sectPr w:rsidR="00193996" w:rsidSect="002667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23E02" w14:textId="77777777" w:rsidR="001944C0" w:rsidRDefault="001944C0" w:rsidP="00686DC1">
      <w:pPr>
        <w:spacing w:after="0" w:line="240" w:lineRule="auto"/>
      </w:pPr>
      <w:r>
        <w:separator/>
      </w:r>
    </w:p>
  </w:endnote>
  <w:endnote w:type="continuationSeparator" w:id="0">
    <w:p w14:paraId="42BD647C" w14:textId="77777777" w:rsidR="001944C0" w:rsidRDefault="001944C0"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8496F" w14:textId="77777777" w:rsidR="006E079F" w:rsidRDefault="006E079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648EC" w14:textId="77777777" w:rsidR="00B26BB8" w:rsidRPr="00823EAD" w:rsidRDefault="00B26BB8" w:rsidP="001C1743">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13E85277" w14:textId="487AB652" w:rsidR="00B26BB8" w:rsidRPr="00823EAD" w:rsidRDefault="00B26BB8" w:rsidP="001C1743">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p>
  <w:p w14:paraId="52B05E35" w14:textId="77777777" w:rsidR="00B26BB8" w:rsidRPr="00823EAD" w:rsidRDefault="00B26BB8" w:rsidP="001C1743">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531AF793" w14:textId="77777777" w:rsidR="00B26BB8" w:rsidRDefault="00B26BB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AD719" w14:textId="77777777" w:rsidR="006E079F" w:rsidRDefault="006E079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1FCB8" w14:textId="77777777" w:rsidR="001944C0" w:rsidRDefault="001944C0" w:rsidP="00686DC1">
      <w:pPr>
        <w:spacing w:after="0" w:line="240" w:lineRule="auto"/>
      </w:pPr>
      <w:r>
        <w:separator/>
      </w:r>
    </w:p>
  </w:footnote>
  <w:footnote w:type="continuationSeparator" w:id="0">
    <w:p w14:paraId="25AAC3E5" w14:textId="77777777" w:rsidR="001944C0" w:rsidRDefault="001944C0" w:rsidP="0068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85B42" w14:textId="77777777" w:rsidR="006E079F" w:rsidRDefault="006E07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8131C" w14:textId="77777777" w:rsidR="006E079F" w:rsidRDefault="006E07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7F64F" w14:textId="77777777" w:rsidR="006E079F" w:rsidRDefault="006E07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839D7"/>
    <w:rsid w:val="000B5A5C"/>
    <w:rsid w:val="000D1747"/>
    <w:rsid w:val="000D262C"/>
    <w:rsid w:val="00145579"/>
    <w:rsid w:val="00151D17"/>
    <w:rsid w:val="00162459"/>
    <w:rsid w:val="00181BAE"/>
    <w:rsid w:val="001863FD"/>
    <w:rsid w:val="00193996"/>
    <w:rsid w:val="001944C0"/>
    <w:rsid w:val="001A360B"/>
    <w:rsid w:val="001A65CE"/>
    <w:rsid w:val="001B3812"/>
    <w:rsid w:val="001C1743"/>
    <w:rsid w:val="001C5F2C"/>
    <w:rsid w:val="001D3750"/>
    <w:rsid w:val="001E3D25"/>
    <w:rsid w:val="001E4E45"/>
    <w:rsid w:val="00213C76"/>
    <w:rsid w:val="002238AE"/>
    <w:rsid w:val="00233F8E"/>
    <w:rsid w:val="00262B90"/>
    <w:rsid w:val="0026673F"/>
    <w:rsid w:val="002703A3"/>
    <w:rsid w:val="002B1B17"/>
    <w:rsid w:val="002B33DB"/>
    <w:rsid w:val="002B630B"/>
    <w:rsid w:val="002B741F"/>
    <w:rsid w:val="002C62AE"/>
    <w:rsid w:val="002F716B"/>
    <w:rsid w:val="0031755E"/>
    <w:rsid w:val="00320463"/>
    <w:rsid w:val="003206F2"/>
    <w:rsid w:val="003454AE"/>
    <w:rsid w:val="00360574"/>
    <w:rsid w:val="00383FD7"/>
    <w:rsid w:val="003959FB"/>
    <w:rsid w:val="003D338E"/>
    <w:rsid w:val="003E608C"/>
    <w:rsid w:val="003F5C38"/>
    <w:rsid w:val="00401C73"/>
    <w:rsid w:val="00420478"/>
    <w:rsid w:val="00435E17"/>
    <w:rsid w:val="00443FA1"/>
    <w:rsid w:val="00450BAB"/>
    <w:rsid w:val="00455E31"/>
    <w:rsid w:val="00461E3F"/>
    <w:rsid w:val="004C45EF"/>
    <w:rsid w:val="004E51F9"/>
    <w:rsid w:val="004E7CC8"/>
    <w:rsid w:val="004F1F6D"/>
    <w:rsid w:val="004F680B"/>
    <w:rsid w:val="00503372"/>
    <w:rsid w:val="0050612A"/>
    <w:rsid w:val="00523FEE"/>
    <w:rsid w:val="00530CD7"/>
    <w:rsid w:val="005419EB"/>
    <w:rsid w:val="00542C3A"/>
    <w:rsid w:val="0056232A"/>
    <w:rsid w:val="005D1F6C"/>
    <w:rsid w:val="005F0DE3"/>
    <w:rsid w:val="0060278B"/>
    <w:rsid w:val="006117DD"/>
    <w:rsid w:val="00617ECB"/>
    <w:rsid w:val="006536BA"/>
    <w:rsid w:val="0066084F"/>
    <w:rsid w:val="00664AB4"/>
    <w:rsid w:val="00672B2E"/>
    <w:rsid w:val="00677678"/>
    <w:rsid w:val="00682E5C"/>
    <w:rsid w:val="0068367E"/>
    <w:rsid w:val="00686DC1"/>
    <w:rsid w:val="006964C5"/>
    <w:rsid w:val="006D663F"/>
    <w:rsid w:val="006E079F"/>
    <w:rsid w:val="006E0DB3"/>
    <w:rsid w:val="006E3869"/>
    <w:rsid w:val="006F676D"/>
    <w:rsid w:val="00707E3E"/>
    <w:rsid w:val="007436A7"/>
    <w:rsid w:val="007628D7"/>
    <w:rsid w:val="007926AE"/>
    <w:rsid w:val="007A3E87"/>
    <w:rsid w:val="007D7470"/>
    <w:rsid w:val="00801F50"/>
    <w:rsid w:val="00806B53"/>
    <w:rsid w:val="00817E2B"/>
    <w:rsid w:val="00840AA6"/>
    <w:rsid w:val="00863F0F"/>
    <w:rsid w:val="00866B60"/>
    <w:rsid w:val="00872FF4"/>
    <w:rsid w:val="008B16CD"/>
    <w:rsid w:val="008B33CF"/>
    <w:rsid w:val="008C7C00"/>
    <w:rsid w:val="008D219D"/>
    <w:rsid w:val="008D48DD"/>
    <w:rsid w:val="00901682"/>
    <w:rsid w:val="00902762"/>
    <w:rsid w:val="00927EAE"/>
    <w:rsid w:val="00973EEA"/>
    <w:rsid w:val="00981504"/>
    <w:rsid w:val="009A739F"/>
    <w:rsid w:val="009D0774"/>
    <w:rsid w:val="009D295E"/>
    <w:rsid w:val="009F4177"/>
    <w:rsid w:val="00A06673"/>
    <w:rsid w:val="00A24363"/>
    <w:rsid w:val="00A2522A"/>
    <w:rsid w:val="00A30F36"/>
    <w:rsid w:val="00A36244"/>
    <w:rsid w:val="00A47D64"/>
    <w:rsid w:val="00A547E1"/>
    <w:rsid w:val="00A54B58"/>
    <w:rsid w:val="00A54E76"/>
    <w:rsid w:val="00A63D61"/>
    <w:rsid w:val="00A7115A"/>
    <w:rsid w:val="00A90CE9"/>
    <w:rsid w:val="00AA3EFA"/>
    <w:rsid w:val="00AE1513"/>
    <w:rsid w:val="00AE2018"/>
    <w:rsid w:val="00AE7A4B"/>
    <w:rsid w:val="00AF260A"/>
    <w:rsid w:val="00B14AFD"/>
    <w:rsid w:val="00B21F32"/>
    <w:rsid w:val="00B26BB8"/>
    <w:rsid w:val="00B71B48"/>
    <w:rsid w:val="00B72993"/>
    <w:rsid w:val="00B76B3D"/>
    <w:rsid w:val="00C0008B"/>
    <w:rsid w:val="00C1072E"/>
    <w:rsid w:val="00C17B64"/>
    <w:rsid w:val="00C52ED4"/>
    <w:rsid w:val="00C66DE5"/>
    <w:rsid w:val="00C75DF8"/>
    <w:rsid w:val="00C769A1"/>
    <w:rsid w:val="00C800EF"/>
    <w:rsid w:val="00CA3A0E"/>
    <w:rsid w:val="00CA7BB2"/>
    <w:rsid w:val="00CC6D46"/>
    <w:rsid w:val="00CD30D0"/>
    <w:rsid w:val="00D41F48"/>
    <w:rsid w:val="00D46E09"/>
    <w:rsid w:val="00D60549"/>
    <w:rsid w:val="00D827D9"/>
    <w:rsid w:val="00D929C2"/>
    <w:rsid w:val="00D949F4"/>
    <w:rsid w:val="00D96C48"/>
    <w:rsid w:val="00DA030B"/>
    <w:rsid w:val="00DA08F9"/>
    <w:rsid w:val="00DB3ED1"/>
    <w:rsid w:val="00DB5E6D"/>
    <w:rsid w:val="00DC5FF6"/>
    <w:rsid w:val="00DD2A83"/>
    <w:rsid w:val="00DD79AD"/>
    <w:rsid w:val="00DE3C9F"/>
    <w:rsid w:val="00DE6049"/>
    <w:rsid w:val="00DF352C"/>
    <w:rsid w:val="00DF5B05"/>
    <w:rsid w:val="00E0460C"/>
    <w:rsid w:val="00E31DB1"/>
    <w:rsid w:val="00E41A95"/>
    <w:rsid w:val="00E4770E"/>
    <w:rsid w:val="00E70E3E"/>
    <w:rsid w:val="00E72BF2"/>
    <w:rsid w:val="00EA2184"/>
    <w:rsid w:val="00EA27C6"/>
    <w:rsid w:val="00EA2C06"/>
    <w:rsid w:val="00EB07A5"/>
    <w:rsid w:val="00F028EB"/>
    <w:rsid w:val="00F0647D"/>
    <w:rsid w:val="00F379F1"/>
    <w:rsid w:val="00F64941"/>
    <w:rsid w:val="00F76C35"/>
    <w:rsid w:val="00F97334"/>
    <w:rsid w:val="00FA08E2"/>
    <w:rsid w:val="00FB06B5"/>
    <w:rsid w:val="00FC51EB"/>
    <w:rsid w:val="00FD2E74"/>
    <w:rsid w:val="00FE62F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689C"/>
  <w15:docId w15:val="{3D24F2C7-A227-48D9-9091-621F3C4C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 w:id="1966425063">
      <w:bodyDiv w:val="1"/>
      <w:marLeft w:val="0"/>
      <w:marRight w:val="0"/>
      <w:marTop w:val="0"/>
      <w:marBottom w:val="0"/>
      <w:divBdr>
        <w:top w:val="none" w:sz="0" w:space="0" w:color="auto"/>
        <w:left w:val="none" w:sz="0" w:space="0" w:color="auto"/>
        <w:bottom w:val="none" w:sz="0" w:space="0" w:color="auto"/>
        <w:right w:val="none" w:sz="0" w:space="0" w:color="auto"/>
      </w:divBdr>
      <w:divsChild>
        <w:div w:id="114108840">
          <w:marLeft w:val="0"/>
          <w:marRight w:val="0"/>
          <w:marTop w:val="0"/>
          <w:marBottom w:val="0"/>
          <w:divBdr>
            <w:top w:val="none" w:sz="0" w:space="0" w:color="auto"/>
            <w:left w:val="none" w:sz="0" w:space="0" w:color="auto"/>
            <w:bottom w:val="none" w:sz="0" w:space="0" w:color="auto"/>
            <w:right w:val="none" w:sz="0" w:space="0" w:color="auto"/>
          </w:divBdr>
          <w:divsChild>
            <w:div w:id="624585776">
              <w:marLeft w:val="0"/>
              <w:marRight w:val="0"/>
              <w:marTop w:val="0"/>
              <w:marBottom w:val="0"/>
              <w:divBdr>
                <w:top w:val="none" w:sz="0" w:space="0" w:color="auto"/>
                <w:left w:val="none" w:sz="0" w:space="0" w:color="auto"/>
                <w:bottom w:val="none" w:sz="0" w:space="0" w:color="auto"/>
                <w:right w:val="none" w:sz="0" w:space="0" w:color="auto"/>
              </w:divBdr>
            </w:div>
          </w:divsChild>
        </w:div>
        <w:div w:id="1552769187">
          <w:marLeft w:val="0"/>
          <w:marRight w:val="0"/>
          <w:marTop w:val="120"/>
          <w:marBottom w:val="0"/>
          <w:divBdr>
            <w:top w:val="none" w:sz="0" w:space="0" w:color="auto"/>
            <w:left w:val="none" w:sz="0" w:space="0" w:color="auto"/>
            <w:bottom w:val="none" w:sz="0" w:space="0" w:color="auto"/>
            <w:right w:val="none" w:sz="0" w:space="0" w:color="auto"/>
          </w:divBdr>
          <w:divsChild>
            <w:div w:id="394426686">
              <w:marLeft w:val="0"/>
              <w:marRight w:val="0"/>
              <w:marTop w:val="0"/>
              <w:marBottom w:val="0"/>
              <w:divBdr>
                <w:top w:val="none" w:sz="0" w:space="0" w:color="auto"/>
                <w:left w:val="none" w:sz="0" w:space="0" w:color="auto"/>
                <w:bottom w:val="none" w:sz="0" w:space="0" w:color="auto"/>
                <w:right w:val="none" w:sz="0" w:space="0" w:color="auto"/>
              </w:divBdr>
            </w:div>
          </w:divsChild>
        </w:div>
        <w:div w:id="1129739965">
          <w:marLeft w:val="0"/>
          <w:marRight w:val="0"/>
          <w:marTop w:val="120"/>
          <w:marBottom w:val="0"/>
          <w:divBdr>
            <w:top w:val="none" w:sz="0" w:space="0" w:color="auto"/>
            <w:left w:val="none" w:sz="0" w:space="0" w:color="auto"/>
            <w:bottom w:val="none" w:sz="0" w:space="0" w:color="auto"/>
            <w:right w:val="none" w:sz="0" w:space="0" w:color="auto"/>
          </w:divBdr>
          <w:divsChild>
            <w:div w:id="2134321620">
              <w:marLeft w:val="0"/>
              <w:marRight w:val="0"/>
              <w:marTop w:val="0"/>
              <w:marBottom w:val="0"/>
              <w:divBdr>
                <w:top w:val="none" w:sz="0" w:space="0" w:color="auto"/>
                <w:left w:val="none" w:sz="0" w:space="0" w:color="auto"/>
                <w:bottom w:val="none" w:sz="0" w:space="0" w:color="auto"/>
                <w:right w:val="none" w:sz="0" w:space="0" w:color="auto"/>
              </w:divBdr>
            </w:div>
          </w:divsChild>
        </w:div>
        <w:div w:id="1303653554">
          <w:marLeft w:val="0"/>
          <w:marRight w:val="0"/>
          <w:marTop w:val="120"/>
          <w:marBottom w:val="0"/>
          <w:divBdr>
            <w:top w:val="none" w:sz="0" w:space="0" w:color="auto"/>
            <w:left w:val="none" w:sz="0" w:space="0" w:color="auto"/>
            <w:bottom w:val="none" w:sz="0" w:space="0" w:color="auto"/>
            <w:right w:val="none" w:sz="0" w:space="0" w:color="auto"/>
          </w:divBdr>
          <w:divsChild>
            <w:div w:id="1253474058">
              <w:marLeft w:val="0"/>
              <w:marRight w:val="0"/>
              <w:marTop w:val="0"/>
              <w:marBottom w:val="0"/>
              <w:divBdr>
                <w:top w:val="none" w:sz="0" w:space="0" w:color="auto"/>
                <w:left w:val="none" w:sz="0" w:space="0" w:color="auto"/>
                <w:bottom w:val="none" w:sz="0" w:space="0" w:color="auto"/>
                <w:right w:val="none" w:sz="0" w:space="0" w:color="auto"/>
              </w:divBdr>
            </w:div>
            <w:div w:id="1533110983">
              <w:marLeft w:val="0"/>
              <w:marRight w:val="0"/>
              <w:marTop w:val="0"/>
              <w:marBottom w:val="0"/>
              <w:divBdr>
                <w:top w:val="none" w:sz="0" w:space="0" w:color="auto"/>
                <w:left w:val="none" w:sz="0" w:space="0" w:color="auto"/>
                <w:bottom w:val="none" w:sz="0" w:space="0" w:color="auto"/>
                <w:right w:val="none" w:sz="0" w:space="0" w:color="auto"/>
              </w:divBdr>
            </w:div>
            <w:div w:id="2013142615">
              <w:marLeft w:val="0"/>
              <w:marRight w:val="0"/>
              <w:marTop w:val="0"/>
              <w:marBottom w:val="0"/>
              <w:divBdr>
                <w:top w:val="none" w:sz="0" w:space="0" w:color="auto"/>
                <w:left w:val="none" w:sz="0" w:space="0" w:color="auto"/>
                <w:bottom w:val="none" w:sz="0" w:space="0" w:color="auto"/>
                <w:right w:val="none" w:sz="0" w:space="0" w:color="auto"/>
              </w:divBdr>
            </w:div>
            <w:div w:id="1917322836">
              <w:marLeft w:val="0"/>
              <w:marRight w:val="0"/>
              <w:marTop w:val="0"/>
              <w:marBottom w:val="0"/>
              <w:divBdr>
                <w:top w:val="none" w:sz="0" w:space="0" w:color="auto"/>
                <w:left w:val="none" w:sz="0" w:space="0" w:color="auto"/>
                <w:bottom w:val="none" w:sz="0" w:space="0" w:color="auto"/>
                <w:right w:val="none" w:sz="0" w:space="0" w:color="auto"/>
              </w:divBdr>
            </w:div>
            <w:div w:id="1180968456">
              <w:marLeft w:val="0"/>
              <w:marRight w:val="0"/>
              <w:marTop w:val="0"/>
              <w:marBottom w:val="0"/>
              <w:divBdr>
                <w:top w:val="none" w:sz="0" w:space="0" w:color="auto"/>
                <w:left w:val="none" w:sz="0" w:space="0" w:color="auto"/>
                <w:bottom w:val="none" w:sz="0" w:space="0" w:color="auto"/>
                <w:right w:val="none" w:sz="0" w:space="0" w:color="auto"/>
              </w:divBdr>
            </w:div>
            <w:div w:id="265429190">
              <w:marLeft w:val="0"/>
              <w:marRight w:val="0"/>
              <w:marTop w:val="0"/>
              <w:marBottom w:val="0"/>
              <w:divBdr>
                <w:top w:val="none" w:sz="0" w:space="0" w:color="auto"/>
                <w:left w:val="none" w:sz="0" w:space="0" w:color="auto"/>
                <w:bottom w:val="none" w:sz="0" w:space="0" w:color="auto"/>
                <w:right w:val="none" w:sz="0" w:space="0" w:color="auto"/>
              </w:divBdr>
            </w:div>
          </w:divsChild>
        </w:div>
        <w:div w:id="1198011291">
          <w:marLeft w:val="0"/>
          <w:marRight w:val="0"/>
          <w:marTop w:val="120"/>
          <w:marBottom w:val="0"/>
          <w:divBdr>
            <w:top w:val="none" w:sz="0" w:space="0" w:color="auto"/>
            <w:left w:val="none" w:sz="0" w:space="0" w:color="auto"/>
            <w:bottom w:val="none" w:sz="0" w:space="0" w:color="auto"/>
            <w:right w:val="none" w:sz="0" w:space="0" w:color="auto"/>
          </w:divBdr>
          <w:divsChild>
            <w:div w:id="1214778411">
              <w:marLeft w:val="0"/>
              <w:marRight w:val="0"/>
              <w:marTop w:val="0"/>
              <w:marBottom w:val="0"/>
              <w:divBdr>
                <w:top w:val="none" w:sz="0" w:space="0" w:color="auto"/>
                <w:left w:val="none" w:sz="0" w:space="0" w:color="auto"/>
                <w:bottom w:val="none" w:sz="0" w:space="0" w:color="auto"/>
                <w:right w:val="none" w:sz="0" w:space="0" w:color="auto"/>
              </w:divBdr>
            </w:div>
          </w:divsChild>
        </w:div>
        <w:div w:id="681014717">
          <w:marLeft w:val="0"/>
          <w:marRight w:val="0"/>
          <w:marTop w:val="120"/>
          <w:marBottom w:val="0"/>
          <w:divBdr>
            <w:top w:val="none" w:sz="0" w:space="0" w:color="auto"/>
            <w:left w:val="none" w:sz="0" w:space="0" w:color="auto"/>
            <w:bottom w:val="none" w:sz="0" w:space="0" w:color="auto"/>
            <w:right w:val="none" w:sz="0" w:space="0" w:color="auto"/>
          </w:divBdr>
          <w:divsChild>
            <w:div w:id="16650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2052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2024-09-02T10:05:00Z</cp:lastPrinted>
  <dcterms:created xsi:type="dcterms:W3CDTF">2024-09-16T12:07:00Z</dcterms:created>
  <dcterms:modified xsi:type="dcterms:W3CDTF">2024-09-16T12:07:00Z</dcterms:modified>
</cp:coreProperties>
</file>