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81368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0A4111B" wp14:editId="71310801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4D3B93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41F3321F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29D6A030" w14:textId="77777777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 xml:space="preserve">Αρκαλοχώρι, </w:t>
      </w:r>
      <w:r w:rsidR="00FB3716">
        <w:rPr>
          <w:rFonts w:ascii="Calibri" w:hAnsi="Calibri" w:cs="Calibri"/>
        </w:rPr>
        <w:t>17</w:t>
      </w:r>
      <w:r w:rsidRPr="009F22DF">
        <w:rPr>
          <w:rFonts w:ascii="Calibri" w:hAnsi="Calibri" w:cs="Calibri"/>
        </w:rPr>
        <w:t>/</w:t>
      </w:r>
      <w:r w:rsidR="00AA3EFA">
        <w:rPr>
          <w:rFonts w:ascii="Calibri" w:hAnsi="Calibri" w:cs="Calibri"/>
        </w:rPr>
        <w:t>0</w:t>
      </w:r>
      <w:r w:rsidR="00D929C2">
        <w:rPr>
          <w:rFonts w:ascii="Calibri" w:hAnsi="Calibri" w:cs="Calibri"/>
        </w:rPr>
        <w:t>9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29CC0B82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13E24B4D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6B6F90FA" w14:textId="77777777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3219B604" w14:textId="77777777" w:rsidR="0068367E" w:rsidRPr="00FB3716" w:rsidRDefault="0068367E" w:rsidP="0068367E">
      <w:pPr>
        <w:tabs>
          <w:tab w:val="left" w:pos="5505"/>
        </w:tabs>
        <w:spacing w:after="0" w:line="240" w:lineRule="auto"/>
        <w:rPr>
          <w:b/>
          <w:bCs/>
          <w:sz w:val="28"/>
        </w:rPr>
      </w:pPr>
    </w:p>
    <w:p w14:paraId="1F688036" w14:textId="77777777" w:rsidR="00036854" w:rsidRPr="00FB3716" w:rsidRDefault="006117DD" w:rsidP="00036854">
      <w:pPr>
        <w:spacing w:line="240" w:lineRule="auto"/>
        <w:jc w:val="both"/>
        <w:rPr>
          <w:b/>
          <w:bCs/>
        </w:rPr>
      </w:pPr>
      <w:r w:rsidRPr="00FB3716">
        <w:rPr>
          <w:b/>
          <w:bCs/>
        </w:rPr>
        <w:t xml:space="preserve"> </w:t>
      </w:r>
      <w:r w:rsidR="00FB3716" w:rsidRPr="00FB3716">
        <w:rPr>
          <w:b/>
          <w:bCs/>
        </w:rPr>
        <w:t xml:space="preserve">Συνάντηση Δημάρχου </w:t>
      </w:r>
      <w:proofErr w:type="spellStart"/>
      <w:r w:rsidR="00FB3716" w:rsidRPr="00FB3716">
        <w:rPr>
          <w:b/>
          <w:bCs/>
        </w:rPr>
        <w:t>Μινώα</w:t>
      </w:r>
      <w:proofErr w:type="spellEnd"/>
      <w:r w:rsidR="00FB3716" w:rsidRPr="00FB3716">
        <w:rPr>
          <w:b/>
          <w:bCs/>
        </w:rPr>
        <w:t xml:space="preserve"> Πεδιάδας Βασίλη </w:t>
      </w:r>
      <w:proofErr w:type="spellStart"/>
      <w:r w:rsidR="00FB3716" w:rsidRPr="00FB3716">
        <w:rPr>
          <w:b/>
          <w:bCs/>
        </w:rPr>
        <w:t>Κεγκέρογλου</w:t>
      </w:r>
      <w:proofErr w:type="spellEnd"/>
      <w:r w:rsidR="00FB3716" w:rsidRPr="00FB3716">
        <w:rPr>
          <w:b/>
          <w:bCs/>
        </w:rPr>
        <w:t xml:space="preserve"> με το νέο Ειδικό Γραμματέα για την Προστασία των Ζώων Συντροφιάς Νίκο </w:t>
      </w:r>
      <w:proofErr w:type="spellStart"/>
      <w:r w:rsidR="00FB3716" w:rsidRPr="00FB3716">
        <w:rPr>
          <w:b/>
          <w:bCs/>
        </w:rPr>
        <w:t>Χρυσάκη</w:t>
      </w:r>
      <w:proofErr w:type="spellEnd"/>
    </w:p>
    <w:p w14:paraId="070B5968" w14:textId="61F59569" w:rsidR="00036854" w:rsidRDefault="00036854" w:rsidP="00036854">
      <w:pPr>
        <w:spacing w:line="240" w:lineRule="auto"/>
        <w:jc w:val="both"/>
      </w:pPr>
      <w:r>
        <w:t xml:space="preserve">Συνάντηση με τον Δήμαρχο </w:t>
      </w:r>
      <w:proofErr w:type="spellStart"/>
      <w:r>
        <w:t>Μινώα</w:t>
      </w:r>
      <w:proofErr w:type="spellEnd"/>
      <w:r>
        <w:t xml:space="preserve"> Πεδιάδας Βασίλη </w:t>
      </w:r>
      <w:proofErr w:type="spellStart"/>
      <w:r>
        <w:t>Κεγκέρογλου</w:t>
      </w:r>
      <w:proofErr w:type="spellEnd"/>
      <w:r>
        <w:t xml:space="preserve">, τον Εντεταλμένο Δημοτικό Σύμβουλο και </w:t>
      </w:r>
      <w:r w:rsidR="009B3349">
        <w:t xml:space="preserve">Πρόεδρο </w:t>
      </w:r>
      <w:r>
        <w:t>της πενταμελούς επιτροπής παρακολούθησης του επιχειρησιακού προγράμματος διαχείρισης αδέσποτων ζώων συντροφιάς</w:t>
      </w:r>
      <w:r w:rsidR="009B3349">
        <w:t xml:space="preserve"> </w:t>
      </w:r>
      <w:r>
        <w:t xml:space="preserve">Μιχάλη </w:t>
      </w:r>
      <w:proofErr w:type="spellStart"/>
      <w:r>
        <w:t>Σαμωνάκη</w:t>
      </w:r>
      <w:proofErr w:type="spellEnd"/>
      <w:r>
        <w:t xml:space="preserve"> και την υπάλληλο του Αυτοτελούς Τμήματος </w:t>
      </w:r>
      <w:r w:rsidR="00FB3716">
        <w:t>Τ</w:t>
      </w:r>
      <w:r>
        <w:t>οπικής</w:t>
      </w:r>
      <w:r w:rsidR="009B3349">
        <w:t xml:space="preserve"> και</w:t>
      </w:r>
      <w:r>
        <w:t xml:space="preserve"> </w:t>
      </w:r>
      <w:r w:rsidR="00FB3716">
        <w:t>Ο</w:t>
      </w:r>
      <w:r>
        <w:t xml:space="preserve">ικονομικής Ανάπτυξης και υπηρεσιακή υπεύθυνη αδέσποτων ζώων συντροφιάς Αμαλία Δαγκωνάκη,  είχε ο νέος Ειδικός Γραμματέας για την Προστασία των Ζώων Συντροφιάς, Νίκος </w:t>
      </w:r>
      <w:proofErr w:type="spellStart"/>
      <w:r>
        <w:t>Χρυσάκης</w:t>
      </w:r>
      <w:proofErr w:type="spellEnd"/>
      <w:r>
        <w:t>, ο οποίος βρέθηκε στο Δημοτικό Κατάστημα Αρκαλοχωρίου</w:t>
      </w:r>
      <w:r w:rsidR="00FB3716">
        <w:t>.</w:t>
      </w:r>
    </w:p>
    <w:p w14:paraId="5971B0B0" w14:textId="39F66893" w:rsidR="00036854" w:rsidRDefault="00036854" w:rsidP="00036854">
      <w:pPr>
        <w:spacing w:line="240" w:lineRule="auto"/>
        <w:jc w:val="both"/>
      </w:pPr>
      <w:r>
        <w:t>Ο</w:t>
      </w:r>
      <w:r w:rsidR="00D70060">
        <w:t xml:space="preserve"> Δήμαρχος ενημέρωσε τον κ. </w:t>
      </w:r>
      <w:proofErr w:type="spellStart"/>
      <w:r w:rsidR="00D70060">
        <w:t>Χρυσά</w:t>
      </w:r>
      <w:r>
        <w:t>κη</w:t>
      </w:r>
      <w:proofErr w:type="spellEnd"/>
      <w:r>
        <w:t xml:space="preserve"> για τις ενέργειες στις οποίες προχωράει η Δημοτική Αρχή για την αντιμετώπισ</w:t>
      </w:r>
      <w:r w:rsidR="00D70060">
        <w:t>η του μείζονος αυτού κοινωνικού ζητήματος</w:t>
      </w:r>
      <w:r>
        <w:t xml:space="preserve">, όπως η συγκρότηση </w:t>
      </w:r>
      <w:r w:rsidR="00D70060">
        <w:t xml:space="preserve">της </w:t>
      </w:r>
      <w:r>
        <w:t xml:space="preserve">Επιτροπής Παρακολούθησης του Επιχειρησιακού προγράμματος διαχείρισης αδέσποτων ζώων συντροφιάς και πρόληψης δημιουργίας νέων, </w:t>
      </w:r>
      <w:r w:rsidR="00DC1523">
        <w:t xml:space="preserve">η </w:t>
      </w:r>
      <w:r>
        <w:t xml:space="preserve"> εκπόνηση και υλοποίηση επιχειρησιακού σχεδίου για τη διαχείριση των αδέσποτων ζώω</w:t>
      </w:r>
      <w:r w:rsidR="00DC1523">
        <w:t xml:space="preserve">ν του Δήμου, η </w:t>
      </w:r>
      <w:r w:rsidR="00DC1523">
        <w:rPr>
          <w:rFonts w:asciiTheme="minorHAnsi" w:hAnsiTheme="minorHAnsi" w:cstheme="minorHAnsi"/>
          <w:color w:val="000000" w:themeColor="text1"/>
        </w:rPr>
        <w:t>παροχή κινήτρων για τη σήμανση, στείρωση, καταχώρηση και την υιοθεσία σκύλων και γάτων, η</w:t>
      </w:r>
      <w:r w:rsidR="00DC1523">
        <w:t xml:space="preserve"> καλυτέρευση συνθηκώ</w:t>
      </w:r>
      <w:r>
        <w:t xml:space="preserve">ν διαβίωσης των </w:t>
      </w:r>
      <w:r w:rsidR="00DC1523">
        <w:t>ζώων</w:t>
      </w:r>
      <w:r>
        <w:t xml:space="preserve"> στο </w:t>
      </w:r>
      <w:r w:rsidR="00DC1523">
        <w:t>προσωρινό</w:t>
      </w:r>
      <w:r>
        <w:t xml:space="preserve"> καταφύγιο</w:t>
      </w:r>
      <w:r w:rsidR="00FB3716">
        <w:t xml:space="preserve"> του Δήμου</w:t>
      </w:r>
      <w:r w:rsidR="00DC1523">
        <w:t xml:space="preserve">,  </w:t>
      </w:r>
      <w:proofErr w:type="spellStart"/>
      <w:r w:rsidR="00DC1523">
        <w:t>κ.α</w:t>
      </w:r>
      <w:proofErr w:type="spellEnd"/>
      <w:r w:rsidR="00DC1523">
        <w:t xml:space="preserve"> .</w:t>
      </w:r>
    </w:p>
    <w:p w14:paraId="79943BD5" w14:textId="0082AB5A" w:rsidR="00036854" w:rsidRDefault="00036854" w:rsidP="00036854">
      <w:pPr>
        <w:spacing w:line="240" w:lineRule="auto"/>
        <w:jc w:val="both"/>
      </w:pPr>
      <w:r>
        <w:t xml:space="preserve">Ο Δήμαρχος έθεσε δύο ζητήματα στον κ. </w:t>
      </w:r>
      <w:proofErr w:type="spellStart"/>
      <w:r>
        <w:t>Χρυσάκη</w:t>
      </w:r>
      <w:proofErr w:type="spellEnd"/>
      <w:r>
        <w:t xml:space="preserve"> υπογραμμίζοντας την αναγκαιότητα </w:t>
      </w:r>
      <w:r w:rsidR="00D70060">
        <w:t xml:space="preserve">άμεσης </w:t>
      </w:r>
      <w:r w:rsidR="00FB3716">
        <w:t>δρομολόγησης</w:t>
      </w:r>
      <w:r>
        <w:t xml:space="preserve"> τους. Ειδικότερα </w:t>
      </w:r>
      <w:r w:rsidR="00D70060">
        <w:t xml:space="preserve">έθεσε ερωτήματα που έχουν σχέση με </w:t>
      </w:r>
      <w:r w:rsidR="00DE1294">
        <w:t xml:space="preserve">τον καθορισμό </w:t>
      </w:r>
      <w:r w:rsidR="009B3349">
        <w:t xml:space="preserve">της </w:t>
      </w:r>
      <w:r w:rsidR="00DE1294">
        <w:t>διαδικασίας</w:t>
      </w:r>
      <w:r w:rsidR="00D70060">
        <w:t xml:space="preserve"> πρόσληψης του προσωπικού </w:t>
      </w:r>
      <w:r w:rsidR="00DE1294">
        <w:t xml:space="preserve">που περιλαμβάνεται στα επιχειρησιακά προγράμματα για </w:t>
      </w:r>
      <w:r>
        <w:t xml:space="preserve">τη διαχείριση των αδέσποτων ζώων </w:t>
      </w:r>
      <w:r w:rsidR="00DC1523">
        <w:t>καθώς και σ</w:t>
      </w:r>
      <w:r w:rsidR="00DE1294">
        <w:t>την χρηματοδότηση των δημοτικών</w:t>
      </w:r>
      <w:r>
        <w:t xml:space="preserve"> κτηνιατρεί</w:t>
      </w:r>
      <w:r w:rsidR="009B3349">
        <w:t>ων</w:t>
      </w:r>
      <w:r>
        <w:t xml:space="preserve"> ζώων</w:t>
      </w:r>
      <w:r w:rsidR="00A0410D">
        <w:t xml:space="preserve">, </w:t>
      </w:r>
      <w:r w:rsidR="009B3349">
        <w:t xml:space="preserve">ενέργειες που </w:t>
      </w:r>
      <w:r w:rsidR="00A0410D">
        <w:t>μέχρι σήμερα δεν έχουν καθοριστεί</w:t>
      </w:r>
      <w:r>
        <w:t xml:space="preserve">. </w:t>
      </w:r>
    </w:p>
    <w:p w14:paraId="46C849CC" w14:textId="0A2991B3" w:rsidR="00036854" w:rsidRDefault="00036854" w:rsidP="00036854">
      <w:pPr>
        <w:spacing w:line="240" w:lineRule="auto"/>
        <w:jc w:val="both"/>
      </w:pPr>
      <w:r>
        <w:t>Στο επίκεντρο της συνάντησης βρέθηκε η δημιουργία νέου διαδημοτικού καταφυγίου αδέσποτων ζώων συντροφιάς</w:t>
      </w:r>
      <w:r w:rsidR="00212255">
        <w:t xml:space="preserve"> με όμορους Δήμους</w:t>
      </w:r>
      <w:r>
        <w:t xml:space="preserve">, η δημιουργία και λειτουργία δημοτικού κτηνιατρείου, η ενεργοποίηση των ελεγκτικών μηχανισμών </w:t>
      </w:r>
      <w:r w:rsidR="009B3349">
        <w:t>σε ό, τι αφορά την τήρηση</w:t>
      </w:r>
      <w:r>
        <w:t xml:space="preserve"> των υποχρεώσεων </w:t>
      </w:r>
      <w:r w:rsidR="009B3349">
        <w:t xml:space="preserve">των </w:t>
      </w:r>
      <w:r>
        <w:t xml:space="preserve">ιδιοκτητών ζώων συντροφιάς, η οργάνωση δράσεων </w:t>
      </w:r>
      <w:r w:rsidR="009B3349">
        <w:t>με στόχο την</w:t>
      </w:r>
      <w:r>
        <w:t xml:space="preserve"> ανάδειξη </w:t>
      </w:r>
      <w:r w:rsidR="00844A4F">
        <w:t xml:space="preserve">και συνδρομή </w:t>
      </w:r>
      <w:r>
        <w:t>της εθελοντικής προσφοράς πολιτών και φιλοζωικών οργανώσεων</w:t>
      </w:r>
      <w:r w:rsidR="009B3349">
        <w:t xml:space="preserve"> ενώ συζητήθηκαν και οι τροποποιήσεις στο περιεχόμενο και στις δαπάνες του δημοτικού προγράμματος διαχείρισης αδέσποτων ζώων συντροφιάς.</w:t>
      </w:r>
    </w:p>
    <w:p w14:paraId="0CC3F4D9" w14:textId="48CA375B" w:rsidR="00036854" w:rsidRDefault="00036854" w:rsidP="00036854">
      <w:pPr>
        <w:spacing w:line="240" w:lineRule="auto"/>
        <w:jc w:val="both"/>
      </w:pPr>
      <w:r>
        <w:t xml:space="preserve">Ο κ. </w:t>
      </w:r>
      <w:proofErr w:type="spellStart"/>
      <w:r>
        <w:t>Χρυσάκης</w:t>
      </w:r>
      <w:proofErr w:type="spellEnd"/>
      <w:r>
        <w:t xml:space="preserve"> έδωσε έμφαση  στο νόμο 4830/2021 για τα ζώα συντροφιάς </w:t>
      </w:r>
      <w:r w:rsidR="00FB3716">
        <w:t xml:space="preserve">που στοχεύει </w:t>
      </w:r>
      <w:r>
        <w:t xml:space="preserve">στην εξασφάλιση της ευζωίας τους και </w:t>
      </w:r>
      <w:r w:rsidR="00844A4F">
        <w:t>σ</w:t>
      </w:r>
      <w:r>
        <w:t xml:space="preserve">τη δραστική μείωση του αριθμού τους μέσω προγραμμάτων υιοθεσίας </w:t>
      </w:r>
      <w:r w:rsidR="009B3349">
        <w:t xml:space="preserve">ενώ αναφέρθηκε </w:t>
      </w:r>
      <w:r>
        <w:t>στη συνεργασία της Ειδικής Γραμματείας για την Προστασία των Ζώων Συντροφιάς με την Τοπική Αυτοδιοίκηση</w:t>
      </w:r>
      <w:r w:rsidR="00844A4F">
        <w:t xml:space="preserve"> </w:t>
      </w:r>
      <w:r>
        <w:t>αλλά και τους εθελοντές</w:t>
      </w:r>
      <w:r w:rsidR="005D59A1">
        <w:t>.</w:t>
      </w:r>
    </w:p>
    <w:p w14:paraId="5494E539" w14:textId="3D16A1F9" w:rsidR="00036854" w:rsidRDefault="00036854" w:rsidP="00036854">
      <w:pPr>
        <w:spacing w:line="240" w:lineRule="auto"/>
        <w:jc w:val="both"/>
      </w:pPr>
      <w:r>
        <w:lastRenderedPageBreak/>
        <w:t>«</w:t>
      </w:r>
      <w:r w:rsidR="00FB3716">
        <w:t xml:space="preserve">Η Δημοτική Αρχή έχει αναλάβει σημαντικές </w:t>
      </w:r>
      <w:r>
        <w:t>πρωτοβουλίες με στόχο την αντιμετώπιση του προβλήματος των αδέσποτων ζώων, το οποίο μας απασχολεί καθημερινά και αποτελεί στόχο</w:t>
      </w:r>
      <w:r w:rsidR="00FB3716">
        <w:t xml:space="preserve"> μας</w:t>
      </w:r>
      <w:r>
        <w:t>, τα πράγματα να αλλάξουν προς το καλύτερο.</w:t>
      </w:r>
      <w:r w:rsidR="00FB3716">
        <w:t xml:space="preserve"> Αγωνιζόμαστε καθημερινά γι αυτό.  </w:t>
      </w:r>
      <w:r>
        <w:t xml:space="preserve">Δυστυχώς η κατάσταση στο Δήμο μας είναι πολύ δύσκολη και παράλληλα με τις δικές μας πρωτοβουλίες πρέπει όλοι να κατανοήσουμε ότι  η προστασία των αδέσποτων ζώων είναι ευθύνη όλων </w:t>
      </w:r>
      <w:r w:rsidR="00FB3716">
        <w:t xml:space="preserve">μας. Γι’ αυτό καλούμε τους δημότες να συμμετέχουν ενεργά στις προσπάθειές μας, αντιμετωπίζοντας αυτό το σύνθετο ζήτημα με </w:t>
      </w:r>
      <w:r>
        <w:t>ευαισθησία, ενημέρωση και ωριμότητα ώστε κάποια στιγμή να μην υπάρχει κανένα ζώο αδέσποτο ή κακοποιημένο»</w:t>
      </w:r>
      <w:r w:rsidR="00FB3716">
        <w:t xml:space="preserve">, ανέφερε ο Δήμαρχος </w:t>
      </w:r>
      <w:proofErr w:type="spellStart"/>
      <w:r w:rsidR="00FB3716">
        <w:t>Μινώα</w:t>
      </w:r>
      <w:proofErr w:type="spellEnd"/>
      <w:r w:rsidR="00FB3716">
        <w:t xml:space="preserve"> Πεδιάδας Βασίλης </w:t>
      </w:r>
      <w:proofErr w:type="spellStart"/>
      <w:r w:rsidR="00FB3716">
        <w:t>Κεγκέρογλου</w:t>
      </w:r>
      <w:proofErr w:type="spellEnd"/>
      <w:r w:rsidR="00FB3716">
        <w:t xml:space="preserve">. </w:t>
      </w:r>
    </w:p>
    <w:p w14:paraId="6F2AA4FB" w14:textId="77777777" w:rsidR="00036854" w:rsidRDefault="00036854" w:rsidP="00036854">
      <w:pPr>
        <w:spacing w:line="240" w:lineRule="auto"/>
        <w:jc w:val="both"/>
      </w:pPr>
    </w:p>
    <w:p w14:paraId="520812E4" w14:textId="77777777" w:rsidR="00036854" w:rsidRDefault="00036854" w:rsidP="00036854">
      <w:pPr>
        <w:spacing w:line="240" w:lineRule="auto"/>
        <w:jc w:val="both"/>
      </w:pPr>
    </w:p>
    <w:p w14:paraId="1AC98946" w14:textId="77777777" w:rsidR="00D929C2" w:rsidRDefault="00D929C2" w:rsidP="00D929C2">
      <w:pPr>
        <w:spacing w:line="240" w:lineRule="auto"/>
        <w:jc w:val="both"/>
      </w:pPr>
    </w:p>
    <w:sectPr w:rsidR="00D929C2" w:rsidSect="00266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46568" w14:textId="77777777" w:rsidR="00646F5D" w:rsidRDefault="00646F5D" w:rsidP="00686DC1">
      <w:pPr>
        <w:spacing w:after="0" w:line="240" w:lineRule="auto"/>
      </w:pPr>
      <w:r>
        <w:separator/>
      </w:r>
    </w:p>
  </w:endnote>
  <w:endnote w:type="continuationSeparator" w:id="0">
    <w:p w14:paraId="698D052C" w14:textId="77777777" w:rsidR="00646F5D" w:rsidRDefault="00646F5D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C3FF3" w14:textId="77777777" w:rsidR="00EC04EA" w:rsidRDefault="00EC04E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7BBD6" w14:textId="77777777" w:rsidR="00B26BB8" w:rsidRPr="00823EAD" w:rsidRDefault="00B26BB8" w:rsidP="001C1743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2EBDE286" w14:textId="5D216117" w:rsidR="00B26BB8" w:rsidRPr="00EC04EA" w:rsidRDefault="00B26BB8" w:rsidP="001C1743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45A80A18" w14:textId="77777777" w:rsidR="00B26BB8" w:rsidRPr="00823EAD" w:rsidRDefault="00B26BB8" w:rsidP="001C1743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5A980545" w14:textId="77777777" w:rsidR="00B26BB8" w:rsidRDefault="00B26BB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7147E" w14:textId="77777777" w:rsidR="00EC04EA" w:rsidRDefault="00EC04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153CD" w14:textId="77777777" w:rsidR="00646F5D" w:rsidRDefault="00646F5D" w:rsidP="00686DC1">
      <w:pPr>
        <w:spacing w:after="0" w:line="240" w:lineRule="auto"/>
      </w:pPr>
      <w:r>
        <w:separator/>
      </w:r>
    </w:p>
  </w:footnote>
  <w:footnote w:type="continuationSeparator" w:id="0">
    <w:p w14:paraId="51A879CB" w14:textId="77777777" w:rsidR="00646F5D" w:rsidRDefault="00646F5D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5143" w14:textId="77777777" w:rsidR="00EC04EA" w:rsidRDefault="00EC04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B7B8E" w14:textId="77777777" w:rsidR="00EC04EA" w:rsidRDefault="00EC04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63C6" w14:textId="77777777" w:rsidR="00EC04EA" w:rsidRDefault="00EC04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36854"/>
    <w:rsid w:val="00044ADF"/>
    <w:rsid w:val="00045C59"/>
    <w:rsid w:val="000839D7"/>
    <w:rsid w:val="000B5A5C"/>
    <w:rsid w:val="000D1747"/>
    <w:rsid w:val="000D262C"/>
    <w:rsid w:val="00145579"/>
    <w:rsid w:val="00151D17"/>
    <w:rsid w:val="00162459"/>
    <w:rsid w:val="00181BAE"/>
    <w:rsid w:val="001A360B"/>
    <w:rsid w:val="001A65CE"/>
    <w:rsid w:val="001B3812"/>
    <w:rsid w:val="001C1743"/>
    <w:rsid w:val="001C5F2C"/>
    <w:rsid w:val="001D3750"/>
    <w:rsid w:val="001E3D25"/>
    <w:rsid w:val="001E4E45"/>
    <w:rsid w:val="00212255"/>
    <w:rsid w:val="00213659"/>
    <w:rsid w:val="00213C76"/>
    <w:rsid w:val="002238AE"/>
    <w:rsid w:val="00233F8E"/>
    <w:rsid w:val="00262B90"/>
    <w:rsid w:val="0026673F"/>
    <w:rsid w:val="002703A3"/>
    <w:rsid w:val="002B1B17"/>
    <w:rsid w:val="002B33DB"/>
    <w:rsid w:val="002B630B"/>
    <w:rsid w:val="002B741F"/>
    <w:rsid w:val="002C62AE"/>
    <w:rsid w:val="002D2D75"/>
    <w:rsid w:val="002F716B"/>
    <w:rsid w:val="003016C4"/>
    <w:rsid w:val="0031755E"/>
    <w:rsid w:val="00320463"/>
    <w:rsid w:val="003206F2"/>
    <w:rsid w:val="003454AE"/>
    <w:rsid w:val="00360574"/>
    <w:rsid w:val="00383FD7"/>
    <w:rsid w:val="003959FB"/>
    <w:rsid w:val="003D338E"/>
    <w:rsid w:val="003E608C"/>
    <w:rsid w:val="003F5C38"/>
    <w:rsid w:val="00401C73"/>
    <w:rsid w:val="00420478"/>
    <w:rsid w:val="0042074D"/>
    <w:rsid w:val="00435E17"/>
    <w:rsid w:val="00443FA1"/>
    <w:rsid w:val="00450BAB"/>
    <w:rsid w:val="00461E3F"/>
    <w:rsid w:val="004C45EF"/>
    <w:rsid w:val="004E51F9"/>
    <w:rsid w:val="004E7CC8"/>
    <w:rsid w:val="004F1F6D"/>
    <w:rsid w:val="004F680B"/>
    <w:rsid w:val="00503372"/>
    <w:rsid w:val="0050612A"/>
    <w:rsid w:val="00523FEE"/>
    <w:rsid w:val="00530CD7"/>
    <w:rsid w:val="005417B2"/>
    <w:rsid w:val="005419EB"/>
    <w:rsid w:val="00542C3A"/>
    <w:rsid w:val="005D1F6C"/>
    <w:rsid w:val="005D59A1"/>
    <w:rsid w:val="005F0DE3"/>
    <w:rsid w:val="0060278B"/>
    <w:rsid w:val="006117DD"/>
    <w:rsid w:val="00617ECB"/>
    <w:rsid w:val="00646F5D"/>
    <w:rsid w:val="006536BA"/>
    <w:rsid w:val="0066084F"/>
    <w:rsid w:val="00664AB4"/>
    <w:rsid w:val="00672B2E"/>
    <w:rsid w:val="00677678"/>
    <w:rsid w:val="00682E5C"/>
    <w:rsid w:val="0068367E"/>
    <w:rsid w:val="00686DC1"/>
    <w:rsid w:val="006964C5"/>
    <w:rsid w:val="006D663F"/>
    <w:rsid w:val="006E0DB3"/>
    <w:rsid w:val="006E3869"/>
    <w:rsid w:val="006E7949"/>
    <w:rsid w:val="006F676D"/>
    <w:rsid w:val="007018A4"/>
    <w:rsid w:val="00707E3E"/>
    <w:rsid w:val="007436A7"/>
    <w:rsid w:val="007628D7"/>
    <w:rsid w:val="00766DCD"/>
    <w:rsid w:val="007926AE"/>
    <w:rsid w:val="007A3E87"/>
    <w:rsid w:val="007C172D"/>
    <w:rsid w:val="007D7470"/>
    <w:rsid w:val="00801F50"/>
    <w:rsid w:val="00806B53"/>
    <w:rsid w:val="00817E2B"/>
    <w:rsid w:val="00840AA6"/>
    <w:rsid w:val="00844A4F"/>
    <w:rsid w:val="00863F0F"/>
    <w:rsid w:val="00866B60"/>
    <w:rsid w:val="00872FF4"/>
    <w:rsid w:val="008B16CD"/>
    <w:rsid w:val="008B33CF"/>
    <w:rsid w:val="008C7C00"/>
    <w:rsid w:val="008D219D"/>
    <w:rsid w:val="008D48DD"/>
    <w:rsid w:val="00901682"/>
    <w:rsid w:val="00902762"/>
    <w:rsid w:val="00927EAE"/>
    <w:rsid w:val="00937DDA"/>
    <w:rsid w:val="00973EEA"/>
    <w:rsid w:val="00981504"/>
    <w:rsid w:val="009A739F"/>
    <w:rsid w:val="009B3349"/>
    <w:rsid w:val="009D0774"/>
    <w:rsid w:val="009D295E"/>
    <w:rsid w:val="009F4177"/>
    <w:rsid w:val="00A0410D"/>
    <w:rsid w:val="00A06673"/>
    <w:rsid w:val="00A13B8C"/>
    <w:rsid w:val="00A24363"/>
    <w:rsid w:val="00A2522A"/>
    <w:rsid w:val="00A30F36"/>
    <w:rsid w:val="00A36244"/>
    <w:rsid w:val="00A47D64"/>
    <w:rsid w:val="00A547E1"/>
    <w:rsid w:val="00A54B58"/>
    <w:rsid w:val="00A54E76"/>
    <w:rsid w:val="00A63D61"/>
    <w:rsid w:val="00A90CE9"/>
    <w:rsid w:val="00AA3EFA"/>
    <w:rsid w:val="00AE1513"/>
    <w:rsid w:val="00AE2018"/>
    <w:rsid w:val="00AE7A4B"/>
    <w:rsid w:val="00AF260A"/>
    <w:rsid w:val="00B14AFD"/>
    <w:rsid w:val="00B21F32"/>
    <w:rsid w:val="00B26BB8"/>
    <w:rsid w:val="00B71B48"/>
    <w:rsid w:val="00B72993"/>
    <w:rsid w:val="00C0008B"/>
    <w:rsid w:val="00C1072E"/>
    <w:rsid w:val="00C17B64"/>
    <w:rsid w:val="00C52ED4"/>
    <w:rsid w:val="00C66DE5"/>
    <w:rsid w:val="00C75DF8"/>
    <w:rsid w:val="00C769A1"/>
    <w:rsid w:val="00C800EF"/>
    <w:rsid w:val="00CA3A0E"/>
    <w:rsid w:val="00CC6D46"/>
    <w:rsid w:val="00CD30D0"/>
    <w:rsid w:val="00D46E09"/>
    <w:rsid w:val="00D60549"/>
    <w:rsid w:val="00D70060"/>
    <w:rsid w:val="00D929C2"/>
    <w:rsid w:val="00D949F4"/>
    <w:rsid w:val="00D958F1"/>
    <w:rsid w:val="00D96C48"/>
    <w:rsid w:val="00DA030B"/>
    <w:rsid w:val="00DA08F9"/>
    <w:rsid w:val="00DB3ED1"/>
    <w:rsid w:val="00DB5E6D"/>
    <w:rsid w:val="00DC1523"/>
    <w:rsid w:val="00DC5FF6"/>
    <w:rsid w:val="00DD2A83"/>
    <w:rsid w:val="00DE1294"/>
    <w:rsid w:val="00DE3C9F"/>
    <w:rsid w:val="00DE6049"/>
    <w:rsid w:val="00DF352C"/>
    <w:rsid w:val="00DF5B05"/>
    <w:rsid w:val="00E0460C"/>
    <w:rsid w:val="00E31DB1"/>
    <w:rsid w:val="00E41A95"/>
    <w:rsid w:val="00E4770E"/>
    <w:rsid w:val="00E70E3E"/>
    <w:rsid w:val="00E72BF2"/>
    <w:rsid w:val="00EA2184"/>
    <w:rsid w:val="00EA27C6"/>
    <w:rsid w:val="00EA2C06"/>
    <w:rsid w:val="00EB07A5"/>
    <w:rsid w:val="00EC04EA"/>
    <w:rsid w:val="00F028EB"/>
    <w:rsid w:val="00F0647D"/>
    <w:rsid w:val="00F379F1"/>
    <w:rsid w:val="00F64941"/>
    <w:rsid w:val="00F76C35"/>
    <w:rsid w:val="00F97334"/>
    <w:rsid w:val="00FA08E2"/>
    <w:rsid w:val="00FB06B5"/>
    <w:rsid w:val="00FB3716"/>
    <w:rsid w:val="00FC51EB"/>
    <w:rsid w:val="00FD2E74"/>
    <w:rsid w:val="00FE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012B"/>
  <w15:docId w15:val="{E1A3A1AC-F971-4573-BE09-9AC9BFF9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9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9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3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1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2024-09-02T10:05:00Z</cp:lastPrinted>
  <dcterms:created xsi:type="dcterms:W3CDTF">2024-09-17T13:05:00Z</dcterms:created>
  <dcterms:modified xsi:type="dcterms:W3CDTF">2024-09-17T13:05:00Z</dcterms:modified>
</cp:coreProperties>
</file>