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12F9238E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2A72D0">
        <w:rPr>
          <w:rFonts w:ascii="Calibri" w:hAnsi="Calibri" w:cs="Calibri"/>
        </w:rPr>
        <w:t>17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2A72D0">
        <w:rPr>
          <w:rFonts w:ascii="Calibri" w:hAnsi="Calibri" w:cs="Calibri"/>
        </w:rPr>
        <w:t>9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223F217" w14:textId="77777777" w:rsidR="009B6DFE" w:rsidRDefault="009B6DFE" w:rsidP="00C75DF8">
      <w:pPr>
        <w:spacing w:after="0" w:line="240" w:lineRule="auto"/>
        <w:jc w:val="center"/>
        <w:rPr>
          <w:b/>
          <w:sz w:val="28"/>
        </w:rPr>
      </w:pPr>
    </w:p>
    <w:p w14:paraId="7ECB9DA9" w14:textId="4F318572" w:rsidR="002A72D0" w:rsidRDefault="009B6DFE" w:rsidP="00C75DF8">
      <w:pPr>
        <w:spacing w:after="0" w:line="240" w:lineRule="auto"/>
        <w:jc w:val="center"/>
        <w:rPr>
          <w:b/>
          <w:sz w:val="28"/>
        </w:rPr>
      </w:pPr>
      <w:r>
        <w:rPr>
          <w:rFonts w:asciiTheme="minorHAnsi" w:eastAsia="Times New Roman" w:hAnsiTheme="minorHAnsi" w:cstheme="minorHAnsi"/>
          <w:b/>
          <w:bCs/>
          <w:lang w:eastAsia="el-GR"/>
        </w:rPr>
        <w:t>Π</w:t>
      </w:r>
      <w:r w:rsidR="00582576">
        <w:rPr>
          <w:rFonts w:asciiTheme="minorHAnsi" w:eastAsia="Times New Roman" w:hAnsiTheme="minorHAnsi" w:cstheme="minorHAnsi"/>
          <w:b/>
          <w:bCs/>
          <w:lang w:eastAsia="el-GR"/>
        </w:rPr>
        <w:t>αρουσιάστηκαν και π</w:t>
      </w:r>
      <w:r w:rsidR="002A72D0" w:rsidRPr="002A72D0">
        <w:rPr>
          <w:rFonts w:asciiTheme="minorHAnsi" w:eastAsia="Times New Roman" w:hAnsiTheme="minorHAnsi" w:cstheme="minorHAnsi"/>
          <w:b/>
          <w:bCs/>
          <w:lang w:eastAsia="el-GR"/>
        </w:rPr>
        <w:t>αραδόθηκαν οι μελέτες</w:t>
      </w:r>
      <w:r w:rsidR="002A72D0">
        <w:rPr>
          <w:rFonts w:asciiTheme="minorHAnsi" w:eastAsia="Times New Roman" w:hAnsiTheme="minorHAnsi" w:cstheme="minorHAnsi"/>
          <w:b/>
          <w:bCs/>
          <w:lang w:eastAsia="el-GR"/>
        </w:rPr>
        <w:t xml:space="preserve"> για την αποκατάσταση του ιστορικού </w:t>
      </w:r>
      <w:r>
        <w:rPr>
          <w:rFonts w:asciiTheme="minorHAnsi" w:eastAsia="Times New Roman" w:hAnsiTheme="minorHAnsi" w:cstheme="minorHAnsi"/>
          <w:b/>
          <w:bCs/>
          <w:lang w:eastAsia="el-GR"/>
        </w:rPr>
        <w:t xml:space="preserve">σχολείου στο </w:t>
      </w:r>
      <w:proofErr w:type="spellStart"/>
      <w:r>
        <w:rPr>
          <w:rFonts w:asciiTheme="minorHAnsi" w:eastAsia="Times New Roman" w:hAnsiTheme="minorHAnsi" w:cstheme="minorHAnsi"/>
          <w:b/>
          <w:bCs/>
          <w:lang w:eastAsia="el-GR"/>
        </w:rPr>
        <w:t>Θραψανό</w:t>
      </w:r>
      <w:proofErr w:type="spellEnd"/>
    </w:p>
    <w:p w14:paraId="1DBAD6D8" w14:textId="77777777" w:rsidR="00C626E0" w:rsidRDefault="00C626E0" w:rsidP="00C75DF8">
      <w:pPr>
        <w:spacing w:after="0" w:line="240" w:lineRule="auto"/>
        <w:jc w:val="center"/>
        <w:rPr>
          <w:b/>
          <w:sz w:val="28"/>
        </w:rPr>
      </w:pPr>
    </w:p>
    <w:p w14:paraId="2BCF807E" w14:textId="71712A2B" w:rsidR="002A72D0" w:rsidRPr="002A72D0" w:rsidRDefault="00582576" w:rsidP="002A72D0">
      <w:pPr>
        <w:spacing w:after="0" w:line="320" w:lineRule="atLeast"/>
        <w:jc w:val="both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lang w:eastAsia="el-GR"/>
        </w:rPr>
        <w:t xml:space="preserve">Στις 16 Μαΐου 2023 </w:t>
      </w:r>
      <w:r w:rsidR="002A72D0" w:rsidRPr="002A72D0">
        <w:rPr>
          <w:rFonts w:asciiTheme="minorHAnsi" w:eastAsia="Times New Roman" w:hAnsiTheme="minorHAnsi" w:cstheme="minorHAnsi"/>
          <w:lang w:eastAsia="el-GR"/>
        </w:rPr>
        <w:t xml:space="preserve">υπεγράφη η Προγραμματική Σύμβαση μεταξύ του Υπουργείου Πολιτισμού και Αθλητισμού, της Περιφέρειας Κρήτης, του Δήμου </w:t>
      </w:r>
      <w:proofErr w:type="spellStart"/>
      <w:r w:rsidR="002A72D0" w:rsidRPr="002A72D0">
        <w:rPr>
          <w:rFonts w:asciiTheme="minorHAnsi" w:eastAsia="Times New Roman" w:hAnsiTheme="minorHAnsi" w:cstheme="minorHAnsi"/>
          <w:lang w:eastAsia="el-GR"/>
        </w:rPr>
        <w:t>Μινώα</w:t>
      </w:r>
      <w:proofErr w:type="spellEnd"/>
      <w:r w:rsidR="002A72D0" w:rsidRPr="002A72D0">
        <w:rPr>
          <w:rFonts w:asciiTheme="minorHAnsi" w:eastAsia="Times New Roman" w:hAnsiTheme="minorHAnsi" w:cstheme="minorHAnsi"/>
          <w:lang w:eastAsia="el-GR"/>
        </w:rPr>
        <w:t xml:space="preserve"> Πεδιάδας και του Πολυτεχνείου Κρήτης, για την υλοποίηση του έργου «ΕΡΕΥΝΗΤΙΚΕΣ ΕΡΓΑΣΙΕΣ ΚΑΙ ΔΙΕΡΕΥΝΗΣΗ ΒΕΛΤΙΣΤΩΝ ΛΥΣΕΩΝ ΑΠΟΚΑΤΑΣΤΑΣΗΣ – ΕΝΙΣΧΥΣΗΣ ΤΟΥ ΣΧΟΛΕΙΟΥ ΘΡΑΨΑΝΟΥ ΤΟΥ ΔΗΜΟΥ ΜΙΝΩΑ ΠΕΔΙΑΔΟΣ ΣΤΗΝ ΠΕΡΙΦΕΡΕΙΑΚΗ ΕΝΟΤΗΤΑ ΗΡΑΚΛΕΙΟΥ ΚΡΗΤΗΣ ΜΕΤΑ ΤΟ ΣΕΙΣΜΟ ΤΟΥ ΣΕΠΤΕΜΒΡΙΟΥ 2021».</w:t>
      </w:r>
    </w:p>
    <w:p w14:paraId="52813265" w14:textId="77777777" w:rsidR="002A72D0" w:rsidRPr="002A72D0" w:rsidRDefault="002A72D0" w:rsidP="002A72D0">
      <w:pPr>
        <w:spacing w:after="0" w:line="320" w:lineRule="atLeast"/>
        <w:jc w:val="both"/>
        <w:rPr>
          <w:rFonts w:asciiTheme="minorHAnsi" w:eastAsia="Times New Roman" w:hAnsiTheme="minorHAnsi" w:cstheme="minorHAnsi"/>
          <w:lang w:eastAsia="el-GR"/>
        </w:rPr>
      </w:pPr>
    </w:p>
    <w:p w14:paraId="38CA67B2" w14:textId="7CC2CDFA" w:rsidR="007F0063" w:rsidRPr="007F0063" w:rsidRDefault="002A72D0" w:rsidP="002A72D0">
      <w:pPr>
        <w:snapToGrid w:val="0"/>
        <w:spacing w:afterLines="50" w:after="120" w:line="20" w:lineRule="atLeast"/>
        <w:jc w:val="both"/>
        <w:rPr>
          <w:rFonts w:asciiTheme="minorHAnsi" w:eastAsia="Times New Roman" w:hAnsiTheme="minorHAnsi" w:cstheme="minorHAnsi"/>
          <w:b/>
          <w:lang w:eastAsia="el-GR"/>
        </w:rPr>
      </w:pPr>
      <w:r w:rsidRPr="007F0063">
        <w:rPr>
          <w:rFonts w:asciiTheme="minorHAnsi" w:eastAsia="Times New Roman" w:hAnsiTheme="minorHAnsi" w:cstheme="minorHAnsi"/>
          <w:b/>
          <w:lang w:eastAsia="el-GR"/>
        </w:rPr>
        <w:t xml:space="preserve">Σκοπός του έργου </w:t>
      </w:r>
      <w:r w:rsidR="007F0063" w:rsidRPr="007F0063">
        <w:rPr>
          <w:rFonts w:asciiTheme="minorHAnsi" w:eastAsia="Times New Roman" w:hAnsiTheme="minorHAnsi" w:cstheme="minorHAnsi"/>
          <w:b/>
          <w:lang w:eastAsia="el-GR"/>
        </w:rPr>
        <w:t>είναι η αποκατάσταση του κτιρίου για να λειτουργήσει ξανά ως σχολείο και η αναδιαμόρφωση του περιβάλλοντα χώρου και συγκεκριμένα:</w:t>
      </w:r>
    </w:p>
    <w:p w14:paraId="4177379D" w14:textId="5D127EDF" w:rsidR="002A72D0" w:rsidRPr="002A72D0" w:rsidRDefault="007F0063" w:rsidP="002A72D0">
      <w:pPr>
        <w:snapToGrid w:val="0"/>
        <w:spacing w:afterLines="50" w:after="120" w:line="20" w:lineRule="atLeast"/>
        <w:jc w:val="both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lang w:eastAsia="el-GR"/>
        </w:rPr>
        <w:t>α) Η</w:t>
      </w:r>
      <w:r w:rsidR="002A72D0" w:rsidRPr="002A72D0">
        <w:rPr>
          <w:rFonts w:asciiTheme="minorHAnsi" w:eastAsia="Times New Roman" w:hAnsiTheme="minorHAnsi" w:cstheme="minorHAnsi"/>
          <w:lang w:eastAsia="el-GR"/>
        </w:rPr>
        <w:t xml:space="preserve"> επιστημονική διερεύνηση και διάγνωση των αιτιών εμφάνισης και εξέλιξης συνολικά των δομικών βλαβών του, η τεκμηρίωση των βλαβών και η παθολογία που προκλήθηκε λόγω της σεισμικής δραστηριότητας του Σεπτεμβρίου 2021 καθώς και η πρόταση των απαιτούμενων ενισχυτικών μέτρων για τη βελτίωση της σεισμικής συμπεριφοράς του, σε συνδυασμό με την θεμελίωσή του.</w:t>
      </w:r>
    </w:p>
    <w:p w14:paraId="520284BA" w14:textId="230EF711" w:rsidR="002A72D0" w:rsidRPr="002A72D0" w:rsidRDefault="0091476C" w:rsidP="002A72D0">
      <w:pPr>
        <w:snapToGrid w:val="0"/>
        <w:spacing w:afterLines="50" w:after="120" w:line="20" w:lineRule="atLeast"/>
        <w:jc w:val="both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lang w:eastAsia="el-GR"/>
        </w:rPr>
        <w:t>β</w:t>
      </w:r>
      <w:r w:rsidR="007F0063">
        <w:rPr>
          <w:rFonts w:asciiTheme="minorHAnsi" w:eastAsia="Times New Roman" w:hAnsiTheme="minorHAnsi" w:cstheme="minorHAnsi"/>
          <w:lang w:eastAsia="el-GR"/>
        </w:rPr>
        <w:t xml:space="preserve">) Η κατάρτιση του προγράμματος </w:t>
      </w:r>
      <w:r w:rsidR="002A72D0" w:rsidRPr="002A72D0">
        <w:rPr>
          <w:rFonts w:asciiTheme="minorHAnsi" w:eastAsia="Times New Roman" w:hAnsiTheme="minorHAnsi" w:cstheme="minorHAnsi"/>
          <w:lang w:eastAsia="el-GR"/>
        </w:rPr>
        <w:t xml:space="preserve">επεμβάσεων για την αποκατάσταση του μνημείου από τους αρμόδιους φορείς. Οι προτάσεις αυτές, λόγω της </w:t>
      </w:r>
      <w:r w:rsidR="002A72D0" w:rsidRPr="002A72D0">
        <w:rPr>
          <w:rFonts w:asciiTheme="minorHAnsi" w:eastAsia="Times New Roman" w:hAnsiTheme="minorHAnsi" w:cstheme="minorHAnsi"/>
          <w:bCs/>
          <w:lang w:eastAsia="el-GR"/>
        </w:rPr>
        <w:t xml:space="preserve">καινοτομίας </w:t>
      </w:r>
      <w:r w:rsidR="002A72D0" w:rsidRPr="002A72D0">
        <w:rPr>
          <w:rFonts w:asciiTheme="minorHAnsi" w:eastAsia="Times New Roman" w:hAnsiTheme="minorHAnsi" w:cstheme="minorHAnsi"/>
          <w:lang w:eastAsia="el-GR"/>
        </w:rPr>
        <w:t xml:space="preserve">τους, εκτός από τον εκτενή εργαστηριακό έλεγχο, ελέγχονται περαιτέρω με πιλοτικές εφαρμογές από το Πολυτεχνείο Κρήτης, σύμφωνα με τα ισχύοντα πρωτόκολλα από τους διεθνείς οργανισμούς που ασχολούνται με την πολιτιστική κληρονομιά. </w:t>
      </w:r>
      <w:bookmarkStart w:id="0" w:name="_Hlk96021214"/>
    </w:p>
    <w:p w14:paraId="45AAAA7D" w14:textId="54C9EA3D" w:rsidR="002A72D0" w:rsidRPr="00B4413E" w:rsidRDefault="007F0063" w:rsidP="002A72D0">
      <w:pPr>
        <w:snapToGrid w:val="0"/>
        <w:spacing w:afterLines="50" w:after="120" w:line="2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B4413E">
        <w:rPr>
          <w:rFonts w:asciiTheme="minorHAnsi" w:eastAsia="Times New Roman" w:hAnsiTheme="minorHAnsi" w:cstheme="minorHAnsi"/>
          <w:lang w:eastAsia="el-GR"/>
        </w:rPr>
        <w:t>Στην εκδήλωση που πραγματοποιήθηκε</w:t>
      </w:r>
      <w:r w:rsidR="00582576" w:rsidRPr="00B4413E">
        <w:rPr>
          <w:rFonts w:asciiTheme="minorHAnsi" w:eastAsia="Times New Roman" w:hAnsiTheme="minorHAnsi" w:cstheme="minorHAnsi"/>
          <w:lang w:eastAsia="el-GR"/>
        </w:rPr>
        <w:t xml:space="preserve"> τις προηγούμενες μέρες</w:t>
      </w:r>
      <w:r w:rsidRPr="00B4413E">
        <w:rPr>
          <w:rFonts w:asciiTheme="minorHAnsi" w:eastAsia="Times New Roman" w:hAnsiTheme="minorHAnsi" w:cstheme="minorHAnsi"/>
          <w:lang w:eastAsia="el-GR"/>
        </w:rPr>
        <w:t xml:space="preserve"> </w:t>
      </w:r>
      <w:r w:rsidR="00B4413E" w:rsidRPr="00B4413E">
        <w:rPr>
          <w:rFonts w:asciiTheme="minorHAnsi" w:eastAsia="Times New Roman" w:hAnsiTheme="minorHAnsi" w:cstheme="minorHAnsi"/>
          <w:lang w:eastAsia="el-GR"/>
        </w:rPr>
        <w:t>από την ερευνητική ομάδα το Πολυτεχνείο Κρήτης</w:t>
      </w:r>
      <w:r w:rsidR="00533931">
        <w:rPr>
          <w:rFonts w:asciiTheme="minorHAnsi" w:eastAsia="Times New Roman" w:hAnsiTheme="minorHAnsi" w:cstheme="minorHAnsi"/>
          <w:lang w:eastAsia="el-GR"/>
        </w:rPr>
        <w:t xml:space="preserve"> με επικεφαλής τον Καθηγητή Κώστα Ουγγρίνη</w:t>
      </w:r>
      <w:r w:rsidR="00B4413E" w:rsidRPr="00B4413E">
        <w:rPr>
          <w:rFonts w:asciiTheme="minorHAnsi" w:eastAsia="Times New Roman" w:hAnsiTheme="minorHAnsi" w:cstheme="minorHAnsi"/>
          <w:lang w:eastAsia="el-GR"/>
        </w:rPr>
        <w:t xml:space="preserve">, παρουσία του Δημάρχου </w:t>
      </w:r>
      <w:proofErr w:type="spellStart"/>
      <w:r w:rsidR="00B4413E" w:rsidRPr="00B4413E">
        <w:rPr>
          <w:rFonts w:asciiTheme="minorHAnsi" w:eastAsia="Times New Roman" w:hAnsiTheme="minorHAnsi" w:cstheme="minorHAnsi"/>
          <w:lang w:eastAsia="el-GR"/>
        </w:rPr>
        <w:t>Μινώα</w:t>
      </w:r>
      <w:proofErr w:type="spellEnd"/>
      <w:r w:rsidR="00B4413E" w:rsidRPr="00B4413E">
        <w:rPr>
          <w:rFonts w:asciiTheme="minorHAnsi" w:eastAsia="Times New Roman" w:hAnsiTheme="minorHAnsi" w:cstheme="minorHAnsi"/>
          <w:lang w:eastAsia="el-GR"/>
        </w:rPr>
        <w:t xml:space="preserve"> Πεδιάδας Βασίλη </w:t>
      </w:r>
      <w:proofErr w:type="spellStart"/>
      <w:r w:rsidR="00B4413E" w:rsidRPr="00B4413E">
        <w:rPr>
          <w:rFonts w:asciiTheme="minorHAnsi" w:eastAsia="Times New Roman" w:hAnsiTheme="minorHAnsi" w:cstheme="minorHAnsi"/>
          <w:lang w:eastAsia="el-GR"/>
        </w:rPr>
        <w:t>Κεγκέρογλου</w:t>
      </w:r>
      <w:proofErr w:type="spellEnd"/>
      <w:r w:rsidR="00B4413E" w:rsidRPr="00B4413E">
        <w:rPr>
          <w:rFonts w:asciiTheme="minorHAnsi" w:eastAsia="Times New Roman" w:hAnsiTheme="minorHAnsi" w:cstheme="minorHAnsi"/>
          <w:lang w:eastAsia="el-GR"/>
        </w:rPr>
        <w:t xml:space="preserve">, του </w:t>
      </w:r>
      <w:proofErr w:type="spellStart"/>
      <w:r w:rsidR="00B4413E" w:rsidRPr="00B4413E">
        <w:rPr>
          <w:rFonts w:asciiTheme="minorHAnsi" w:eastAsia="Times New Roman" w:hAnsiTheme="minorHAnsi" w:cstheme="minorHAnsi"/>
          <w:lang w:eastAsia="el-GR"/>
        </w:rPr>
        <w:t>Αντιπεριφερειάρχη</w:t>
      </w:r>
      <w:proofErr w:type="spellEnd"/>
      <w:r w:rsidR="00B4413E" w:rsidRPr="00B4413E">
        <w:rPr>
          <w:rFonts w:asciiTheme="minorHAnsi" w:eastAsia="Times New Roman" w:hAnsiTheme="minorHAnsi" w:cstheme="minorHAnsi"/>
          <w:lang w:eastAsia="el-GR"/>
        </w:rPr>
        <w:t xml:space="preserve"> Νίκου </w:t>
      </w:r>
      <w:proofErr w:type="spellStart"/>
      <w:r w:rsidR="00B4413E" w:rsidRPr="00B4413E">
        <w:rPr>
          <w:rFonts w:asciiTheme="minorHAnsi" w:eastAsia="Times New Roman" w:hAnsiTheme="minorHAnsi" w:cstheme="minorHAnsi"/>
          <w:lang w:eastAsia="el-GR"/>
        </w:rPr>
        <w:t>Συριγωνάκη</w:t>
      </w:r>
      <w:proofErr w:type="spellEnd"/>
      <w:r w:rsidR="00B4413E" w:rsidRPr="00B4413E">
        <w:rPr>
          <w:rFonts w:asciiTheme="minorHAnsi" w:eastAsia="Times New Roman" w:hAnsiTheme="minorHAnsi" w:cstheme="minorHAnsi"/>
          <w:lang w:eastAsia="el-GR"/>
        </w:rPr>
        <w:t>, του</w:t>
      </w:r>
      <w:r w:rsidR="00533931">
        <w:rPr>
          <w:rFonts w:asciiTheme="minorHAnsi" w:eastAsia="Times New Roman" w:hAnsiTheme="minorHAnsi" w:cstheme="minorHAnsi"/>
          <w:lang w:eastAsia="el-GR"/>
        </w:rPr>
        <w:t xml:space="preserve"> Προέδρου του Αρχαιολογικού Μουσείου Ηρακλείου Ιωακείμ </w:t>
      </w:r>
      <w:proofErr w:type="spellStart"/>
      <w:r w:rsidR="00533931">
        <w:rPr>
          <w:rFonts w:asciiTheme="minorHAnsi" w:eastAsia="Times New Roman" w:hAnsiTheme="minorHAnsi" w:cstheme="minorHAnsi"/>
          <w:lang w:eastAsia="el-GR"/>
        </w:rPr>
        <w:t>Γρυσπολάκη</w:t>
      </w:r>
      <w:proofErr w:type="spellEnd"/>
      <w:r w:rsidR="00B4413E" w:rsidRPr="00B4413E">
        <w:rPr>
          <w:rFonts w:asciiTheme="minorHAnsi" w:eastAsia="Times New Roman" w:hAnsiTheme="minorHAnsi" w:cstheme="minorHAnsi"/>
          <w:lang w:eastAsia="el-GR"/>
        </w:rPr>
        <w:t xml:space="preserve"> </w:t>
      </w:r>
      <w:r w:rsidR="008C5544">
        <w:rPr>
          <w:rFonts w:asciiTheme="minorHAnsi" w:eastAsia="Times New Roman" w:hAnsiTheme="minorHAnsi" w:cstheme="minorHAnsi"/>
          <w:lang w:eastAsia="el-GR"/>
        </w:rPr>
        <w:t xml:space="preserve">του </w:t>
      </w:r>
      <w:r w:rsidR="00B4413E" w:rsidRPr="00B4413E">
        <w:rPr>
          <w:rFonts w:asciiTheme="minorHAnsi" w:eastAsia="Times New Roman" w:hAnsiTheme="minorHAnsi" w:cstheme="minorHAnsi"/>
          <w:lang w:eastAsia="el-GR"/>
        </w:rPr>
        <w:t xml:space="preserve">Αντιδημάρχου Γρηγόρη </w:t>
      </w:r>
      <w:proofErr w:type="spellStart"/>
      <w:r w:rsidR="00B4413E" w:rsidRPr="00B4413E">
        <w:rPr>
          <w:rFonts w:asciiTheme="minorHAnsi" w:eastAsia="Times New Roman" w:hAnsiTheme="minorHAnsi" w:cstheme="minorHAnsi"/>
          <w:lang w:eastAsia="el-GR"/>
        </w:rPr>
        <w:t>Καλογερίδη</w:t>
      </w:r>
      <w:proofErr w:type="spellEnd"/>
      <w:r w:rsidR="00B4413E" w:rsidRPr="00B4413E">
        <w:rPr>
          <w:rFonts w:asciiTheme="minorHAnsi" w:eastAsia="Times New Roman" w:hAnsiTheme="minorHAnsi" w:cstheme="minorHAnsi"/>
          <w:lang w:eastAsia="el-GR"/>
        </w:rPr>
        <w:t xml:space="preserve">, του Αναπληρωτή Προϊσταμένου Τμήματος Τεχνικών Έργων Στέλιου </w:t>
      </w:r>
      <w:proofErr w:type="spellStart"/>
      <w:r w:rsidR="00B4413E" w:rsidRPr="00B4413E">
        <w:rPr>
          <w:rFonts w:asciiTheme="minorHAnsi" w:eastAsia="Times New Roman" w:hAnsiTheme="minorHAnsi" w:cstheme="minorHAnsi"/>
          <w:lang w:eastAsia="el-GR"/>
        </w:rPr>
        <w:t>Τρουλ</w:t>
      </w:r>
      <w:r w:rsidR="00B4413E">
        <w:rPr>
          <w:rFonts w:asciiTheme="minorHAnsi" w:eastAsia="Times New Roman" w:hAnsiTheme="minorHAnsi" w:cstheme="minorHAnsi"/>
          <w:lang w:eastAsia="el-GR"/>
        </w:rPr>
        <w:t>λ</w:t>
      </w:r>
      <w:r w:rsidR="00B4413E" w:rsidRPr="00B4413E">
        <w:rPr>
          <w:rFonts w:asciiTheme="minorHAnsi" w:eastAsia="Times New Roman" w:hAnsiTheme="minorHAnsi" w:cstheme="minorHAnsi"/>
          <w:lang w:eastAsia="el-GR"/>
        </w:rPr>
        <w:t>ινού</w:t>
      </w:r>
      <w:proofErr w:type="spellEnd"/>
      <w:r w:rsidR="00B4413E" w:rsidRPr="00B4413E">
        <w:rPr>
          <w:rFonts w:asciiTheme="minorHAnsi" w:eastAsia="Times New Roman" w:hAnsiTheme="minorHAnsi" w:cstheme="minorHAnsi"/>
          <w:lang w:eastAsia="el-GR"/>
        </w:rPr>
        <w:t xml:space="preserve">, του Μηχανολόγου- Μηχανικού Γιώργου </w:t>
      </w:r>
      <w:proofErr w:type="spellStart"/>
      <w:r w:rsidR="00B4413E" w:rsidRPr="00B4413E">
        <w:rPr>
          <w:rFonts w:asciiTheme="minorHAnsi" w:eastAsia="Times New Roman" w:hAnsiTheme="minorHAnsi" w:cstheme="minorHAnsi"/>
          <w:lang w:eastAsia="el-GR"/>
        </w:rPr>
        <w:t>Κατζ</w:t>
      </w:r>
      <w:r w:rsidR="00AE353C">
        <w:rPr>
          <w:rFonts w:asciiTheme="minorHAnsi" w:eastAsia="Times New Roman" w:hAnsiTheme="minorHAnsi" w:cstheme="minorHAnsi"/>
          <w:lang w:eastAsia="el-GR"/>
        </w:rPr>
        <w:t>α</w:t>
      </w:r>
      <w:r w:rsidR="00B4413E" w:rsidRPr="00B4413E">
        <w:rPr>
          <w:rFonts w:asciiTheme="minorHAnsi" w:eastAsia="Times New Roman" w:hAnsiTheme="minorHAnsi" w:cstheme="minorHAnsi"/>
          <w:lang w:eastAsia="el-GR"/>
        </w:rPr>
        <w:t>γιαννάκη</w:t>
      </w:r>
      <w:proofErr w:type="spellEnd"/>
      <w:r w:rsidR="00B4413E" w:rsidRPr="00B4413E">
        <w:rPr>
          <w:rFonts w:asciiTheme="minorHAnsi" w:eastAsia="Times New Roman" w:hAnsiTheme="minorHAnsi" w:cstheme="minorHAnsi"/>
          <w:lang w:eastAsia="el-GR"/>
        </w:rPr>
        <w:t xml:space="preserve">, του πρώην Δημάρχου </w:t>
      </w:r>
      <w:proofErr w:type="spellStart"/>
      <w:r w:rsidR="00B4413E" w:rsidRPr="00B4413E">
        <w:rPr>
          <w:rFonts w:asciiTheme="minorHAnsi" w:eastAsia="Times New Roman" w:hAnsiTheme="minorHAnsi" w:cstheme="minorHAnsi"/>
          <w:lang w:eastAsia="el-GR"/>
        </w:rPr>
        <w:t>Θραψανού</w:t>
      </w:r>
      <w:proofErr w:type="spellEnd"/>
      <w:r w:rsidR="00B4413E" w:rsidRPr="00B4413E">
        <w:rPr>
          <w:rFonts w:asciiTheme="minorHAnsi" w:eastAsia="Times New Roman" w:hAnsiTheme="minorHAnsi" w:cstheme="minorHAnsi"/>
          <w:lang w:eastAsia="el-GR"/>
        </w:rPr>
        <w:t xml:space="preserve"> Μανώλη Λαδωμένου,  </w:t>
      </w:r>
      <w:r w:rsidR="00533931">
        <w:rPr>
          <w:rFonts w:asciiTheme="minorHAnsi" w:eastAsia="Times New Roman" w:hAnsiTheme="minorHAnsi" w:cstheme="minorHAnsi"/>
          <w:lang w:eastAsia="el-GR"/>
        </w:rPr>
        <w:t>τ</w:t>
      </w:r>
      <w:r w:rsidR="00B4413E" w:rsidRPr="00B4413E">
        <w:rPr>
          <w:rFonts w:asciiTheme="minorHAnsi" w:eastAsia="Times New Roman" w:hAnsiTheme="minorHAnsi" w:cstheme="minorHAnsi"/>
          <w:lang w:eastAsia="el-GR"/>
        </w:rPr>
        <w:t xml:space="preserve">ου </w:t>
      </w:r>
      <w:r w:rsidR="00533931">
        <w:rPr>
          <w:rFonts w:asciiTheme="minorHAnsi" w:eastAsia="Times New Roman" w:hAnsiTheme="minorHAnsi" w:cstheme="minorHAnsi"/>
          <w:lang w:eastAsia="el-GR"/>
        </w:rPr>
        <w:t xml:space="preserve">Προέδρου της Κοινότητας </w:t>
      </w:r>
      <w:proofErr w:type="spellStart"/>
      <w:r w:rsidR="00533931">
        <w:rPr>
          <w:rFonts w:asciiTheme="minorHAnsi" w:eastAsia="Times New Roman" w:hAnsiTheme="minorHAnsi" w:cstheme="minorHAnsi"/>
          <w:lang w:eastAsia="el-GR"/>
        </w:rPr>
        <w:t>Θραψανού</w:t>
      </w:r>
      <w:proofErr w:type="spellEnd"/>
      <w:r w:rsidR="00533931">
        <w:rPr>
          <w:rFonts w:asciiTheme="minorHAnsi" w:eastAsia="Times New Roman" w:hAnsiTheme="minorHAnsi" w:cstheme="minorHAnsi"/>
          <w:lang w:eastAsia="el-GR"/>
        </w:rPr>
        <w:t xml:space="preserve"> Μανώλη </w:t>
      </w:r>
      <w:proofErr w:type="spellStart"/>
      <w:r w:rsidR="00533931">
        <w:rPr>
          <w:rFonts w:asciiTheme="minorHAnsi" w:eastAsia="Times New Roman" w:hAnsiTheme="minorHAnsi" w:cstheme="minorHAnsi"/>
          <w:lang w:eastAsia="el-GR"/>
        </w:rPr>
        <w:t>Βολυράκη</w:t>
      </w:r>
      <w:proofErr w:type="spellEnd"/>
      <w:r w:rsidR="00533931">
        <w:rPr>
          <w:rFonts w:asciiTheme="minorHAnsi" w:eastAsia="Times New Roman" w:hAnsiTheme="minorHAnsi" w:cstheme="minorHAnsi"/>
          <w:lang w:eastAsia="el-GR"/>
        </w:rPr>
        <w:t xml:space="preserve">, του </w:t>
      </w:r>
      <w:r w:rsidR="00B4413E" w:rsidRPr="00B4413E">
        <w:rPr>
          <w:rFonts w:asciiTheme="minorHAnsi" w:eastAsia="Times New Roman" w:hAnsiTheme="minorHAnsi" w:cstheme="minorHAnsi"/>
          <w:lang w:eastAsia="el-GR"/>
        </w:rPr>
        <w:t xml:space="preserve">Προέδρου του Πολιτιστικού Συλλόγου </w:t>
      </w:r>
      <w:proofErr w:type="spellStart"/>
      <w:r w:rsidR="00B4413E" w:rsidRPr="00B4413E">
        <w:rPr>
          <w:rFonts w:asciiTheme="minorHAnsi" w:eastAsia="Times New Roman" w:hAnsiTheme="minorHAnsi" w:cstheme="minorHAnsi"/>
          <w:lang w:eastAsia="el-GR"/>
        </w:rPr>
        <w:t>Θραψανού</w:t>
      </w:r>
      <w:proofErr w:type="spellEnd"/>
      <w:r w:rsidR="00B4413E" w:rsidRPr="00B4413E">
        <w:rPr>
          <w:rFonts w:asciiTheme="minorHAnsi" w:eastAsia="Times New Roman" w:hAnsiTheme="minorHAnsi" w:cstheme="minorHAnsi"/>
          <w:lang w:eastAsia="el-GR"/>
        </w:rPr>
        <w:t xml:space="preserve"> Γιώργου </w:t>
      </w:r>
      <w:proofErr w:type="spellStart"/>
      <w:r w:rsidR="00B4413E" w:rsidRPr="00B4413E">
        <w:rPr>
          <w:rFonts w:asciiTheme="minorHAnsi" w:eastAsia="Times New Roman" w:hAnsiTheme="minorHAnsi" w:cstheme="minorHAnsi"/>
          <w:lang w:eastAsia="el-GR"/>
        </w:rPr>
        <w:t>Μαυραντωνάκη</w:t>
      </w:r>
      <w:proofErr w:type="spellEnd"/>
      <w:r w:rsidR="00B4413E" w:rsidRPr="00B4413E">
        <w:rPr>
          <w:rFonts w:asciiTheme="minorHAnsi" w:eastAsia="Times New Roman" w:hAnsiTheme="minorHAnsi" w:cstheme="minorHAnsi"/>
          <w:lang w:eastAsia="el-GR"/>
        </w:rPr>
        <w:t xml:space="preserve"> κ.α., </w:t>
      </w:r>
      <w:r w:rsidRPr="00B4413E">
        <w:rPr>
          <w:rFonts w:asciiTheme="minorHAnsi" w:eastAsia="Times New Roman" w:hAnsiTheme="minorHAnsi" w:cstheme="minorHAnsi"/>
          <w:lang w:eastAsia="el-GR"/>
        </w:rPr>
        <w:t xml:space="preserve">στην αίθουσα του </w:t>
      </w:r>
      <w:r w:rsidR="002A72D0" w:rsidRPr="00B4413E">
        <w:rPr>
          <w:rFonts w:asciiTheme="minorHAnsi" w:eastAsia="Times New Roman" w:hAnsiTheme="minorHAnsi" w:cstheme="minorHAnsi"/>
          <w:lang w:eastAsia="el-GR"/>
        </w:rPr>
        <w:t>Αρχαιολογικ</w:t>
      </w:r>
      <w:r w:rsidRPr="00B4413E">
        <w:rPr>
          <w:rFonts w:asciiTheme="minorHAnsi" w:eastAsia="Times New Roman" w:hAnsiTheme="minorHAnsi" w:cstheme="minorHAnsi"/>
          <w:lang w:eastAsia="el-GR"/>
        </w:rPr>
        <w:t>ού</w:t>
      </w:r>
      <w:r w:rsidR="002A72D0" w:rsidRPr="00B4413E">
        <w:rPr>
          <w:rFonts w:asciiTheme="minorHAnsi" w:eastAsia="Times New Roman" w:hAnsiTheme="minorHAnsi" w:cstheme="minorHAnsi"/>
          <w:lang w:eastAsia="el-GR"/>
        </w:rPr>
        <w:t xml:space="preserve"> Μουσείο</w:t>
      </w:r>
      <w:r w:rsidRPr="00B4413E">
        <w:rPr>
          <w:rFonts w:asciiTheme="minorHAnsi" w:eastAsia="Times New Roman" w:hAnsiTheme="minorHAnsi" w:cstheme="minorHAnsi"/>
          <w:lang w:eastAsia="el-GR"/>
        </w:rPr>
        <w:t>υ</w:t>
      </w:r>
      <w:r w:rsidR="002A72D0" w:rsidRPr="00B4413E">
        <w:rPr>
          <w:rFonts w:asciiTheme="minorHAnsi" w:eastAsia="Times New Roman" w:hAnsiTheme="minorHAnsi" w:cstheme="minorHAnsi"/>
          <w:lang w:eastAsia="el-GR"/>
        </w:rPr>
        <w:t xml:space="preserve"> Ηρακλείου</w:t>
      </w:r>
      <w:r w:rsidRPr="00B4413E">
        <w:rPr>
          <w:rFonts w:asciiTheme="minorHAnsi" w:eastAsia="Times New Roman" w:hAnsiTheme="minorHAnsi" w:cstheme="minorHAnsi"/>
          <w:lang w:eastAsia="el-GR"/>
        </w:rPr>
        <w:t>,</w:t>
      </w:r>
      <w:r w:rsidR="002A72D0" w:rsidRPr="00B4413E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B4413E">
        <w:rPr>
          <w:rFonts w:asciiTheme="minorHAnsi" w:eastAsia="Times New Roman" w:hAnsiTheme="minorHAnsi" w:cstheme="minorHAnsi"/>
          <w:lang w:eastAsia="el-GR"/>
        </w:rPr>
        <w:t xml:space="preserve">παρουσιάστηκαν και παραδόθηκαν </w:t>
      </w:r>
      <w:r w:rsidR="002A72D0" w:rsidRPr="00B4413E">
        <w:rPr>
          <w:rFonts w:asciiTheme="minorHAnsi" w:eastAsia="Times New Roman" w:hAnsiTheme="minorHAnsi" w:cstheme="minorHAnsi"/>
          <w:lang w:eastAsia="el-GR"/>
        </w:rPr>
        <w:t>οι σχετικές μελέτες κατά τα προβλεπόμενα στην Προγραμματική Σύμβαση και πιο συγκεκριμένα:</w:t>
      </w:r>
    </w:p>
    <w:p w14:paraId="29B096FB" w14:textId="77777777" w:rsidR="00B4413E" w:rsidRDefault="00B4413E" w:rsidP="002A72D0">
      <w:pPr>
        <w:snapToGrid w:val="0"/>
        <w:spacing w:afterLines="50" w:after="120" w:line="20" w:lineRule="atLeast"/>
        <w:jc w:val="both"/>
        <w:rPr>
          <w:rFonts w:asciiTheme="minorHAnsi" w:eastAsia="Times New Roman" w:hAnsiTheme="minorHAnsi" w:cstheme="minorHAnsi"/>
          <w:b/>
          <w:bCs/>
          <w:lang w:eastAsia="el-GR"/>
        </w:rPr>
      </w:pPr>
    </w:p>
    <w:p w14:paraId="792C9581" w14:textId="77777777" w:rsidR="00B4413E" w:rsidRPr="002A72D0" w:rsidRDefault="00B4413E" w:rsidP="002A72D0">
      <w:pPr>
        <w:snapToGrid w:val="0"/>
        <w:spacing w:afterLines="50" w:after="120" w:line="20" w:lineRule="atLeast"/>
        <w:jc w:val="both"/>
        <w:rPr>
          <w:rFonts w:asciiTheme="minorHAnsi" w:eastAsia="Times New Roman" w:hAnsiTheme="minorHAnsi" w:cstheme="minorHAnsi"/>
          <w:b/>
          <w:bCs/>
          <w:lang w:eastAsia="el-GR"/>
        </w:rPr>
      </w:pPr>
    </w:p>
    <w:p w14:paraId="3F5B4BDC" w14:textId="65509614" w:rsidR="002A72D0" w:rsidRPr="00B4413E" w:rsidRDefault="002A72D0" w:rsidP="002A72D0">
      <w:pPr>
        <w:snapToGrid w:val="0"/>
        <w:spacing w:afterLines="50" w:after="120" w:line="20" w:lineRule="atLeast"/>
        <w:jc w:val="both"/>
        <w:rPr>
          <w:rFonts w:asciiTheme="minorHAnsi" w:eastAsia="Times New Roman" w:hAnsiTheme="minorHAnsi" w:cstheme="minorHAnsi"/>
          <w:b/>
          <w:bCs/>
          <w:lang w:eastAsia="el-GR"/>
        </w:rPr>
      </w:pPr>
      <w:r w:rsidRPr="00B4413E">
        <w:rPr>
          <w:rFonts w:asciiTheme="minorHAnsi" w:eastAsia="Times New Roman" w:hAnsiTheme="minorHAnsi" w:cstheme="minorHAnsi"/>
          <w:b/>
          <w:bCs/>
          <w:lang w:eastAsia="el-GR"/>
        </w:rPr>
        <w:t xml:space="preserve">1.  Η Γεωλογική και Γεωτεχνική διερεύνηση του υπεδάφους </w:t>
      </w:r>
    </w:p>
    <w:p w14:paraId="2C7A1795" w14:textId="6CF2C139" w:rsidR="002A72D0" w:rsidRPr="00B4413E" w:rsidRDefault="002A72D0" w:rsidP="002A72D0">
      <w:pPr>
        <w:snapToGrid w:val="0"/>
        <w:spacing w:afterLines="50" w:after="120" w:line="20" w:lineRule="atLeast"/>
        <w:jc w:val="both"/>
        <w:rPr>
          <w:rFonts w:asciiTheme="minorHAnsi" w:eastAsia="Times New Roman" w:hAnsiTheme="minorHAnsi" w:cstheme="minorHAnsi"/>
          <w:b/>
          <w:bCs/>
          <w:lang w:eastAsia="el-GR"/>
        </w:rPr>
      </w:pPr>
      <w:r w:rsidRPr="00B4413E">
        <w:rPr>
          <w:rFonts w:asciiTheme="minorHAnsi" w:eastAsia="Times New Roman" w:hAnsiTheme="minorHAnsi" w:cstheme="minorHAnsi"/>
          <w:b/>
          <w:bCs/>
          <w:lang w:eastAsia="el-GR"/>
        </w:rPr>
        <w:t xml:space="preserve">2. Η Τοπογραφική και σύνθετη γεωδαιτική - </w:t>
      </w:r>
      <w:proofErr w:type="spellStart"/>
      <w:r w:rsidRPr="00B4413E">
        <w:rPr>
          <w:rFonts w:asciiTheme="minorHAnsi" w:eastAsia="Times New Roman" w:hAnsiTheme="minorHAnsi" w:cstheme="minorHAnsi"/>
          <w:b/>
          <w:bCs/>
          <w:lang w:eastAsia="el-GR"/>
        </w:rPr>
        <w:t>εικονοληπτική</w:t>
      </w:r>
      <w:proofErr w:type="spellEnd"/>
      <w:r w:rsidRPr="00B4413E">
        <w:rPr>
          <w:rFonts w:asciiTheme="minorHAnsi" w:eastAsia="Times New Roman" w:hAnsiTheme="minorHAnsi" w:cstheme="minorHAnsi"/>
          <w:b/>
          <w:bCs/>
          <w:lang w:eastAsia="el-GR"/>
        </w:rPr>
        <w:t xml:space="preserve"> αποτύπωση του κτίσματος </w:t>
      </w:r>
    </w:p>
    <w:p w14:paraId="62E76EBE" w14:textId="44222503" w:rsidR="002A72D0" w:rsidRPr="00B4413E" w:rsidRDefault="002A72D0" w:rsidP="002A72D0">
      <w:pPr>
        <w:snapToGrid w:val="0"/>
        <w:spacing w:afterLines="50" w:after="120" w:line="20" w:lineRule="atLeast"/>
        <w:jc w:val="both"/>
        <w:rPr>
          <w:rFonts w:asciiTheme="minorHAnsi" w:eastAsia="Times New Roman" w:hAnsiTheme="minorHAnsi" w:cstheme="minorHAnsi"/>
          <w:b/>
          <w:bCs/>
          <w:lang w:eastAsia="el-GR"/>
        </w:rPr>
      </w:pPr>
      <w:r w:rsidRPr="00B4413E">
        <w:rPr>
          <w:rFonts w:asciiTheme="minorHAnsi" w:eastAsia="Times New Roman" w:hAnsiTheme="minorHAnsi" w:cstheme="minorHAnsi"/>
          <w:b/>
          <w:bCs/>
          <w:lang w:eastAsia="el-GR"/>
        </w:rPr>
        <w:t>3. Η Διερεύνηση αντοχών λίθων και σύστασης κονιαμάτων</w:t>
      </w:r>
    </w:p>
    <w:p w14:paraId="63905107" w14:textId="5F9A69E9" w:rsidR="002A72D0" w:rsidRPr="00B4413E" w:rsidRDefault="002A72D0" w:rsidP="002A72D0">
      <w:pPr>
        <w:snapToGrid w:val="0"/>
        <w:spacing w:afterLines="50" w:after="120" w:line="20" w:lineRule="atLeast"/>
        <w:jc w:val="both"/>
        <w:rPr>
          <w:rFonts w:asciiTheme="minorHAnsi" w:eastAsia="Times New Roman" w:hAnsiTheme="minorHAnsi" w:cstheme="minorHAnsi"/>
          <w:b/>
          <w:bCs/>
          <w:lang w:eastAsia="el-GR"/>
        </w:rPr>
      </w:pPr>
      <w:r w:rsidRPr="00B4413E">
        <w:rPr>
          <w:rFonts w:asciiTheme="minorHAnsi" w:eastAsia="Times New Roman" w:hAnsiTheme="minorHAnsi" w:cstheme="minorHAnsi"/>
          <w:b/>
          <w:bCs/>
          <w:lang w:eastAsia="el-GR"/>
        </w:rPr>
        <w:t xml:space="preserve">4. Η Μέτρηση των Δυναμικών Χαρακτηριστικών του μνημείου για την συγκριτική αποτίμηση της συμπεριφοράς του φέροντα οργανισμού του κτιρίου του Σχολείου </w:t>
      </w:r>
    </w:p>
    <w:p w14:paraId="328169DD" w14:textId="77777777" w:rsidR="002A72D0" w:rsidRPr="00B4413E" w:rsidRDefault="002A72D0" w:rsidP="002A72D0">
      <w:pPr>
        <w:snapToGrid w:val="0"/>
        <w:spacing w:afterLines="50" w:after="120" w:line="20" w:lineRule="atLeast"/>
        <w:jc w:val="both"/>
        <w:rPr>
          <w:rFonts w:asciiTheme="minorHAnsi" w:eastAsia="Times New Roman" w:hAnsiTheme="minorHAnsi" w:cstheme="minorHAnsi"/>
          <w:b/>
          <w:bCs/>
          <w:lang w:eastAsia="el-GR"/>
        </w:rPr>
      </w:pPr>
      <w:r w:rsidRPr="00B4413E">
        <w:rPr>
          <w:rFonts w:asciiTheme="minorHAnsi" w:eastAsia="Times New Roman" w:hAnsiTheme="minorHAnsi" w:cstheme="minorHAnsi"/>
          <w:b/>
          <w:bCs/>
          <w:lang w:eastAsia="el-GR"/>
        </w:rPr>
        <w:t xml:space="preserve">5. Η Αποτίμηση σεισμικού κινδύνου στη θέση του κτίσματος με βάση τις πλέον σύγχρονες μεθόδους βασιζόμενες στα γεωλογικά ρήγματα της περιοχής </w:t>
      </w:r>
    </w:p>
    <w:p w14:paraId="29C7017A" w14:textId="48DE2374" w:rsidR="002A72D0" w:rsidRPr="00B4413E" w:rsidRDefault="002A72D0" w:rsidP="002A72D0">
      <w:pPr>
        <w:snapToGrid w:val="0"/>
        <w:spacing w:afterLines="50" w:after="120" w:line="20" w:lineRule="atLeast"/>
        <w:jc w:val="both"/>
        <w:rPr>
          <w:rFonts w:asciiTheme="minorHAnsi" w:eastAsia="Times New Roman" w:hAnsiTheme="minorHAnsi" w:cstheme="minorHAnsi"/>
          <w:b/>
          <w:bCs/>
          <w:lang w:eastAsia="el-GR"/>
        </w:rPr>
      </w:pPr>
      <w:r w:rsidRPr="00B4413E">
        <w:rPr>
          <w:rFonts w:asciiTheme="minorHAnsi" w:eastAsia="Times New Roman" w:hAnsiTheme="minorHAnsi" w:cstheme="minorHAnsi"/>
          <w:b/>
          <w:bCs/>
          <w:lang w:eastAsia="el-GR"/>
        </w:rPr>
        <w:t>6. Η Αρχιτεκτονική αποτύπωση, η κατασκευαστική ανάλυση και η ιστορική τεκμηρίωση καθώς και η συνολική πρόταση αποκατάστασης του κτιρίου</w:t>
      </w:r>
    </w:p>
    <w:p w14:paraId="52907604" w14:textId="77777777" w:rsidR="002A72D0" w:rsidRPr="00B4413E" w:rsidRDefault="002A72D0" w:rsidP="002A72D0">
      <w:pPr>
        <w:snapToGrid w:val="0"/>
        <w:spacing w:afterLines="50" w:after="120" w:line="20" w:lineRule="atLeast"/>
        <w:jc w:val="both"/>
        <w:rPr>
          <w:rFonts w:asciiTheme="minorHAnsi" w:eastAsia="Times New Roman" w:hAnsiTheme="minorHAnsi" w:cstheme="minorHAnsi"/>
          <w:b/>
          <w:bCs/>
          <w:lang w:eastAsia="el-GR"/>
        </w:rPr>
      </w:pPr>
      <w:r w:rsidRPr="00B4413E">
        <w:rPr>
          <w:rFonts w:asciiTheme="minorHAnsi" w:eastAsia="Times New Roman" w:hAnsiTheme="minorHAnsi" w:cstheme="minorHAnsi"/>
          <w:b/>
          <w:bCs/>
          <w:lang w:eastAsia="el-GR"/>
        </w:rPr>
        <w:t xml:space="preserve">7. Η Διερεύνηση της στατικής επάρκειας και επιλογή </w:t>
      </w:r>
      <w:proofErr w:type="spellStart"/>
      <w:r w:rsidRPr="00B4413E">
        <w:rPr>
          <w:rFonts w:asciiTheme="minorHAnsi" w:eastAsia="Times New Roman" w:hAnsiTheme="minorHAnsi" w:cstheme="minorHAnsi"/>
          <w:b/>
          <w:bCs/>
          <w:lang w:eastAsia="el-GR"/>
        </w:rPr>
        <w:t>δομητικών</w:t>
      </w:r>
      <w:proofErr w:type="spellEnd"/>
      <w:r w:rsidRPr="00B4413E">
        <w:rPr>
          <w:rFonts w:asciiTheme="minorHAnsi" w:eastAsia="Times New Roman" w:hAnsiTheme="minorHAnsi" w:cstheme="minorHAnsi"/>
          <w:b/>
          <w:bCs/>
          <w:lang w:eastAsia="el-GR"/>
        </w:rPr>
        <w:t xml:space="preserve"> επεμβάσεων στερέωσης - ενίσχυσης του φέροντος οργανισμού </w:t>
      </w:r>
      <w:bookmarkStart w:id="1" w:name="_Hlk96021265"/>
      <w:r w:rsidRPr="00B4413E">
        <w:rPr>
          <w:rFonts w:asciiTheme="minorHAnsi" w:eastAsia="Times New Roman" w:hAnsiTheme="minorHAnsi" w:cstheme="minorHAnsi"/>
          <w:b/>
          <w:bCs/>
          <w:lang w:eastAsia="el-GR"/>
        </w:rPr>
        <w:t xml:space="preserve">του κτίσματος </w:t>
      </w:r>
      <w:bookmarkEnd w:id="1"/>
      <w:r w:rsidRPr="00B4413E">
        <w:rPr>
          <w:rFonts w:asciiTheme="minorHAnsi" w:eastAsia="Times New Roman" w:hAnsiTheme="minorHAnsi" w:cstheme="minorHAnsi"/>
          <w:b/>
          <w:bCs/>
          <w:lang w:eastAsia="el-GR"/>
        </w:rPr>
        <w:t>με βάση τις αρχές, μεθόδους και τεχνικές της προστασίας και αποκατάστασης ιστορικών κτιρίων και των συνθηκών που τις διέπουν.</w:t>
      </w:r>
    </w:p>
    <w:p w14:paraId="0B0C6959" w14:textId="2FA3E0DF" w:rsidR="002A72D0" w:rsidRPr="00B4413E" w:rsidRDefault="002A72D0" w:rsidP="002A72D0">
      <w:pPr>
        <w:snapToGrid w:val="0"/>
        <w:spacing w:afterLines="50" w:after="120" w:line="20" w:lineRule="atLeast"/>
        <w:jc w:val="both"/>
        <w:rPr>
          <w:rFonts w:asciiTheme="minorHAnsi" w:eastAsia="Times New Roman" w:hAnsiTheme="minorHAnsi" w:cstheme="minorHAnsi"/>
          <w:b/>
          <w:bCs/>
          <w:lang w:eastAsia="el-GR"/>
        </w:rPr>
      </w:pPr>
      <w:r w:rsidRPr="00B4413E">
        <w:rPr>
          <w:rFonts w:asciiTheme="minorHAnsi" w:eastAsia="Times New Roman" w:hAnsiTheme="minorHAnsi" w:cstheme="minorHAnsi"/>
          <w:b/>
          <w:bCs/>
          <w:lang w:eastAsia="el-GR"/>
        </w:rPr>
        <w:t xml:space="preserve">8. Η Ενόργανη παρακολούθηση του μνημείου (τοποθέτηση ασύρματων διατάξεων ενόργανης παρακολούθησης- αισθητήρων και κεντρικού ελέγχου της κατάστασης δομικής ακεραιότητας )  </w:t>
      </w:r>
    </w:p>
    <w:p w14:paraId="41426DBA" w14:textId="2C784EAA" w:rsidR="00B4413E" w:rsidRPr="00B4413E" w:rsidRDefault="002A72D0" w:rsidP="002A72D0">
      <w:pPr>
        <w:snapToGrid w:val="0"/>
        <w:spacing w:afterLines="50" w:after="120" w:line="20" w:lineRule="atLeast"/>
        <w:jc w:val="both"/>
        <w:rPr>
          <w:rFonts w:asciiTheme="minorHAnsi" w:eastAsia="Times New Roman" w:hAnsiTheme="minorHAnsi" w:cstheme="minorHAnsi"/>
          <w:b/>
          <w:bCs/>
          <w:lang w:eastAsia="el-GR"/>
        </w:rPr>
      </w:pPr>
      <w:r w:rsidRPr="00B4413E">
        <w:rPr>
          <w:rFonts w:asciiTheme="minorHAnsi" w:eastAsia="Times New Roman" w:hAnsiTheme="minorHAnsi" w:cstheme="minorHAnsi"/>
          <w:b/>
          <w:bCs/>
          <w:lang w:eastAsia="el-GR"/>
        </w:rPr>
        <w:t>9. Διάχυση της μεθοδολογίας και των πρωτότυπων στοιχείων της έρευνας</w:t>
      </w:r>
    </w:p>
    <w:p w14:paraId="7EC486A9" w14:textId="16C643AA" w:rsidR="002A72D0" w:rsidRPr="002A72D0" w:rsidRDefault="002A72D0" w:rsidP="002A72D0">
      <w:pPr>
        <w:snapToGrid w:val="0"/>
        <w:spacing w:afterLines="50" w:after="120" w:line="20" w:lineRule="atLeast"/>
        <w:jc w:val="both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bCs/>
          <w:lang w:eastAsia="el-GR"/>
        </w:rPr>
        <w:t>«</w:t>
      </w:r>
      <w:r w:rsidRPr="002A72D0">
        <w:rPr>
          <w:rFonts w:asciiTheme="minorHAnsi" w:eastAsia="Times New Roman" w:hAnsiTheme="minorHAnsi" w:cstheme="minorHAnsi"/>
          <w:lang w:eastAsia="el-GR"/>
        </w:rPr>
        <w:t xml:space="preserve">Τρία χρόνια μετά τον σεισμό της 27ης Σεπτεμβρίου του 2021 και τις ανυπολόγιστες καταστροφές που αυτός προκάλεσε στο κτίριο του σχολείου του </w:t>
      </w:r>
      <w:proofErr w:type="spellStart"/>
      <w:r w:rsidRPr="002A72D0">
        <w:rPr>
          <w:rFonts w:asciiTheme="minorHAnsi" w:eastAsia="Times New Roman" w:hAnsiTheme="minorHAnsi" w:cstheme="minorHAnsi"/>
          <w:lang w:eastAsia="el-GR"/>
        </w:rPr>
        <w:t>Θραψανού</w:t>
      </w:r>
      <w:proofErr w:type="spellEnd"/>
      <w:r w:rsidRPr="002A72D0">
        <w:rPr>
          <w:rFonts w:asciiTheme="minorHAnsi" w:eastAsia="Times New Roman" w:hAnsiTheme="minorHAnsi" w:cstheme="minorHAnsi"/>
          <w:lang w:eastAsia="el-GR"/>
        </w:rPr>
        <w:t>, κηρυγμένου</w:t>
      </w:r>
      <w:r w:rsidR="007F0063">
        <w:rPr>
          <w:rFonts w:asciiTheme="minorHAnsi" w:eastAsia="Times New Roman" w:hAnsiTheme="minorHAnsi" w:cstheme="minorHAnsi"/>
          <w:lang w:eastAsia="el-GR"/>
        </w:rPr>
        <w:t xml:space="preserve"> από την αείμνηστη Μελίνα Μερκούρη </w:t>
      </w:r>
      <w:r w:rsidRPr="002A72D0">
        <w:rPr>
          <w:rFonts w:asciiTheme="minorHAnsi" w:eastAsia="Times New Roman" w:hAnsiTheme="minorHAnsi" w:cstheme="minorHAnsi"/>
          <w:lang w:eastAsia="el-GR"/>
        </w:rPr>
        <w:t>ως</w:t>
      </w:r>
      <w:r w:rsidR="008C5544">
        <w:rPr>
          <w:rFonts w:asciiTheme="minorHAnsi" w:eastAsia="Times New Roman" w:hAnsiTheme="minorHAnsi" w:cstheme="minorHAnsi"/>
          <w:lang w:eastAsia="el-GR"/>
        </w:rPr>
        <w:t xml:space="preserve"> ΔΙατηρητέου</w:t>
      </w:r>
      <w:r w:rsidRPr="002A72D0">
        <w:rPr>
          <w:rFonts w:asciiTheme="minorHAnsi" w:eastAsia="Times New Roman" w:hAnsiTheme="minorHAnsi" w:cstheme="minorHAnsi"/>
          <w:lang w:eastAsia="el-GR"/>
        </w:rPr>
        <w:t xml:space="preserve">, βρισκόμαστε ένα βήμα πιο κοντά στην </w:t>
      </w:r>
      <w:r w:rsidR="007F0063">
        <w:rPr>
          <w:rFonts w:asciiTheme="minorHAnsi" w:eastAsia="Times New Roman" w:hAnsiTheme="minorHAnsi" w:cstheme="minorHAnsi"/>
          <w:lang w:eastAsia="el-GR"/>
        </w:rPr>
        <w:t xml:space="preserve">ανάθεση του έργου της </w:t>
      </w:r>
      <w:r w:rsidRPr="002A72D0">
        <w:rPr>
          <w:rFonts w:asciiTheme="minorHAnsi" w:eastAsia="Times New Roman" w:hAnsiTheme="minorHAnsi" w:cstheme="minorHAnsi"/>
          <w:lang w:eastAsia="el-GR"/>
        </w:rPr>
        <w:t>αποκατάσταση</w:t>
      </w:r>
      <w:r w:rsidR="007F0063">
        <w:rPr>
          <w:rFonts w:asciiTheme="minorHAnsi" w:eastAsia="Times New Roman" w:hAnsiTheme="minorHAnsi" w:cstheme="minorHAnsi"/>
          <w:lang w:eastAsia="el-GR"/>
        </w:rPr>
        <w:t>ς</w:t>
      </w:r>
      <w:r w:rsidRPr="002A72D0">
        <w:rPr>
          <w:rFonts w:asciiTheme="minorHAnsi" w:eastAsia="Times New Roman" w:hAnsiTheme="minorHAnsi" w:cstheme="minorHAnsi"/>
          <w:lang w:eastAsia="el-GR"/>
        </w:rPr>
        <w:t xml:space="preserve"> του σχολείου</w:t>
      </w:r>
      <w:r w:rsidR="007F0063">
        <w:rPr>
          <w:rFonts w:asciiTheme="minorHAnsi" w:eastAsia="Times New Roman" w:hAnsiTheme="minorHAnsi" w:cstheme="minorHAnsi"/>
          <w:lang w:eastAsia="el-GR"/>
        </w:rPr>
        <w:t xml:space="preserve">, ώστε </w:t>
      </w:r>
      <w:r w:rsidRPr="002A72D0">
        <w:rPr>
          <w:rFonts w:asciiTheme="minorHAnsi" w:eastAsia="Times New Roman" w:hAnsiTheme="minorHAnsi" w:cstheme="minorHAnsi"/>
          <w:lang w:eastAsia="el-GR"/>
        </w:rPr>
        <w:t>το ιστορικό αυτό κτίριο</w:t>
      </w:r>
      <w:r w:rsidR="007F0063">
        <w:rPr>
          <w:rFonts w:asciiTheme="minorHAnsi" w:eastAsia="Times New Roman" w:hAnsiTheme="minorHAnsi" w:cstheme="minorHAnsi"/>
          <w:lang w:eastAsia="el-GR"/>
        </w:rPr>
        <w:t xml:space="preserve"> να είναι ξανά ασφαλές και λειτουργικό</w:t>
      </w:r>
      <w:r>
        <w:rPr>
          <w:rFonts w:asciiTheme="minorHAnsi" w:eastAsia="Times New Roman" w:hAnsiTheme="minorHAnsi" w:cstheme="minorHAnsi"/>
          <w:lang w:eastAsia="el-GR"/>
        </w:rPr>
        <w:t xml:space="preserve">» ανέφερε ο Δήμαρχος </w:t>
      </w:r>
      <w:proofErr w:type="spellStart"/>
      <w:r>
        <w:rPr>
          <w:rFonts w:asciiTheme="minorHAnsi" w:eastAsia="Times New Roman" w:hAnsiTheme="minorHAnsi" w:cstheme="minorHAnsi"/>
          <w:lang w:eastAsia="el-GR"/>
        </w:rPr>
        <w:t>Μινώα</w:t>
      </w:r>
      <w:proofErr w:type="spellEnd"/>
      <w:r>
        <w:rPr>
          <w:rFonts w:asciiTheme="minorHAnsi" w:eastAsia="Times New Roman" w:hAnsiTheme="minorHAnsi" w:cstheme="minorHAnsi"/>
          <w:lang w:eastAsia="el-GR"/>
        </w:rPr>
        <w:t xml:space="preserve"> Πεδιάδας Βασίλης </w:t>
      </w:r>
      <w:proofErr w:type="spellStart"/>
      <w:r>
        <w:rPr>
          <w:rFonts w:asciiTheme="minorHAnsi" w:eastAsia="Times New Roman" w:hAnsiTheme="minorHAnsi" w:cstheme="minorHAnsi"/>
          <w:lang w:eastAsia="el-GR"/>
        </w:rPr>
        <w:t>Κεγκέρογλου</w:t>
      </w:r>
      <w:proofErr w:type="spellEnd"/>
      <w:r>
        <w:rPr>
          <w:rFonts w:asciiTheme="minorHAnsi" w:eastAsia="Times New Roman" w:hAnsiTheme="minorHAnsi" w:cstheme="minorHAnsi"/>
          <w:lang w:eastAsia="el-GR"/>
        </w:rPr>
        <w:t xml:space="preserve">. </w:t>
      </w:r>
    </w:p>
    <w:bookmarkEnd w:id="0"/>
    <w:p w14:paraId="546EFB4D" w14:textId="77777777" w:rsidR="002A72D0" w:rsidRPr="002A72D0" w:rsidRDefault="002A72D0" w:rsidP="002A72D0">
      <w:pPr>
        <w:spacing w:after="0" w:line="240" w:lineRule="auto"/>
        <w:rPr>
          <w:rFonts w:asciiTheme="minorHAnsi" w:eastAsia="Times New Roman" w:hAnsiTheme="minorHAnsi" w:cstheme="minorHAnsi"/>
          <w:lang w:eastAsia="el-GR"/>
        </w:rPr>
      </w:pPr>
    </w:p>
    <w:p w14:paraId="69DACA6B" w14:textId="77777777" w:rsidR="006F573E" w:rsidRDefault="006F573E" w:rsidP="006F573E">
      <w:pPr>
        <w:spacing w:line="240" w:lineRule="auto"/>
        <w:jc w:val="both"/>
      </w:pPr>
    </w:p>
    <w:sectPr w:rsidR="006F573E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92D37" w14:textId="77777777" w:rsidR="00F75AD8" w:rsidRDefault="00F75AD8" w:rsidP="00686DC1">
      <w:pPr>
        <w:spacing w:after="0" w:line="240" w:lineRule="auto"/>
      </w:pPr>
      <w:r>
        <w:separator/>
      </w:r>
    </w:p>
  </w:endnote>
  <w:endnote w:type="continuationSeparator" w:id="0">
    <w:p w14:paraId="09500558" w14:textId="77777777" w:rsidR="00F75AD8" w:rsidRDefault="00F75AD8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CB51A" w14:textId="77777777" w:rsidR="006F573E" w:rsidRDefault="006F573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1B3DD7B8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82986" w14:textId="77777777" w:rsidR="006F573E" w:rsidRDefault="006F57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FEEAF" w14:textId="77777777" w:rsidR="00F75AD8" w:rsidRDefault="00F75AD8" w:rsidP="00686DC1">
      <w:pPr>
        <w:spacing w:after="0" w:line="240" w:lineRule="auto"/>
      </w:pPr>
      <w:r>
        <w:separator/>
      </w:r>
    </w:p>
  </w:footnote>
  <w:footnote w:type="continuationSeparator" w:id="0">
    <w:p w14:paraId="37340311" w14:textId="77777777" w:rsidR="00F75AD8" w:rsidRDefault="00F75AD8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00E18" w14:textId="77777777" w:rsidR="006F573E" w:rsidRDefault="006F57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9923" w14:textId="77777777" w:rsidR="006F573E" w:rsidRDefault="006F57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7AAEA" w14:textId="77777777" w:rsidR="006F573E" w:rsidRDefault="006F57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22585"/>
    <w:rsid w:val="000268EB"/>
    <w:rsid w:val="00044ADF"/>
    <w:rsid w:val="00045C59"/>
    <w:rsid w:val="000839D7"/>
    <w:rsid w:val="000B5A5C"/>
    <w:rsid w:val="000D262C"/>
    <w:rsid w:val="00151D17"/>
    <w:rsid w:val="00181BAE"/>
    <w:rsid w:val="001A360B"/>
    <w:rsid w:val="001A65CE"/>
    <w:rsid w:val="001B3812"/>
    <w:rsid w:val="001C5F2C"/>
    <w:rsid w:val="001D3750"/>
    <w:rsid w:val="001E3D25"/>
    <w:rsid w:val="001E4E45"/>
    <w:rsid w:val="001F4CB3"/>
    <w:rsid w:val="00213C76"/>
    <w:rsid w:val="002238AE"/>
    <w:rsid w:val="00233F8E"/>
    <w:rsid w:val="00262B90"/>
    <w:rsid w:val="0026673F"/>
    <w:rsid w:val="002703A3"/>
    <w:rsid w:val="00285E85"/>
    <w:rsid w:val="002A72D0"/>
    <w:rsid w:val="002B1B17"/>
    <w:rsid w:val="002B33DB"/>
    <w:rsid w:val="002B630B"/>
    <w:rsid w:val="002B741F"/>
    <w:rsid w:val="002C62AE"/>
    <w:rsid w:val="002F716B"/>
    <w:rsid w:val="00320463"/>
    <w:rsid w:val="003206F2"/>
    <w:rsid w:val="003454AE"/>
    <w:rsid w:val="00360574"/>
    <w:rsid w:val="00383FD7"/>
    <w:rsid w:val="003959FB"/>
    <w:rsid w:val="003D338E"/>
    <w:rsid w:val="003E608C"/>
    <w:rsid w:val="003F5C38"/>
    <w:rsid w:val="00435E17"/>
    <w:rsid w:val="00443FA1"/>
    <w:rsid w:val="00450BAB"/>
    <w:rsid w:val="00461E3F"/>
    <w:rsid w:val="004C45EF"/>
    <w:rsid w:val="004E51F9"/>
    <w:rsid w:val="004E7CC8"/>
    <w:rsid w:val="004F1F6D"/>
    <w:rsid w:val="004F680B"/>
    <w:rsid w:val="00504636"/>
    <w:rsid w:val="0050612A"/>
    <w:rsid w:val="00523FEE"/>
    <w:rsid w:val="00530CD7"/>
    <w:rsid w:val="00533931"/>
    <w:rsid w:val="005419EB"/>
    <w:rsid w:val="00582576"/>
    <w:rsid w:val="0059376A"/>
    <w:rsid w:val="005D1F6C"/>
    <w:rsid w:val="005D5944"/>
    <w:rsid w:val="005F0DE3"/>
    <w:rsid w:val="0060278B"/>
    <w:rsid w:val="00617ECB"/>
    <w:rsid w:val="006536BA"/>
    <w:rsid w:val="00664887"/>
    <w:rsid w:val="00664AB4"/>
    <w:rsid w:val="00672B2E"/>
    <w:rsid w:val="00677678"/>
    <w:rsid w:val="00682E5C"/>
    <w:rsid w:val="00686DC1"/>
    <w:rsid w:val="006964C5"/>
    <w:rsid w:val="006D663F"/>
    <w:rsid w:val="006E0DB3"/>
    <w:rsid w:val="006E3869"/>
    <w:rsid w:val="006F01CF"/>
    <w:rsid w:val="006F573E"/>
    <w:rsid w:val="00707E3E"/>
    <w:rsid w:val="007436A7"/>
    <w:rsid w:val="007628D7"/>
    <w:rsid w:val="00766DCD"/>
    <w:rsid w:val="007926AE"/>
    <w:rsid w:val="007C6DB9"/>
    <w:rsid w:val="007D7470"/>
    <w:rsid w:val="007F0063"/>
    <w:rsid w:val="00801F50"/>
    <w:rsid w:val="00806B53"/>
    <w:rsid w:val="00814514"/>
    <w:rsid w:val="00817E2B"/>
    <w:rsid w:val="00863F0F"/>
    <w:rsid w:val="00866B60"/>
    <w:rsid w:val="00872FF4"/>
    <w:rsid w:val="00894E5B"/>
    <w:rsid w:val="008A782B"/>
    <w:rsid w:val="008B16CD"/>
    <w:rsid w:val="008B33CF"/>
    <w:rsid w:val="008C5544"/>
    <w:rsid w:val="008C7C00"/>
    <w:rsid w:val="008D219D"/>
    <w:rsid w:val="008D48DD"/>
    <w:rsid w:val="00901682"/>
    <w:rsid w:val="00902762"/>
    <w:rsid w:val="0091476C"/>
    <w:rsid w:val="00927EAE"/>
    <w:rsid w:val="00973EEA"/>
    <w:rsid w:val="00981504"/>
    <w:rsid w:val="009A739F"/>
    <w:rsid w:val="009B6DFE"/>
    <w:rsid w:val="009D295E"/>
    <w:rsid w:val="009F4177"/>
    <w:rsid w:val="00A06673"/>
    <w:rsid w:val="00A24363"/>
    <w:rsid w:val="00A2522A"/>
    <w:rsid w:val="00A30F36"/>
    <w:rsid w:val="00A36244"/>
    <w:rsid w:val="00A547E1"/>
    <w:rsid w:val="00A54E76"/>
    <w:rsid w:val="00A63D61"/>
    <w:rsid w:val="00A90CE9"/>
    <w:rsid w:val="00AA3EFA"/>
    <w:rsid w:val="00AE2018"/>
    <w:rsid w:val="00AE353C"/>
    <w:rsid w:val="00AE7A4B"/>
    <w:rsid w:val="00B21F32"/>
    <w:rsid w:val="00B25D5D"/>
    <w:rsid w:val="00B4413E"/>
    <w:rsid w:val="00B71B48"/>
    <w:rsid w:val="00B72993"/>
    <w:rsid w:val="00B82630"/>
    <w:rsid w:val="00B937DF"/>
    <w:rsid w:val="00BD2A25"/>
    <w:rsid w:val="00C0008B"/>
    <w:rsid w:val="00C1072E"/>
    <w:rsid w:val="00C17B64"/>
    <w:rsid w:val="00C52ED4"/>
    <w:rsid w:val="00C626E0"/>
    <w:rsid w:val="00C66DE5"/>
    <w:rsid w:val="00C75DF8"/>
    <w:rsid w:val="00C769A1"/>
    <w:rsid w:val="00C800EF"/>
    <w:rsid w:val="00C964E8"/>
    <w:rsid w:val="00CA3A0E"/>
    <w:rsid w:val="00CC6D46"/>
    <w:rsid w:val="00D60549"/>
    <w:rsid w:val="00D74DE3"/>
    <w:rsid w:val="00D949F4"/>
    <w:rsid w:val="00D96C48"/>
    <w:rsid w:val="00DA030B"/>
    <w:rsid w:val="00DA080B"/>
    <w:rsid w:val="00DA08F9"/>
    <w:rsid w:val="00DB3ED1"/>
    <w:rsid w:val="00DB5E6D"/>
    <w:rsid w:val="00DC5FF6"/>
    <w:rsid w:val="00DC6ED3"/>
    <w:rsid w:val="00DE3C9F"/>
    <w:rsid w:val="00DE6049"/>
    <w:rsid w:val="00E0460C"/>
    <w:rsid w:val="00E41200"/>
    <w:rsid w:val="00E4770E"/>
    <w:rsid w:val="00E70E3E"/>
    <w:rsid w:val="00E94A99"/>
    <w:rsid w:val="00EA2184"/>
    <w:rsid w:val="00EA27C6"/>
    <w:rsid w:val="00EA2C06"/>
    <w:rsid w:val="00EB07A5"/>
    <w:rsid w:val="00EE2D95"/>
    <w:rsid w:val="00F028EB"/>
    <w:rsid w:val="00F0647D"/>
    <w:rsid w:val="00F379F1"/>
    <w:rsid w:val="00F64941"/>
    <w:rsid w:val="00F75AD8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BD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2024-09-17T13:42:00Z</dcterms:created>
  <dcterms:modified xsi:type="dcterms:W3CDTF">2024-09-17T13:42:00Z</dcterms:modified>
</cp:coreProperties>
</file>