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41" w:rsidRDefault="0008455F" w:rsidP="009351F0">
      <w:pPr>
        <w:rPr>
          <w:rFonts w:ascii="Arial" w:hAnsi="Arial" w:cs="Arial"/>
          <w:b/>
          <w:bCs/>
          <w:sz w:val="28"/>
          <w:szCs w:val="28"/>
          <w:lang w:eastAsia="el-G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66792" cy="1039254"/>
            <wp:effectExtent l="0" t="0" r="635" b="8890"/>
            <wp:wrapSquare wrapText="bothSides"/>
            <wp:docPr id="497" name="Εικόνα 497" descr="Εικόνα που περιέχει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Εικόνα 497" descr="Εικόνα που περιέχει διάγραμμα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92" cy="103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B41" w:rsidRDefault="00213B41" w:rsidP="009351F0">
      <w:pPr>
        <w:rPr>
          <w:rFonts w:ascii="Arial" w:hAnsi="Arial" w:cs="Arial"/>
          <w:b/>
          <w:bCs/>
          <w:sz w:val="28"/>
          <w:szCs w:val="28"/>
          <w:lang w:eastAsia="el-GR"/>
        </w:rPr>
      </w:pPr>
    </w:p>
    <w:p w:rsidR="00213B41" w:rsidRDefault="00213B41" w:rsidP="009351F0">
      <w:pPr>
        <w:rPr>
          <w:rFonts w:ascii="Arial" w:hAnsi="Arial" w:cs="Arial"/>
          <w:b/>
          <w:bCs/>
          <w:sz w:val="28"/>
          <w:szCs w:val="28"/>
          <w:lang w:eastAsia="el-GR"/>
        </w:rPr>
      </w:pPr>
    </w:p>
    <w:p w:rsidR="00213B41" w:rsidRDefault="00213B41" w:rsidP="009351F0">
      <w:pPr>
        <w:rPr>
          <w:rFonts w:ascii="Arial" w:hAnsi="Arial" w:cs="Arial"/>
          <w:b/>
          <w:bCs/>
          <w:sz w:val="28"/>
          <w:szCs w:val="28"/>
          <w:lang w:eastAsia="el-GR"/>
        </w:rPr>
      </w:pPr>
    </w:p>
    <w:p w:rsidR="00261759" w:rsidRDefault="009351F0" w:rsidP="00261759">
      <w:pPr>
        <w:jc w:val="center"/>
        <w:rPr>
          <w:rFonts w:ascii="Arial" w:hAnsi="Arial" w:cs="Arial"/>
          <w:b/>
          <w:bCs/>
          <w:sz w:val="28"/>
          <w:szCs w:val="28"/>
          <w:lang w:eastAsia="el-GR"/>
        </w:rPr>
      </w:pPr>
      <w:r w:rsidRPr="009351F0">
        <w:rPr>
          <w:rFonts w:ascii="Arial" w:hAnsi="Arial" w:cs="Arial"/>
          <w:b/>
          <w:bCs/>
          <w:sz w:val="28"/>
          <w:szCs w:val="28"/>
          <w:lang w:eastAsia="el-GR"/>
        </w:rPr>
        <w:t xml:space="preserve">Έγκριση του Σχεδίου Αστικής Προσβασιμότητας </w:t>
      </w:r>
    </w:p>
    <w:p w:rsidR="009351F0" w:rsidRPr="009351F0" w:rsidRDefault="00261759" w:rsidP="00261759">
      <w:pPr>
        <w:jc w:val="center"/>
        <w:rPr>
          <w:rFonts w:ascii="Arial" w:hAnsi="Arial" w:cs="Arial"/>
          <w:b/>
          <w:bCs/>
          <w:sz w:val="56"/>
          <w:szCs w:val="56"/>
          <w:lang w:eastAsia="el-GR"/>
        </w:rPr>
      </w:pPr>
      <w:r>
        <w:rPr>
          <w:rFonts w:ascii="Arial" w:hAnsi="Arial" w:cs="Arial"/>
          <w:b/>
          <w:bCs/>
          <w:sz w:val="28"/>
          <w:szCs w:val="28"/>
          <w:lang w:eastAsia="el-GR"/>
        </w:rPr>
        <w:t>τ</w:t>
      </w:r>
      <w:r w:rsidR="009351F0" w:rsidRPr="009351F0">
        <w:rPr>
          <w:rFonts w:ascii="Arial" w:hAnsi="Arial" w:cs="Arial"/>
          <w:b/>
          <w:bCs/>
          <w:sz w:val="28"/>
          <w:szCs w:val="28"/>
          <w:lang w:eastAsia="el-GR"/>
        </w:rPr>
        <w:t xml:space="preserve">ου </w:t>
      </w:r>
      <w:r w:rsidR="001E607C">
        <w:rPr>
          <w:rFonts w:ascii="Arial" w:hAnsi="Arial" w:cs="Arial"/>
          <w:b/>
          <w:bCs/>
          <w:sz w:val="28"/>
          <w:szCs w:val="28"/>
          <w:lang w:eastAsia="el-GR"/>
        </w:rPr>
        <w:t xml:space="preserve">Δήμου </w:t>
      </w:r>
      <w:proofErr w:type="spellStart"/>
      <w:r w:rsidR="001E607C">
        <w:rPr>
          <w:rFonts w:ascii="Arial" w:hAnsi="Arial" w:cs="Arial"/>
          <w:b/>
          <w:bCs/>
          <w:sz w:val="28"/>
          <w:szCs w:val="28"/>
          <w:lang w:eastAsia="el-GR"/>
        </w:rPr>
        <w:t>Μ</w:t>
      </w:r>
      <w:r w:rsidR="00BA395F">
        <w:rPr>
          <w:rFonts w:ascii="Arial" w:hAnsi="Arial" w:cs="Arial"/>
          <w:b/>
          <w:bCs/>
          <w:sz w:val="28"/>
          <w:szCs w:val="28"/>
          <w:lang w:eastAsia="el-GR"/>
        </w:rPr>
        <w:t>ινώα</w:t>
      </w:r>
      <w:proofErr w:type="spellEnd"/>
      <w:r w:rsidRPr="00261759">
        <w:rPr>
          <w:rFonts w:ascii="Arial" w:hAnsi="Arial" w:cs="Arial"/>
          <w:b/>
          <w:bCs/>
          <w:sz w:val="28"/>
          <w:szCs w:val="28"/>
          <w:lang w:eastAsia="el-GR"/>
        </w:rPr>
        <w:t xml:space="preserve"> </w:t>
      </w:r>
      <w:r w:rsidR="00BA395F">
        <w:rPr>
          <w:rFonts w:ascii="Arial" w:hAnsi="Arial" w:cs="Arial"/>
          <w:b/>
          <w:bCs/>
          <w:sz w:val="28"/>
          <w:szCs w:val="28"/>
          <w:lang w:eastAsia="el-GR"/>
        </w:rPr>
        <w:t>Πεδιάδ</w:t>
      </w:r>
      <w:r>
        <w:rPr>
          <w:rFonts w:ascii="Arial" w:hAnsi="Arial" w:cs="Arial"/>
          <w:b/>
          <w:bCs/>
          <w:sz w:val="28"/>
          <w:szCs w:val="28"/>
          <w:lang w:eastAsia="el-GR"/>
        </w:rPr>
        <w:t>α</w:t>
      </w:r>
      <w:r w:rsidR="00BA395F">
        <w:rPr>
          <w:rFonts w:ascii="Arial" w:hAnsi="Arial" w:cs="Arial"/>
          <w:b/>
          <w:bCs/>
          <w:sz w:val="28"/>
          <w:szCs w:val="28"/>
          <w:lang w:eastAsia="el-GR"/>
        </w:rPr>
        <w:t>ς</w:t>
      </w:r>
    </w:p>
    <w:p w:rsidR="005F0ABD" w:rsidRDefault="00261759" w:rsidP="009439FB">
      <w:pPr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Μ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ε την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αρ</w:t>
      </w:r>
      <w:r w:rsidRPr="00261759">
        <w:rPr>
          <w:rFonts w:ascii="Arial" w:eastAsia="Times New Roman" w:hAnsi="Arial" w:cs="Arial"/>
          <w:kern w:val="0"/>
          <w:sz w:val="24"/>
          <w:szCs w:val="24"/>
          <w:lang w:eastAsia="el-GR"/>
        </w:rPr>
        <w:t>. 196</w:t>
      </w:r>
      <w:r w:rsidR="001815E5" w:rsidRPr="00261759">
        <w:rPr>
          <w:rFonts w:ascii="Arial" w:eastAsia="Times New Roman" w:hAnsi="Arial" w:cs="Arial"/>
          <w:kern w:val="0"/>
          <w:sz w:val="24"/>
          <w:szCs w:val="24"/>
          <w:lang w:eastAsia="el-GR"/>
        </w:rPr>
        <w:t>/202</w:t>
      </w:r>
      <w:r w:rsidR="001E607C" w:rsidRPr="00261759">
        <w:rPr>
          <w:rFonts w:ascii="Arial" w:eastAsia="Times New Roman" w:hAnsi="Arial" w:cs="Arial"/>
          <w:kern w:val="0"/>
          <w:sz w:val="24"/>
          <w:szCs w:val="24"/>
          <w:lang w:eastAsia="el-GR"/>
        </w:rPr>
        <w:t>4</w:t>
      </w:r>
      <w:r w:rsidRPr="00261759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(Ψ9ΜΩΩΚ6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-4Κ6) απόφαση </w:t>
      </w:r>
      <w:r w:rsidR="00EC5339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</w:t>
      </w:r>
      <w:r w:rsidR="001E607C">
        <w:rPr>
          <w:rFonts w:ascii="Arial" w:eastAsia="Times New Roman" w:hAnsi="Arial" w:cs="Arial"/>
          <w:kern w:val="0"/>
          <w:sz w:val="24"/>
          <w:szCs w:val="24"/>
          <w:lang w:eastAsia="el-GR"/>
        </w:rPr>
        <w:t>Δημοτικής Επιτροπής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Δήμου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Μινώα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Πεδιάδας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εγκρίθηκε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το παραδοτέο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που αφορά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σ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την εκπόνηση </w:t>
      </w:r>
      <w:r w:rsidR="001815E5" w:rsidRPr="009351F0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του 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Σχεδίου Αστικής Προσβασιμότητας (Σ.Α.Π.) </w:t>
      </w:r>
      <w:r w:rsidR="001815E5" w:rsidRPr="009351F0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και των παρεμβάσεων που προβλέπονται στο σχεδιασμό του, προκειμένου να βελτιωθεί 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>η προσβασιμότητα προς βασικές κοινόχρηστες και κοινωφελείς χρήσεις εντός των ορίων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="001815E5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του Δήμου.  </w:t>
      </w:r>
    </w:p>
    <w:p w:rsidR="009439FB" w:rsidRPr="009439FB" w:rsidRDefault="001815E5" w:rsidP="009439FB">
      <w:pPr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Το Σχέδιο Αστικής Προσβασιμότητας αναμένεται να συμβάλλει θετικά στην </w:t>
      </w:r>
      <w:r w:rsidR="009439FB" w:rsidRPr="009439FB">
        <w:rPr>
          <w:rFonts w:ascii="Arial" w:eastAsia="Times New Roman" w:hAnsi="Arial" w:cs="Arial"/>
          <w:kern w:val="0"/>
          <w:sz w:val="24"/>
          <w:szCs w:val="24"/>
          <w:lang w:eastAsia="el-GR"/>
        </w:rPr>
        <w:t>εξασφάλιση της προσβασιμότητας στους υπαίθριους δημόσιους Κοινόχρηστους Χώρους (πεζοδρόμια, πλατείες, χώροι πρασίνου, παιδικές χαρές, αθλητικοί χώροι κλπ.) και στην εξασφάλιση της προσβασιμότητας στις εισόδους των δημόσιων κτιρίων ή των κτιρίων που στεγάζουν υπηρεσίες</w:t>
      </w:r>
      <w:r w:rsidR="009439FB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του Δήμου</w:t>
      </w:r>
      <w:r w:rsidR="009439FB" w:rsidRPr="009439FB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και άλλες χρήσεις.</w:t>
      </w:r>
    </w:p>
    <w:p w:rsidR="0008455F" w:rsidRDefault="00261759" w:rsidP="00935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Η χρηματοδότηση προήλθε</w:t>
      </w:r>
      <w:r w:rsidR="009351F0" w:rsidRPr="009351F0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από το Πράσινο Ταμείο, Χρηματοδοτικό Πρόγραμμα: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="009351F0" w:rsidRPr="009351F0">
        <w:rPr>
          <w:rFonts w:ascii="Arial" w:eastAsia="Times New Roman" w:hAnsi="Arial" w:cs="Arial"/>
          <w:kern w:val="0"/>
          <w:sz w:val="24"/>
          <w:szCs w:val="24"/>
          <w:lang w:eastAsia="el-GR"/>
        </w:rPr>
        <w:t>«Δράσεις Περιβαλλοντικού Ισοζυγίου 2022»,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="009351F0" w:rsidRPr="009351F0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Άξονας Προτεραιότητας 2: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«Αστική Αναζωογόνηση και Λοιπές Δράσεις Περιβαλλοντικού Ισοζυγίου», Δράση </w:t>
      </w:r>
      <w:r w:rsidR="009351F0" w:rsidRPr="009351F0">
        <w:rPr>
          <w:rFonts w:ascii="Arial" w:eastAsia="Times New Roman" w:hAnsi="Arial" w:cs="Arial"/>
          <w:kern w:val="0"/>
          <w:sz w:val="24"/>
          <w:szCs w:val="24"/>
          <w:lang w:eastAsia="el-GR"/>
        </w:rPr>
        <w:t>«Σχέδια Αστικής Προσβασιμότητας (Σ.Α.Π.)»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.</w:t>
      </w:r>
    </w:p>
    <w:p w:rsidR="00937D5A" w:rsidRPr="009351F0" w:rsidRDefault="00937D5A" w:rsidP="009351F0">
      <w:pPr>
        <w:jc w:val="both"/>
        <w:rPr>
          <w:rFonts w:ascii="Arial" w:hAnsi="Arial" w:cs="Arial"/>
        </w:rPr>
      </w:pPr>
    </w:p>
    <w:sectPr w:rsidR="00937D5A" w:rsidRPr="009351F0" w:rsidSect="00250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1F0"/>
    <w:rsid w:val="0008455F"/>
    <w:rsid w:val="00126FEA"/>
    <w:rsid w:val="001815E5"/>
    <w:rsid w:val="001E607C"/>
    <w:rsid w:val="00213B41"/>
    <w:rsid w:val="00250349"/>
    <w:rsid w:val="00261759"/>
    <w:rsid w:val="004B0C2E"/>
    <w:rsid w:val="005F0ABD"/>
    <w:rsid w:val="00816C76"/>
    <w:rsid w:val="0089313C"/>
    <w:rsid w:val="009351F0"/>
    <w:rsid w:val="00937D5A"/>
    <w:rsid w:val="009439FB"/>
    <w:rsid w:val="00A74307"/>
    <w:rsid w:val="00BA395F"/>
    <w:rsid w:val="00EC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49"/>
  </w:style>
  <w:style w:type="paragraph" w:styleId="1">
    <w:name w:val="heading 1"/>
    <w:basedOn w:val="a"/>
    <w:link w:val="1Char"/>
    <w:uiPriority w:val="9"/>
    <w:qFormat/>
    <w:rsid w:val="0093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51F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cat-links">
    <w:name w:val="cat-links"/>
    <w:basedOn w:val="a0"/>
    <w:rsid w:val="009351F0"/>
  </w:style>
  <w:style w:type="character" w:styleId="-">
    <w:name w:val="Hyperlink"/>
    <w:basedOn w:val="a0"/>
    <w:uiPriority w:val="99"/>
    <w:semiHidden/>
    <w:unhideWhenUsed/>
    <w:rsid w:val="009351F0"/>
    <w:rPr>
      <w:color w:val="0000FF"/>
      <w:u w:val="single"/>
    </w:rPr>
  </w:style>
  <w:style w:type="character" w:customStyle="1" w:styleId="posted-by">
    <w:name w:val="posted-by"/>
    <w:basedOn w:val="a0"/>
    <w:rsid w:val="009351F0"/>
  </w:style>
  <w:style w:type="character" w:customStyle="1" w:styleId="author-name">
    <w:name w:val="author-name"/>
    <w:basedOn w:val="a0"/>
    <w:rsid w:val="009351F0"/>
  </w:style>
  <w:style w:type="paragraph" w:styleId="Web">
    <w:name w:val="Normal (Web)"/>
    <w:basedOn w:val="a"/>
    <w:uiPriority w:val="99"/>
    <w:semiHidden/>
    <w:unhideWhenUsed/>
    <w:rsid w:val="0093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35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 Vlassaki</dc:creator>
  <cp:keywords/>
  <dc:description/>
  <cp:lastModifiedBy>Admin</cp:lastModifiedBy>
  <cp:revision>3</cp:revision>
  <dcterms:created xsi:type="dcterms:W3CDTF">2024-05-13T12:13:00Z</dcterms:created>
  <dcterms:modified xsi:type="dcterms:W3CDTF">2024-08-07T11:40:00Z</dcterms:modified>
</cp:coreProperties>
</file>