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Αρκαλοχώρι,</w:t>
      </w:r>
      <w:r w:rsidR="00D80A8E">
        <w:rPr>
          <w:rFonts w:ascii="Calibri" w:hAnsi="Calibri" w:cs="Calibri"/>
        </w:rPr>
        <w:t xml:space="preserve"> </w:t>
      </w:r>
      <w:r w:rsidR="003944E8">
        <w:rPr>
          <w:rFonts w:ascii="Calibri" w:hAnsi="Calibri" w:cs="Calibri"/>
        </w:rPr>
        <w:t>09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AE3879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 w:rsidR="002329A3">
        <w:rPr>
          <w:rFonts w:ascii="Calibri" w:hAnsi="Calibri" w:cs="Calibri"/>
        </w:rPr>
        <w:t>/2024</w:t>
      </w:r>
    </w:p>
    <w:p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:rsidR="00594137" w:rsidRDefault="00823EAD" w:rsidP="002329A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:rsidR="003944E8" w:rsidRDefault="003944E8" w:rsidP="002329A3">
      <w:pPr>
        <w:spacing w:after="0" w:line="240" w:lineRule="auto"/>
        <w:jc w:val="center"/>
        <w:rPr>
          <w:b/>
          <w:sz w:val="28"/>
        </w:rPr>
      </w:pPr>
    </w:p>
    <w:p w:rsidR="003944E8" w:rsidRPr="003944E8" w:rsidRDefault="003944E8" w:rsidP="002329A3">
      <w:pPr>
        <w:spacing w:after="0" w:line="240" w:lineRule="auto"/>
        <w:jc w:val="center"/>
        <w:rPr>
          <w:b/>
        </w:rPr>
      </w:pPr>
      <w:r w:rsidRPr="003944E8">
        <w:rPr>
          <w:b/>
        </w:rPr>
        <w:t>Το Καστέλλι και το Θραψανό οι επόμενοι σταθμοί του  1ου θεματικού Φεστιβάλ «Ο κύκλος του Πολιτισμού», με τίτλο: «Αρχαιολογικές περιηγήσεις στον Δήμο Μινώα Πεδιάδας»</w:t>
      </w:r>
    </w:p>
    <w:p w:rsidR="0084002A" w:rsidRDefault="0084002A" w:rsidP="0001503B">
      <w:pPr>
        <w:spacing w:after="0" w:line="240" w:lineRule="auto"/>
        <w:jc w:val="both"/>
      </w:pPr>
    </w:p>
    <w:p w:rsidR="003944E8" w:rsidRDefault="003944E8" w:rsidP="003944E8">
      <w:pPr>
        <w:spacing w:after="0" w:line="240" w:lineRule="auto"/>
        <w:jc w:val="both"/>
      </w:pPr>
      <w:r>
        <w:t>Με επιτυχία και μεγάλη ανταπόκριση του κόσμου, συνεχίζεται το  1ο θεματικό Φεστιβάλ «Ο κύκλος του Πολιτισμού», με τίτλο: «Αρχαιολογικές περιηγήσεις στον Δήμο Μινώα Πεδιάδας».  Επόμενος σταθμός του Φεστιβάλ που διοργανώνει ο</w:t>
      </w:r>
      <w:r w:rsidRPr="003944E8">
        <w:t xml:space="preserve"> Δήμος Μινώα Πεδιάδας, σε συνεργασία με την Εφορεία Αρχαιοτήτων Ηρακλείου, την Περιφέρ</w:t>
      </w:r>
      <w:r>
        <w:t>εια Κρήτης και τοπικούς φορείς είναι το Καστέλλι τη Δευτέρα 12 Αυγούστου ενώ ακολουθεί το Θραψανό την Τρίτη 13 Αυγούστου.</w:t>
      </w:r>
      <w:r>
        <w:br/>
      </w:r>
    </w:p>
    <w:p w:rsidR="003944E8" w:rsidRDefault="003944E8" w:rsidP="003944E8">
      <w:pPr>
        <w:spacing w:after="0" w:line="240" w:lineRule="auto"/>
        <w:jc w:val="both"/>
      </w:pPr>
      <w:r>
        <w:t>Αναλυτικά οι επόμενες δράσεις του Φεστιβάλ:</w:t>
      </w:r>
    </w:p>
    <w:p w:rsidR="003944E8" w:rsidRDefault="003944E8" w:rsidP="003944E8">
      <w:pPr>
        <w:spacing w:after="0" w:line="240" w:lineRule="auto"/>
        <w:jc w:val="both"/>
      </w:pPr>
    </w:p>
    <w:p w:rsidR="003944E8" w:rsidRPr="003944E8" w:rsidRDefault="003944E8" w:rsidP="003944E8">
      <w:pPr>
        <w:spacing w:after="0" w:line="240" w:lineRule="auto"/>
        <w:jc w:val="both"/>
        <w:rPr>
          <w:b/>
        </w:rPr>
      </w:pPr>
      <w:r w:rsidRPr="003944E8">
        <w:rPr>
          <w:b/>
        </w:rPr>
        <w:t>ΔΕΥΤΕΡΑ 12 ΑΥΓΟΥΣΤΟΥ 2024 – ΚΑΣΤΕΛΛΙ</w:t>
      </w:r>
    </w:p>
    <w:p w:rsidR="003944E8" w:rsidRDefault="003944E8" w:rsidP="003944E8">
      <w:pPr>
        <w:spacing w:after="0" w:line="240" w:lineRule="auto"/>
        <w:jc w:val="both"/>
      </w:pP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19:00</w:t>
      </w:r>
      <w:r>
        <w:t xml:space="preserve"> – Ξενάγηση στο Κεντρικό Μινωικό Κτήριο στην πλατεία Αγίου Γεωργίου Καστελλίου από τον ανασκαφέα Δρα Γεώργιο Ρεθεμνιωτάκη, Επίτιμο Διευθυντή του Αρχαιολογικού Μουσείου Ηρακλείου.</w:t>
      </w: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20:00</w:t>
      </w:r>
      <w:r>
        <w:t xml:space="preserve"> – Ομιλία με θέμα: «Ένα νοικοκυριό στην Κρήτη της 2ης χιλιετίας π.Χ.», από τη Δρα Εμμανουέλα Αποστολάκη, στην πλατεία Μεϊντάνι.</w:t>
      </w: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21:00</w:t>
      </w:r>
      <w:r>
        <w:t xml:space="preserve"> – Συναυλία με τη Μαρία Κώτη.</w:t>
      </w:r>
    </w:p>
    <w:p w:rsidR="003944E8" w:rsidRDefault="003944E8" w:rsidP="003944E8">
      <w:pPr>
        <w:spacing w:after="0" w:line="240" w:lineRule="auto"/>
        <w:jc w:val="both"/>
      </w:pPr>
      <w:r>
        <w:t>– Στο χώρο θα λειτουργεί έκθεση φωτογραφίας με θέμα: «Το σπίτι της Πεδιάδας».</w:t>
      </w:r>
    </w:p>
    <w:p w:rsidR="003944E8" w:rsidRDefault="003944E8" w:rsidP="003944E8">
      <w:pPr>
        <w:spacing w:after="0" w:line="240" w:lineRule="auto"/>
        <w:jc w:val="both"/>
      </w:pPr>
      <w:r>
        <w:t>Οργάνωση: Δήμος Μινώα Πεδιάδας</w:t>
      </w:r>
    </w:p>
    <w:p w:rsidR="003944E8" w:rsidRDefault="003944E8" w:rsidP="003944E8">
      <w:pPr>
        <w:spacing w:after="0" w:line="240" w:lineRule="auto"/>
        <w:jc w:val="both"/>
      </w:pPr>
      <w:r>
        <w:t>Συνδιοργάνωση: Εφορεία Αρχαιοτήτων Ηρακλείου, Περιφέρεια Κρήτης, Πολιτιστικός Σύλλογος Καστελλίου</w:t>
      </w:r>
    </w:p>
    <w:p w:rsidR="003944E8" w:rsidRDefault="003944E8" w:rsidP="003944E8">
      <w:pPr>
        <w:spacing w:after="0" w:line="240" w:lineRule="auto"/>
        <w:jc w:val="both"/>
      </w:pPr>
    </w:p>
    <w:p w:rsidR="003944E8" w:rsidRPr="003944E8" w:rsidRDefault="003944E8" w:rsidP="003944E8">
      <w:pPr>
        <w:spacing w:after="0" w:line="240" w:lineRule="auto"/>
        <w:jc w:val="both"/>
        <w:rPr>
          <w:b/>
        </w:rPr>
      </w:pPr>
      <w:r w:rsidRPr="003944E8">
        <w:rPr>
          <w:b/>
        </w:rPr>
        <w:t>ΤΡΙΤΗ 13 ΑΥΓΟΥΣΤΟΥ 2024 – ΘΡΑΨΑΝΟ</w:t>
      </w:r>
    </w:p>
    <w:p w:rsidR="003944E8" w:rsidRPr="003944E8" w:rsidRDefault="003944E8" w:rsidP="003944E8">
      <w:pPr>
        <w:spacing w:after="0" w:line="240" w:lineRule="auto"/>
        <w:jc w:val="both"/>
        <w:rPr>
          <w:b/>
          <w:i/>
        </w:rPr>
      </w:pPr>
      <w:r w:rsidRPr="003944E8">
        <w:rPr>
          <w:b/>
          <w:i/>
        </w:rPr>
        <w:t>Άλσος «Λιβάδες» (Λίμνη Θραψανού)</w:t>
      </w: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19:00</w:t>
      </w:r>
      <w:r>
        <w:t xml:space="preserve"> – Ομιλία με θέμα: «Κρητικό πιθάρι: Διαχρονικό σύμβολο πλησμονής και αυτάρκειας», από τη Δρα Σαμάνθα Ξημέρη, Αρχαιολόγο.</w:t>
      </w: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20:00</w:t>
      </w:r>
      <w:r>
        <w:t>- Εκπαιδευτικό πρόγραμμα για παιδιά: «Πλάθοντας ξόμπλια για τα πιθάρια» με τη Δρα Σαμάνθα Ξημέρη, Αρχαιολόγο.</w:t>
      </w:r>
    </w:p>
    <w:p w:rsidR="003944E8" w:rsidRDefault="003944E8" w:rsidP="003944E8">
      <w:pPr>
        <w:spacing w:after="0" w:line="240" w:lineRule="auto"/>
        <w:jc w:val="both"/>
      </w:pPr>
      <w:r w:rsidRPr="003944E8">
        <w:rPr>
          <w:b/>
        </w:rPr>
        <w:t>21:30</w:t>
      </w:r>
      <w:r>
        <w:t xml:space="preserve"> – Συναυλία με το μουσικό συγκρότημα «Χαΐνηδες».</w:t>
      </w:r>
    </w:p>
    <w:p w:rsidR="003944E8" w:rsidRDefault="003944E8" w:rsidP="003944E8">
      <w:pPr>
        <w:spacing w:after="0" w:line="240" w:lineRule="auto"/>
        <w:jc w:val="both"/>
      </w:pPr>
      <w:r>
        <w:t>Οργάνωση: Δήμος Μινώα Πεδιάδας</w:t>
      </w:r>
    </w:p>
    <w:p w:rsidR="0084002A" w:rsidRDefault="003944E8" w:rsidP="003944E8">
      <w:pPr>
        <w:spacing w:after="0" w:line="240" w:lineRule="auto"/>
        <w:jc w:val="both"/>
      </w:pPr>
      <w:r>
        <w:t>Συνδιοργάνωση: Εφορεία Αρχαιοτήτων Ηρακλείου, Περιφέρεια Κρήτης, Πολιτιστικός Σύλλογος Θραψανού</w:t>
      </w:r>
    </w:p>
    <w:p w:rsidR="003944E8" w:rsidRDefault="003944E8" w:rsidP="003944E8">
      <w:pPr>
        <w:spacing w:after="0" w:line="240" w:lineRule="auto"/>
        <w:jc w:val="both"/>
      </w:pPr>
    </w:p>
    <w:p w:rsidR="003944E8" w:rsidRPr="00594137" w:rsidRDefault="003944E8" w:rsidP="003944E8">
      <w:pPr>
        <w:spacing w:after="0" w:line="240" w:lineRule="auto"/>
        <w:jc w:val="both"/>
      </w:pPr>
      <w:r>
        <w:t>Το Φεστιβάλ ολοκληρώνεται στις 30 Αυγούστου.</w:t>
      </w:r>
    </w:p>
    <w:sectPr w:rsidR="003944E8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11" w:rsidRDefault="00503611" w:rsidP="00823EAD">
      <w:pPr>
        <w:spacing w:after="0" w:line="240" w:lineRule="auto"/>
      </w:pPr>
      <w:r>
        <w:separator/>
      </w:r>
    </w:p>
  </w:endnote>
  <w:endnote w:type="continuationSeparator" w:id="0">
    <w:p w:rsidR="00503611" w:rsidRDefault="0050361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2A" w:rsidRDefault="00840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sz w:val="18"/>
        <w:szCs w:val="24"/>
      </w:rPr>
      <w:t xml:space="preserve">Τηλ: 28913-40335 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2A" w:rsidRDefault="00840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11" w:rsidRDefault="00503611" w:rsidP="00823EAD">
      <w:pPr>
        <w:spacing w:after="0" w:line="240" w:lineRule="auto"/>
      </w:pPr>
      <w:r>
        <w:separator/>
      </w:r>
    </w:p>
  </w:footnote>
  <w:footnote w:type="continuationSeparator" w:id="0">
    <w:p w:rsidR="00503611" w:rsidRDefault="0050361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2A" w:rsidRDefault="00840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2A" w:rsidRDefault="008400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2A" w:rsidRDefault="008400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FE"/>
    <w:rsid w:val="0001503B"/>
    <w:rsid w:val="00015EB7"/>
    <w:rsid w:val="000A733B"/>
    <w:rsid w:val="00151922"/>
    <w:rsid w:val="00151AA7"/>
    <w:rsid w:val="00163216"/>
    <w:rsid w:val="00163BCA"/>
    <w:rsid w:val="00167E95"/>
    <w:rsid w:val="001D1997"/>
    <w:rsid w:val="002329A3"/>
    <w:rsid w:val="00254D42"/>
    <w:rsid w:val="0025746A"/>
    <w:rsid w:val="002D40D1"/>
    <w:rsid w:val="002D5686"/>
    <w:rsid w:val="00305DAF"/>
    <w:rsid w:val="003944E8"/>
    <w:rsid w:val="003D635E"/>
    <w:rsid w:val="00423A20"/>
    <w:rsid w:val="00423ED6"/>
    <w:rsid w:val="00497FFE"/>
    <w:rsid w:val="004A3405"/>
    <w:rsid w:val="004D2999"/>
    <w:rsid w:val="00503611"/>
    <w:rsid w:val="00504EDE"/>
    <w:rsid w:val="00510B00"/>
    <w:rsid w:val="005806DE"/>
    <w:rsid w:val="00594137"/>
    <w:rsid w:val="005B41F2"/>
    <w:rsid w:val="005C0013"/>
    <w:rsid w:val="005C4704"/>
    <w:rsid w:val="005D7379"/>
    <w:rsid w:val="00607A24"/>
    <w:rsid w:val="006F208A"/>
    <w:rsid w:val="006F512A"/>
    <w:rsid w:val="00716FFB"/>
    <w:rsid w:val="00721B7F"/>
    <w:rsid w:val="00736F82"/>
    <w:rsid w:val="007814EF"/>
    <w:rsid w:val="0078700F"/>
    <w:rsid w:val="007A3BFE"/>
    <w:rsid w:val="007F32DB"/>
    <w:rsid w:val="008014D8"/>
    <w:rsid w:val="0080173E"/>
    <w:rsid w:val="00823EAD"/>
    <w:rsid w:val="0084002A"/>
    <w:rsid w:val="008907D2"/>
    <w:rsid w:val="008B2D77"/>
    <w:rsid w:val="008C6907"/>
    <w:rsid w:val="008D07D4"/>
    <w:rsid w:val="008D080B"/>
    <w:rsid w:val="008F613E"/>
    <w:rsid w:val="00940BDA"/>
    <w:rsid w:val="009C57C6"/>
    <w:rsid w:val="00A34C03"/>
    <w:rsid w:val="00A363EC"/>
    <w:rsid w:val="00AB1959"/>
    <w:rsid w:val="00AD1BAE"/>
    <w:rsid w:val="00AE024A"/>
    <w:rsid w:val="00AE3879"/>
    <w:rsid w:val="00B71B69"/>
    <w:rsid w:val="00BD3979"/>
    <w:rsid w:val="00BF7643"/>
    <w:rsid w:val="00C22597"/>
    <w:rsid w:val="00C72C23"/>
    <w:rsid w:val="00CC6305"/>
    <w:rsid w:val="00CD54C6"/>
    <w:rsid w:val="00CD5E58"/>
    <w:rsid w:val="00D80A8E"/>
    <w:rsid w:val="00D86270"/>
    <w:rsid w:val="00D949B3"/>
    <w:rsid w:val="00DF207A"/>
    <w:rsid w:val="00E200F6"/>
    <w:rsid w:val="00EE5348"/>
    <w:rsid w:val="00F9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2024-08-09T04:58:00Z</dcterms:created>
  <dcterms:modified xsi:type="dcterms:W3CDTF">2024-08-09T04:58:00Z</dcterms:modified>
</cp:coreProperties>
</file>