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19810775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9D0774">
        <w:rPr>
          <w:rFonts w:ascii="Calibri" w:hAnsi="Calibri" w:cs="Calibri"/>
        </w:rPr>
        <w:t>22</w:t>
      </w:r>
      <w:r w:rsidRPr="009F22DF">
        <w:rPr>
          <w:rFonts w:ascii="Calibri" w:hAnsi="Calibri" w:cs="Calibri"/>
        </w:rPr>
        <w:t>/</w:t>
      </w:r>
      <w:r w:rsidR="00AA3EFA">
        <w:rPr>
          <w:rFonts w:ascii="Calibri" w:hAnsi="Calibri" w:cs="Calibri"/>
        </w:rPr>
        <w:t>0</w:t>
      </w:r>
      <w:r w:rsidR="009D0774">
        <w:rPr>
          <w:rFonts w:ascii="Calibri" w:hAnsi="Calibri" w:cs="Calibri"/>
        </w:rPr>
        <w:t>8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6AA7DD3F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3EF25DBE" w14:textId="77777777" w:rsidR="00DA030B" w:rsidRPr="00E72BF2" w:rsidRDefault="00DA030B" w:rsidP="00C75DF8">
      <w:pPr>
        <w:spacing w:after="0" w:line="240" w:lineRule="auto"/>
        <w:jc w:val="center"/>
        <w:rPr>
          <w:b/>
          <w:bCs/>
          <w:sz w:val="28"/>
        </w:rPr>
      </w:pPr>
    </w:p>
    <w:p w14:paraId="2DAC9A4D" w14:textId="4452914F" w:rsidR="00A54B58" w:rsidRPr="00A54B58" w:rsidRDefault="00A54B58" w:rsidP="00A54B58">
      <w:pPr>
        <w:spacing w:line="240" w:lineRule="auto"/>
        <w:jc w:val="both"/>
        <w:rPr>
          <w:b/>
          <w:bCs/>
        </w:rPr>
      </w:pPr>
      <w:r w:rsidRPr="00A54B58">
        <w:rPr>
          <w:b/>
          <w:bCs/>
        </w:rPr>
        <w:t xml:space="preserve"> </w:t>
      </w:r>
      <w:proofErr w:type="spellStart"/>
      <w:r w:rsidRPr="00A54B58">
        <w:rPr>
          <w:b/>
          <w:bCs/>
        </w:rPr>
        <w:t>Παγκρήτιος</w:t>
      </w:r>
      <w:proofErr w:type="spellEnd"/>
      <w:r w:rsidRPr="00A54B58">
        <w:rPr>
          <w:b/>
          <w:bCs/>
        </w:rPr>
        <w:t xml:space="preserve"> Σύλλογος Καλλιτεχνών Κρητικής Μουσικής. Συναυλία την Τρίτη 27 Αυγούστου στις 21:00, στο Ανοιχτό Γήπεδο Μπάσκετ στο </w:t>
      </w:r>
      <w:proofErr w:type="spellStart"/>
      <w:r w:rsidRPr="00A54B58">
        <w:rPr>
          <w:b/>
          <w:bCs/>
        </w:rPr>
        <w:t>Αρκαλοχώρι</w:t>
      </w:r>
      <w:proofErr w:type="spellEnd"/>
    </w:p>
    <w:p w14:paraId="455BC246" w14:textId="2E9D5A8B" w:rsidR="00A54B58" w:rsidRDefault="00A54B58" w:rsidP="00A54B58">
      <w:pPr>
        <w:spacing w:line="240" w:lineRule="auto"/>
        <w:jc w:val="both"/>
      </w:pPr>
      <w:r>
        <w:t xml:space="preserve">Μία μοναδική μουσική βραδιά θα παρουσιάσει στο </w:t>
      </w:r>
      <w:proofErr w:type="spellStart"/>
      <w:r>
        <w:t>Αρκαλοχώρι</w:t>
      </w:r>
      <w:proofErr w:type="spellEnd"/>
      <w:r>
        <w:t xml:space="preserve">, ο </w:t>
      </w:r>
      <w:proofErr w:type="spellStart"/>
      <w:r>
        <w:t>Παγκρήτιος</w:t>
      </w:r>
      <w:proofErr w:type="spellEnd"/>
      <w:r>
        <w:t xml:space="preserve"> Σύλλογος Καλλιτεχνών Κρητικής Μουσικής. Η συναυλία θα πραγματοποιηθεί την Τρίτη 27 Αυγούστου, στις 21:00, στο Ανοιχτό Γήπεδο Μπάσκετ στο </w:t>
      </w:r>
      <w:proofErr w:type="spellStart"/>
      <w:r>
        <w:t>Αρκαλοχώρι</w:t>
      </w:r>
      <w:proofErr w:type="spellEnd"/>
      <w:r>
        <w:t>.</w:t>
      </w:r>
    </w:p>
    <w:p w14:paraId="6C38C880" w14:textId="65A74DFA" w:rsidR="00A54B58" w:rsidRDefault="00A54B58" w:rsidP="00A54B58">
      <w:pPr>
        <w:spacing w:line="240" w:lineRule="auto"/>
        <w:jc w:val="both"/>
      </w:pPr>
      <w:r>
        <w:rPr>
          <w:rFonts w:cs="Calibri"/>
        </w:rPr>
        <w:t>Ο</w:t>
      </w:r>
      <w:r>
        <w:t xml:space="preserve"> </w:t>
      </w:r>
      <w:proofErr w:type="spellStart"/>
      <w:r>
        <w:rPr>
          <w:rFonts w:cs="Calibri"/>
        </w:rPr>
        <w:t>Παγκρήτιος</w:t>
      </w:r>
      <w:proofErr w:type="spellEnd"/>
      <w:r>
        <w:t xml:space="preserve"> </w:t>
      </w:r>
      <w:r>
        <w:rPr>
          <w:rFonts w:cs="Calibri"/>
        </w:rPr>
        <w:t>Σύλλογος</w:t>
      </w:r>
      <w:r>
        <w:t xml:space="preserve"> </w:t>
      </w:r>
      <w:r>
        <w:rPr>
          <w:rFonts w:cs="Calibri"/>
        </w:rPr>
        <w:t>Καλλιτεχνών</w:t>
      </w:r>
      <w:r>
        <w:t xml:space="preserve"> </w:t>
      </w:r>
      <w:r>
        <w:rPr>
          <w:rFonts w:cs="Calibri"/>
        </w:rPr>
        <w:t>Κρητικής</w:t>
      </w:r>
      <w:r>
        <w:t xml:space="preserve"> </w:t>
      </w:r>
      <w:r>
        <w:rPr>
          <w:rFonts w:cs="Calibri"/>
        </w:rPr>
        <w:t>Μουσικής</w:t>
      </w:r>
      <w:r>
        <w:t xml:space="preserve"> (</w:t>
      </w:r>
      <w:r>
        <w:rPr>
          <w:rFonts w:cs="Calibri"/>
        </w:rPr>
        <w:t>Π</w:t>
      </w:r>
      <w:r>
        <w:t>.</w:t>
      </w:r>
      <w:r>
        <w:rPr>
          <w:rFonts w:cs="Calibri"/>
        </w:rPr>
        <w:t>Σ</w:t>
      </w:r>
      <w:r>
        <w:t>.</w:t>
      </w:r>
      <w:r>
        <w:rPr>
          <w:rFonts w:cs="Calibri"/>
        </w:rPr>
        <w:t>Κ</w:t>
      </w:r>
      <w:r>
        <w:t>.</w:t>
      </w:r>
      <w:r>
        <w:rPr>
          <w:rFonts w:cs="Calibri"/>
        </w:rPr>
        <w:t>Κ</w:t>
      </w:r>
      <w:r>
        <w:t>.</w:t>
      </w:r>
      <w:r>
        <w:rPr>
          <w:rFonts w:cs="Calibri"/>
        </w:rPr>
        <w:t>Μ</w:t>
      </w:r>
      <w:r>
        <w:t xml:space="preserve">.), </w:t>
      </w:r>
      <w:r>
        <w:rPr>
          <w:rFonts w:cs="Calibri"/>
        </w:rPr>
        <w:t>πιστός</w:t>
      </w:r>
      <w:r>
        <w:t xml:space="preserve"> </w:t>
      </w:r>
      <w:r>
        <w:rPr>
          <w:rFonts w:cs="Calibri"/>
        </w:rPr>
        <w:t>στο</w:t>
      </w:r>
      <w:r>
        <w:t xml:space="preserve"> </w:t>
      </w:r>
      <w:r>
        <w:rPr>
          <w:rFonts w:cs="Calibri"/>
        </w:rPr>
        <w:t>ραντεβού</w:t>
      </w:r>
      <w:r>
        <w:t xml:space="preserve"> </w:t>
      </w:r>
      <w:r>
        <w:rPr>
          <w:rFonts w:cs="Calibri"/>
        </w:rPr>
        <w:t>του</w:t>
      </w:r>
      <w:r>
        <w:t xml:space="preserve"> </w:t>
      </w:r>
      <w:r>
        <w:rPr>
          <w:rFonts w:cs="Calibri"/>
        </w:rPr>
        <w:t>με</w:t>
      </w:r>
      <w:r>
        <w:t xml:space="preserve"> </w:t>
      </w:r>
      <w:r>
        <w:rPr>
          <w:rFonts w:cs="Calibri"/>
        </w:rPr>
        <w:t>τη</w:t>
      </w:r>
      <w:r>
        <w:t xml:space="preserve"> </w:t>
      </w:r>
      <w:r>
        <w:rPr>
          <w:rFonts w:cs="Calibri"/>
        </w:rPr>
        <w:t>μουσική</w:t>
      </w:r>
      <w:r>
        <w:t xml:space="preserve"> </w:t>
      </w:r>
      <w:r>
        <w:rPr>
          <w:rFonts w:cs="Calibri"/>
        </w:rPr>
        <w:t>παράδοση</w:t>
      </w:r>
      <w:r>
        <w:t xml:space="preserve"> </w:t>
      </w:r>
      <w:r>
        <w:rPr>
          <w:rFonts w:cs="Calibri"/>
        </w:rPr>
        <w:t>του</w:t>
      </w:r>
      <w:r>
        <w:t xml:space="preserve"> </w:t>
      </w:r>
      <w:r>
        <w:rPr>
          <w:rFonts w:cs="Calibri"/>
        </w:rPr>
        <w:t>τόπου</w:t>
      </w:r>
      <w:r>
        <w:t xml:space="preserve"> </w:t>
      </w:r>
      <w:r>
        <w:rPr>
          <w:rFonts w:cs="Calibri"/>
        </w:rPr>
        <w:t>μας</w:t>
      </w:r>
      <w:r>
        <w:t xml:space="preserve">, </w:t>
      </w:r>
      <w:r>
        <w:rPr>
          <w:rFonts w:cs="Calibri"/>
        </w:rPr>
        <w:t>συνδιοργανώνει</w:t>
      </w:r>
      <w:r>
        <w:t xml:space="preserve"> </w:t>
      </w:r>
      <w:r>
        <w:rPr>
          <w:rFonts w:cs="Calibri"/>
        </w:rPr>
        <w:t>με</w:t>
      </w:r>
      <w:r>
        <w:t xml:space="preserve"> </w:t>
      </w:r>
      <w:r>
        <w:rPr>
          <w:rFonts w:cs="Calibri"/>
        </w:rPr>
        <w:t>το</w:t>
      </w:r>
      <w:r>
        <w:t xml:space="preserve"> </w:t>
      </w:r>
      <w:r>
        <w:rPr>
          <w:rFonts w:cs="Calibri"/>
        </w:rPr>
        <w:t>Δήμο</w:t>
      </w:r>
      <w:r>
        <w:t xml:space="preserve"> </w:t>
      </w:r>
      <w:proofErr w:type="spellStart"/>
      <w:r>
        <w:rPr>
          <w:rFonts w:cs="Calibri"/>
        </w:rPr>
        <w:t>Μινώα</w:t>
      </w:r>
      <w:proofErr w:type="spellEnd"/>
      <w:r>
        <w:t xml:space="preserve"> </w:t>
      </w:r>
      <w:r>
        <w:rPr>
          <w:rFonts w:cs="Calibri"/>
        </w:rPr>
        <w:t>Πεδιάδας</w:t>
      </w:r>
      <w:r>
        <w:t xml:space="preserve"> </w:t>
      </w:r>
      <w:r>
        <w:rPr>
          <w:rFonts w:cs="Calibri"/>
        </w:rPr>
        <w:t>και</w:t>
      </w:r>
      <w:r>
        <w:t xml:space="preserve"> </w:t>
      </w:r>
      <w:r>
        <w:rPr>
          <w:rFonts w:cs="Calibri"/>
        </w:rPr>
        <w:t>την</w:t>
      </w:r>
      <w:r>
        <w:t xml:space="preserve"> </w:t>
      </w:r>
      <w:r>
        <w:rPr>
          <w:rFonts w:cs="Calibri"/>
        </w:rPr>
        <w:t>Περιφέρεια</w:t>
      </w:r>
      <w:r>
        <w:t xml:space="preserve"> </w:t>
      </w:r>
      <w:r>
        <w:rPr>
          <w:rFonts w:cs="Calibri"/>
        </w:rPr>
        <w:t>Κρήτης</w:t>
      </w:r>
      <w:r>
        <w:t xml:space="preserve"> </w:t>
      </w:r>
      <w:r>
        <w:rPr>
          <w:rFonts w:cs="Calibri"/>
        </w:rPr>
        <w:t>μία</w:t>
      </w:r>
      <w:r>
        <w:t xml:space="preserve"> </w:t>
      </w:r>
      <w:r>
        <w:rPr>
          <w:rFonts w:cs="Calibri"/>
        </w:rPr>
        <w:t>καλοκαιρινή</w:t>
      </w:r>
      <w:r>
        <w:t xml:space="preserve"> </w:t>
      </w:r>
      <w:r>
        <w:rPr>
          <w:rFonts w:cs="Calibri"/>
        </w:rPr>
        <w:t>συναυλία</w:t>
      </w:r>
      <w:r>
        <w:t xml:space="preserve"> </w:t>
      </w:r>
      <w:r>
        <w:rPr>
          <w:rFonts w:cs="Calibri"/>
        </w:rPr>
        <w:t>που</w:t>
      </w:r>
      <w:r>
        <w:t xml:space="preserve"> </w:t>
      </w:r>
      <w:r>
        <w:rPr>
          <w:rFonts w:cs="Calibri"/>
        </w:rPr>
        <w:t>θα</w:t>
      </w:r>
      <w:r>
        <w:t xml:space="preserve"> </w:t>
      </w:r>
      <w:r>
        <w:rPr>
          <w:rFonts w:cs="Calibri"/>
        </w:rPr>
        <w:t>μείνει</w:t>
      </w:r>
      <w:r>
        <w:t xml:space="preserve"> </w:t>
      </w:r>
      <w:r>
        <w:rPr>
          <w:rFonts w:cs="Calibri"/>
        </w:rPr>
        <w:t>αξέχαστη</w:t>
      </w:r>
      <w:r>
        <w:t xml:space="preserve"> </w:t>
      </w:r>
      <w:r>
        <w:rPr>
          <w:rFonts w:cs="Calibri"/>
        </w:rPr>
        <w:t>στον</w:t>
      </w:r>
      <w:r>
        <w:t xml:space="preserve"> </w:t>
      </w:r>
      <w:r>
        <w:rPr>
          <w:rFonts w:cs="Calibri"/>
        </w:rPr>
        <w:t>κόσμο</w:t>
      </w:r>
      <w:r>
        <w:t xml:space="preserve"> </w:t>
      </w:r>
      <w:r>
        <w:rPr>
          <w:rFonts w:cs="Calibri"/>
        </w:rPr>
        <w:t>που</w:t>
      </w:r>
      <w:r>
        <w:t xml:space="preserve"> </w:t>
      </w:r>
      <w:r>
        <w:rPr>
          <w:rFonts w:cs="Calibri"/>
        </w:rPr>
        <w:t>θα</w:t>
      </w:r>
      <w:r>
        <w:t xml:space="preserve"> </w:t>
      </w:r>
      <w:r>
        <w:rPr>
          <w:rFonts w:cs="Calibri"/>
        </w:rPr>
        <w:t>την</w:t>
      </w:r>
      <w:r>
        <w:t xml:space="preserve"> </w:t>
      </w:r>
      <w:r>
        <w:rPr>
          <w:rFonts w:cs="Calibri"/>
        </w:rPr>
        <w:t>παρακολουθήσει</w:t>
      </w:r>
      <w:r>
        <w:t xml:space="preserve">. </w:t>
      </w:r>
    </w:p>
    <w:p w14:paraId="5970C4DE" w14:textId="388F7409" w:rsidR="00A54B58" w:rsidRDefault="00A54B58" w:rsidP="00A54B58">
      <w:pPr>
        <w:spacing w:line="240" w:lineRule="auto"/>
        <w:jc w:val="both"/>
      </w:pPr>
      <w:r>
        <w:t xml:space="preserve">Λύρα: Δημήτρης </w:t>
      </w:r>
      <w:proofErr w:type="spellStart"/>
      <w:r>
        <w:t>Βακάκης</w:t>
      </w:r>
      <w:proofErr w:type="spellEnd"/>
      <w:r>
        <w:t xml:space="preserve">, Μιλτιάδης </w:t>
      </w:r>
      <w:proofErr w:type="spellStart"/>
      <w:r>
        <w:t>Βαρουχάκης</w:t>
      </w:r>
      <w:proofErr w:type="spellEnd"/>
      <w:r>
        <w:t xml:space="preserve">, Βαγγέλης </w:t>
      </w:r>
      <w:proofErr w:type="spellStart"/>
      <w:r>
        <w:t>Γκοσμάνης</w:t>
      </w:r>
      <w:proofErr w:type="spellEnd"/>
      <w:r>
        <w:t xml:space="preserve">, Γιώργος </w:t>
      </w:r>
      <w:proofErr w:type="spellStart"/>
      <w:r>
        <w:t>Γλυκοκόκαλος</w:t>
      </w:r>
      <w:proofErr w:type="spellEnd"/>
      <w:r>
        <w:t xml:space="preserve">, Βαγγέλης </w:t>
      </w:r>
      <w:proofErr w:type="spellStart"/>
      <w:r>
        <w:t>Κιμιωνής</w:t>
      </w:r>
      <w:proofErr w:type="spellEnd"/>
    </w:p>
    <w:p w14:paraId="563D67EA" w14:textId="61BA0645" w:rsidR="00A54B58" w:rsidRDefault="00A54B58" w:rsidP="00A54B58">
      <w:pPr>
        <w:spacing w:line="240" w:lineRule="auto"/>
        <w:jc w:val="both"/>
      </w:pPr>
      <w:r>
        <w:t xml:space="preserve">Βιολί: Μιχάλης </w:t>
      </w:r>
      <w:proofErr w:type="spellStart"/>
      <w:r>
        <w:t>Λουφαρδάκης</w:t>
      </w:r>
      <w:proofErr w:type="spellEnd"/>
      <w:r>
        <w:t xml:space="preserve">, Γιώργος Μυλωνάκης, Μάρκος </w:t>
      </w:r>
      <w:proofErr w:type="spellStart"/>
      <w:r>
        <w:t>Ρενιέρης</w:t>
      </w:r>
      <w:proofErr w:type="spellEnd"/>
    </w:p>
    <w:p w14:paraId="0CC87219" w14:textId="7263577B" w:rsidR="00A54B58" w:rsidRDefault="00A54B58" w:rsidP="00A54B58">
      <w:pPr>
        <w:spacing w:line="240" w:lineRule="auto"/>
        <w:jc w:val="both"/>
      </w:pPr>
      <w:r>
        <w:t xml:space="preserve">Λαούτο: Στέλιος Ηλιάκης, Γιώργος </w:t>
      </w:r>
      <w:proofErr w:type="spellStart"/>
      <w:r>
        <w:t>Σταυρακάκης</w:t>
      </w:r>
      <w:proofErr w:type="spellEnd"/>
    </w:p>
    <w:p w14:paraId="00CDE6C1" w14:textId="681FFE32" w:rsidR="00A54B58" w:rsidRDefault="00A54B58" w:rsidP="00A54B58">
      <w:pPr>
        <w:spacing w:line="240" w:lineRule="auto"/>
        <w:jc w:val="both"/>
      </w:pPr>
      <w:r>
        <w:t>Κιθάρα: Παναγιώτης Φουντεδάκης</w:t>
      </w:r>
    </w:p>
    <w:p w14:paraId="761A1A08" w14:textId="6AE2BE57" w:rsidR="00A54B58" w:rsidRDefault="00A54B58" w:rsidP="00A54B58">
      <w:pPr>
        <w:spacing w:line="240" w:lineRule="auto"/>
        <w:jc w:val="both"/>
      </w:pPr>
      <w:r>
        <w:t xml:space="preserve">Μπάσο: Νίκος </w:t>
      </w:r>
      <w:proofErr w:type="spellStart"/>
      <w:r>
        <w:t>Ρενιέρης</w:t>
      </w:r>
      <w:proofErr w:type="spellEnd"/>
    </w:p>
    <w:p w14:paraId="62658D48" w14:textId="5AC04008" w:rsidR="00A54B58" w:rsidRDefault="00A54B58" w:rsidP="00A54B58">
      <w:pPr>
        <w:spacing w:line="240" w:lineRule="auto"/>
        <w:jc w:val="both"/>
      </w:pPr>
      <w:r>
        <w:t xml:space="preserve">Κρουστά: Στέλιος </w:t>
      </w:r>
      <w:proofErr w:type="spellStart"/>
      <w:r>
        <w:t>Μουλακάκης</w:t>
      </w:r>
      <w:proofErr w:type="spellEnd"/>
    </w:p>
    <w:p w14:paraId="6CE9E995" w14:textId="1C654F4C" w:rsidR="00A54B58" w:rsidRDefault="00A54B58" w:rsidP="00A54B58">
      <w:pPr>
        <w:spacing w:line="240" w:lineRule="auto"/>
        <w:jc w:val="both"/>
      </w:pPr>
      <w:r>
        <w:t>Η είσοδος θα είναι ελεύθερη για το κοινό.</w:t>
      </w:r>
    </w:p>
    <w:p w14:paraId="4B433EF6" w14:textId="759FC8A9" w:rsidR="00162459" w:rsidRDefault="00A54B58" w:rsidP="00A54B58">
      <w:pPr>
        <w:spacing w:line="240" w:lineRule="auto"/>
        <w:jc w:val="both"/>
      </w:pPr>
      <w:r>
        <w:t xml:space="preserve">Παρουσίαση: Αριστέα </w:t>
      </w:r>
      <w:proofErr w:type="spellStart"/>
      <w:r>
        <w:t>Καλογρίδη</w:t>
      </w:r>
      <w:proofErr w:type="spellEnd"/>
    </w:p>
    <w:sectPr w:rsidR="00162459" w:rsidSect="0026673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17E9B" w14:textId="77777777" w:rsidR="00F97334" w:rsidRDefault="00F97334" w:rsidP="00686DC1">
      <w:pPr>
        <w:spacing w:after="0" w:line="240" w:lineRule="auto"/>
      </w:pPr>
      <w:r>
        <w:separator/>
      </w:r>
    </w:p>
  </w:endnote>
  <w:endnote w:type="continuationSeparator" w:id="0">
    <w:p w14:paraId="479B62AB" w14:textId="77777777" w:rsidR="00F97334" w:rsidRDefault="00F97334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F95DA" w14:textId="77777777" w:rsidR="00F97334" w:rsidRDefault="00F97334" w:rsidP="00686DC1">
      <w:pPr>
        <w:spacing w:after="0" w:line="240" w:lineRule="auto"/>
      </w:pPr>
      <w:r>
        <w:separator/>
      </w:r>
    </w:p>
  </w:footnote>
  <w:footnote w:type="continuationSeparator" w:id="0">
    <w:p w14:paraId="6E347B02" w14:textId="77777777" w:rsidR="00F97334" w:rsidRDefault="00F97334" w:rsidP="00686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45C59"/>
    <w:rsid w:val="000839D7"/>
    <w:rsid w:val="000B5A5C"/>
    <w:rsid w:val="000D1747"/>
    <w:rsid w:val="000D262C"/>
    <w:rsid w:val="00145579"/>
    <w:rsid w:val="00151D17"/>
    <w:rsid w:val="00162459"/>
    <w:rsid w:val="00181BAE"/>
    <w:rsid w:val="001A360B"/>
    <w:rsid w:val="001A65CE"/>
    <w:rsid w:val="001B3812"/>
    <w:rsid w:val="001C5F2C"/>
    <w:rsid w:val="001D3750"/>
    <w:rsid w:val="001E3D25"/>
    <w:rsid w:val="001E4E45"/>
    <w:rsid w:val="00213C76"/>
    <w:rsid w:val="002238AE"/>
    <w:rsid w:val="00233F8E"/>
    <w:rsid w:val="00262B90"/>
    <w:rsid w:val="0026673F"/>
    <w:rsid w:val="002703A3"/>
    <w:rsid w:val="002B1B17"/>
    <w:rsid w:val="002B33DB"/>
    <w:rsid w:val="002B630B"/>
    <w:rsid w:val="002B741F"/>
    <w:rsid w:val="002C62AE"/>
    <w:rsid w:val="002F716B"/>
    <w:rsid w:val="0031755E"/>
    <w:rsid w:val="00320463"/>
    <w:rsid w:val="003206F2"/>
    <w:rsid w:val="003454AE"/>
    <w:rsid w:val="00360574"/>
    <w:rsid w:val="00383FD7"/>
    <w:rsid w:val="003959FB"/>
    <w:rsid w:val="003D338E"/>
    <w:rsid w:val="003E608C"/>
    <w:rsid w:val="003F5C38"/>
    <w:rsid w:val="00420478"/>
    <w:rsid w:val="00435E17"/>
    <w:rsid w:val="00443FA1"/>
    <w:rsid w:val="00450BAB"/>
    <w:rsid w:val="00461E3F"/>
    <w:rsid w:val="004C45EF"/>
    <w:rsid w:val="004E51F9"/>
    <w:rsid w:val="004E7CC8"/>
    <w:rsid w:val="004F1F6D"/>
    <w:rsid w:val="004F680B"/>
    <w:rsid w:val="0050612A"/>
    <w:rsid w:val="00523FEE"/>
    <w:rsid w:val="00530CD7"/>
    <w:rsid w:val="005419EB"/>
    <w:rsid w:val="005D1F6C"/>
    <w:rsid w:val="005F0DE3"/>
    <w:rsid w:val="0060278B"/>
    <w:rsid w:val="00617ECB"/>
    <w:rsid w:val="006536BA"/>
    <w:rsid w:val="0066084F"/>
    <w:rsid w:val="00664AB4"/>
    <w:rsid w:val="00672B2E"/>
    <w:rsid w:val="00677678"/>
    <w:rsid w:val="00682E5C"/>
    <w:rsid w:val="00686DC1"/>
    <w:rsid w:val="006964C5"/>
    <w:rsid w:val="006D663F"/>
    <w:rsid w:val="006E0DB3"/>
    <w:rsid w:val="006E3869"/>
    <w:rsid w:val="00707E3E"/>
    <w:rsid w:val="007436A7"/>
    <w:rsid w:val="007628D7"/>
    <w:rsid w:val="007926AE"/>
    <w:rsid w:val="007A3E87"/>
    <w:rsid w:val="007D7470"/>
    <w:rsid w:val="00801F50"/>
    <w:rsid w:val="00806B53"/>
    <w:rsid w:val="00817E2B"/>
    <w:rsid w:val="00863F0F"/>
    <w:rsid w:val="00866B60"/>
    <w:rsid w:val="00872FF4"/>
    <w:rsid w:val="008B16CD"/>
    <w:rsid w:val="008B33CF"/>
    <w:rsid w:val="008C7C00"/>
    <w:rsid w:val="008D219D"/>
    <w:rsid w:val="008D48DD"/>
    <w:rsid w:val="00901682"/>
    <w:rsid w:val="00902762"/>
    <w:rsid w:val="00927EAE"/>
    <w:rsid w:val="00973EEA"/>
    <w:rsid w:val="00981504"/>
    <w:rsid w:val="009A739F"/>
    <w:rsid w:val="009D0774"/>
    <w:rsid w:val="009D295E"/>
    <w:rsid w:val="009F4177"/>
    <w:rsid w:val="00A06673"/>
    <w:rsid w:val="00A24363"/>
    <w:rsid w:val="00A2522A"/>
    <w:rsid w:val="00A30F36"/>
    <w:rsid w:val="00A36244"/>
    <w:rsid w:val="00A47D64"/>
    <w:rsid w:val="00A547E1"/>
    <w:rsid w:val="00A54B58"/>
    <w:rsid w:val="00A54E76"/>
    <w:rsid w:val="00A63D61"/>
    <w:rsid w:val="00A90CE9"/>
    <w:rsid w:val="00AA3EFA"/>
    <w:rsid w:val="00AE2018"/>
    <w:rsid w:val="00AE7A4B"/>
    <w:rsid w:val="00AF260A"/>
    <w:rsid w:val="00B14AFD"/>
    <w:rsid w:val="00B21F32"/>
    <w:rsid w:val="00B71B48"/>
    <w:rsid w:val="00B72993"/>
    <w:rsid w:val="00C0008B"/>
    <w:rsid w:val="00C1072E"/>
    <w:rsid w:val="00C17B64"/>
    <w:rsid w:val="00C52ED4"/>
    <w:rsid w:val="00C66DE5"/>
    <w:rsid w:val="00C75DF8"/>
    <w:rsid w:val="00C769A1"/>
    <w:rsid w:val="00C800EF"/>
    <w:rsid w:val="00CA3A0E"/>
    <w:rsid w:val="00CC6D46"/>
    <w:rsid w:val="00D60549"/>
    <w:rsid w:val="00D949F4"/>
    <w:rsid w:val="00D96C48"/>
    <w:rsid w:val="00DA030B"/>
    <w:rsid w:val="00DA08F9"/>
    <w:rsid w:val="00DB3ED1"/>
    <w:rsid w:val="00DB5E6D"/>
    <w:rsid w:val="00DC5FF6"/>
    <w:rsid w:val="00DD2A83"/>
    <w:rsid w:val="00DE3C9F"/>
    <w:rsid w:val="00DE6049"/>
    <w:rsid w:val="00E0460C"/>
    <w:rsid w:val="00E41A95"/>
    <w:rsid w:val="00E4770E"/>
    <w:rsid w:val="00E70E3E"/>
    <w:rsid w:val="00E72BF2"/>
    <w:rsid w:val="00EA2184"/>
    <w:rsid w:val="00EA27C6"/>
    <w:rsid w:val="00EA2C06"/>
    <w:rsid w:val="00EB07A5"/>
    <w:rsid w:val="00F028EB"/>
    <w:rsid w:val="00F0647D"/>
    <w:rsid w:val="00F379F1"/>
    <w:rsid w:val="00F64941"/>
    <w:rsid w:val="00F76C35"/>
    <w:rsid w:val="00F97334"/>
    <w:rsid w:val="00FA08E2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9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9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2024-08-22T12:33:00Z</dcterms:created>
  <dcterms:modified xsi:type="dcterms:W3CDTF">2024-08-22T12:33:00Z</dcterms:modified>
</cp:coreProperties>
</file>