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51866999"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91A1A">
        <w:rPr>
          <w:rFonts w:ascii="Calibri" w:hAnsi="Calibri" w:cs="Calibri"/>
        </w:rPr>
        <w:t>29</w:t>
      </w:r>
      <w:r w:rsidRPr="009F22DF">
        <w:rPr>
          <w:rFonts w:ascii="Calibri" w:hAnsi="Calibri" w:cs="Calibri"/>
        </w:rPr>
        <w:t>/</w:t>
      </w:r>
      <w:r w:rsidR="00AA3EFA">
        <w:rPr>
          <w:rFonts w:ascii="Calibri" w:hAnsi="Calibri" w:cs="Calibri"/>
        </w:rPr>
        <w:t>0</w:t>
      </w:r>
      <w:r w:rsidR="00AE7A4B" w:rsidRPr="00AE7A4B">
        <w:rPr>
          <w:rFonts w:ascii="Calibri" w:hAnsi="Calibri" w:cs="Calibri"/>
        </w:rPr>
        <w:t>7</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F25DBE" w14:textId="77777777" w:rsidR="00DA030B" w:rsidRPr="002050F8" w:rsidRDefault="00DA030B" w:rsidP="00C75DF8">
      <w:pPr>
        <w:spacing w:after="0" w:line="240" w:lineRule="auto"/>
        <w:jc w:val="center"/>
        <w:rPr>
          <w:b/>
          <w:bCs/>
          <w:sz w:val="28"/>
        </w:rPr>
      </w:pPr>
    </w:p>
    <w:p w14:paraId="1C84AD88" w14:textId="5EE17FDA" w:rsidR="00E35571" w:rsidRPr="002050F8" w:rsidRDefault="002050F8" w:rsidP="00D91A1A">
      <w:pPr>
        <w:spacing w:after="0" w:line="240" w:lineRule="auto"/>
        <w:jc w:val="both"/>
        <w:rPr>
          <w:b/>
          <w:bCs/>
        </w:rPr>
      </w:pPr>
      <w:r w:rsidRPr="002050F8">
        <w:rPr>
          <w:b/>
          <w:bCs/>
        </w:rPr>
        <w:t xml:space="preserve">"Έπεσαν" οι υπογραφές για τη προμήθεια του απαραίτητου εξοπλισμού για τη λειτουργία του </w:t>
      </w:r>
      <w:r>
        <w:rPr>
          <w:b/>
          <w:bCs/>
        </w:rPr>
        <w:t xml:space="preserve">νέου </w:t>
      </w:r>
      <w:r w:rsidRPr="002050F8">
        <w:rPr>
          <w:b/>
          <w:bCs/>
        </w:rPr>
        <w:t xml:space="preserve">βρεφονηπιακού σταθμού </w:t>
      </w:r>
      <w:proofErr w:type="spellStart"/>
      <w:r w:rsidRPr="002050F8">
        <w:rPr>
          <w:b/>
          <w:bCs/>
        </w:rPr>
        <w:t>Καστελλίου</w:t>
      </w:r>
      <w:proofErr w:type="spellEnd"/>
    </w:p>
    <w:p w14:paraId="4541C8B5" w14:textId="77777777" w:rsidR="002050F8" w:rsidRDefault="002050F8" w:rsidP="00D91A1A">
      <w:pPr>
        <w:spacing w:after="0" w:line="240" w:lineRule="auto"/>
        <w:jc w:val="both"/>
      </w:pPr>
    </w:p>
    <w:p w14:paraId="12DA7D26" w14:textId="1B2A6321" w:rsidR="002050F8" w:rsidRDefault="002050F8" w:rsidP="00D91A1A">
      <w:pPr>
        <w:spacing w:after="0" w:line="240" w:lineRule="auto"/>
        <w:jc w:val="both"/>
      </w:pPr>
      <w:r>
        <w:t xml:space="preserve">Με στόχο να λειτουργήσει από τη νέα σχολική χρονιά 2024-2025, ο Δήμαρχος </w:t>
      </w:r>
      <w:proofErr w:type="spellStart"/>
      <w:r>
        <w:t>Μινώα</w:t>
      </w:r>
      <w:proofErr w:type="spellEnd"/>
      <w:r>
        <w:t xml:space="preserve"> Πεδιάδας Βασίλης </w:t>
      </w:r>
      <w:proofErr w:type="spellStart"/>
      <w:r>
        <w:t>Κεγκέρογλου</w:t>
      </w:r>
      <w:proofErr w:type="spellEnd"/>
      <w:r>
        <w:t xml:space="preserve">, υπέγραψε τις αποφάσεις ανάθεσης </w:t>
      </w:r>
      <w:r w:rsidR="000C632D">
        <w:t xml:space="preserve">προμήθειας εξοπλισμού </w:t>
      </w:r>
      <w:r w:rsidR="00D91A1A">
        <w:t xml:space="preserve">του </w:t>
      </w:r>
      <w:r>
        <w:t xml:space="preserve">νέου </w:t>
      </w:r>
      <w:r w:rsidR="00D91A1A">
        <w:t xml:space="preserve">βρεφονηπιακού σταθμού </w:t>
      </w:r>
      <w:proofErr w:type="spellStart"/>
      <w:r w:rsidR="00D91A1A">
        <w:t>Καστελλίου</w:t>
      </w:r>
      <w:proofErr w:type="spellEnd"/>
      <w:r w:rsidR="00D91A1A">
        <w:t xml:space="preserve"> του Δήμου </w:t>
      </w:r>
      <w:proofErr w:type="spellStart"/>
      <w:r w:rsidR="00D91A1A">
        <w:t>Μινώα</w:t>
      </w:r>
      <w:proofErr w:type="spellEnd"/>
      <w:r w:rsidR="00D91A1A">
        <w:t xml:space="preserve"> Πεδιάδας. </w:t>
      </w:r>
    </w:p>
    <w:p w14:paraId="0C068168" w14:textId="77777777" w:rsidR="002050F8" w:rsidRDefault="002050F8" w:rsidP="00D91A1A">
      <w:pPr>
        <w:spacing w:after="0" w:line="240" w:lineRule="auto"/>
        <w:jc w:val="both"/>
      </w:pPr>
    </w:p>
    <w:p w14:paraId="69F7E38C" w14:textId="5A100D85" w:rsidR="00D91A1A" w:rsidRDefault="002050F8" w:rsidP="00D91A1A">
      <w:pPr>
        <w:spacing w:after="0" w:line="240" w:lineRule="auto"/>
        <w:jc w:val="both"/>
      </w:pPr>
      <w:r>
        <w:t>Ο</w:t>
      </w:r>
      <w:r w:rsidR="000C632D">
        <w:t>ι</w:t>
      </w:r>
      <w:r>
        <w:t xml:space="preserve"> </w:t>
      </w:r>
      <w:r w:rsidR="00D91A1A">
        <w:t>σχετικ</w:t>
      </w:r>
      <w:r w:rsidR="00E35571">
        <w:t>ές</w:t>
      </w:r>
      <w:r w:rsidR="00D91A1A">
        <w:t xml:space="preserve"> σ</w:t>
      </w:r>
      <w:r w:rsidR="00E35571">
        <w:t>υμβάσεις</w:t>
      </w:r>
      <w:r w:rsidR="00D91A1A">
        <w:t xml:space="preserve"> αφορ</w:t>
      </w:r>
      <w:r w:rsidR="00E35571">
        <w:t>ούν</w:t>
      </w:r>
      <w:r>
        <w:t xml:space="preserve"> σε υλικοτεχνικό εξοπλισμό</w:t>
      </w:r>
      <w:r w:rsidR="00A57D36">
        <w:t xml:space="preserve"> και πιο συγκεκριμένα</w:t>
      </w:r>
      <w:r w:rsidR="00D91A1A">
        <w:t>:</w:t>
      </w:r>
    </w:p>
    <w:p w14:paraId="23A052CB" w14:textId="77777777" w:rsidR="00D91A1A" w:rsidRDefault="00D91A1A" w:rsidP="00D91A1A">
      <w:pPr>
        <w:spacing w:after="0" w:line="240" w:lineRule="auto"/>
        <w:jc w:val="both"/>
      </w:pPr>
    </w:p>
    <w:p w14:paraId="65E165EC" w14:textId="77777777" w:rsidR="00D91A1A" w:rsidRDefault="00D91A1A" w:rsidP="00D91A1A">
      <w:pPr>
        <w:spacing w:after="0" w:line="240" w:lineRule="auto"/>
        <w:jc w:val="both"/>
      </w:pPr>
      <w:r>
        <w:t>- Α. Έπιπλα – παιδαγωγικό υλικό 24.704,52 €</w:t>
      </w:r>
    </w:p>
    <w:p w14:paraId="130FF670" w14:textId="77777777" w:rsidR="00D91A1A" w:rsidRDefault="00D91A1A" w:rsidP="00D91A1A">
      <w:pPr>
        <w:spacing w:after="0" w:line="240" w:lineRule="auto"/>
        <w:jc w:val="both"/>
      </w:pPr>
    </w:p>
    <w:p w14:paraId="666DE926" w14:textId="77777777" w:rsidR="00D91A1A" w:rsidRDefault="00D91A1A" w:rsidP="00D91A1A">
      <w:pPr>
        <w:spacing w:after="0" w:line="240" w:lineRule="auto"/>
        <w:jc w:val="both"/>
      </w:pPr>
      <w:r>
        <w:t xml:space="preserve">- Β. Έπιπλα γραφείου  5.334,48 € </w:t>
      </w:r>
    </w:p>
    <w:p w14:paraId="21963511" w14:textId="77777777" w:rsidR="00D91A1A" w:rsidRDefault="00D91A1A" w:rsidP="00D91A1A">
      <w:pPr>
        <w:spacing w:after="0" w:line="240" w:lineRule="auto"/>
        <w:jc w:val="both"/>
      </w:pPr>
    </w:p>
    <w:p w14:paraId="1A7E93FC" w14:textId="77777777" w:rsidR="00D91A1A" w:rsidRDefault="00D91A1A" w:rsidP="00D91A1A">
      <w:pPr>
        <w:spacing w:after="0" w:line="240" w:lineRule="auto"/>
        <w:jc w:val="both"/>
      </w:pPr>
      <w:r>
        <w:t xml:space="preserve">- Γ. Ηλεκτρικές συσκευές  7.057,85 € </w:t>
      </w:r>
    </w:p>
    <w:p w14:paraId="04FFF6FA" w14:textId="77777777" w:rsidR="00D91A1A" w:rsidRDefault="00D91A1A" w:rsidP="00D91A1A">
      <w:pPr>
        <w:spacing w:after="0" w:line="240" w:lineRule="auto"/>
        <w:jc w:val="both"/>
      </w:pPr>
    </w:p>
    <w:p w14:paraId="1A852179" w14:textId="655F43CF" w:rsidR="00D91A1A" w:rsidRDefault="00D91A1A" w:rsidP="00D91A1A">
      <w:pPr>
        <w:spacing w:after="0" w:line="240" w:lineRule="auto"/>
        <w:jc w:val="both"/>
      </w:pPr>
      <w:r>
        <w:t>«Είναι προτεραιότητά της Δημοτικής Αρχής</w:t>
      </w:r>
      <w:r w:rsidR="00A57D36">
        <w:t>,</w:t>
      </w:r>
      <w:r>
        <w:t xml:space="preserve"> η εξασφάλιση των καλύτερων δυνατών συνθηκών στους... νεότερους δημότες του τόπου μας.  Η σύμβαση που υπεγράφη αφορά </w:t>
      </w:r>
      <w:r w:rsidR="002050F8">
        <w:t>στην προμήθεια</w:t>
      </w:r>
      <w:r>
        <w:t xml:space="preserve"> υλικοτεχνικ</w:t>
      </w:r>
      <w:r w:rsidR="002050F8">
        <w:t>ού</w:t>
      </w:r>
      <w:r>
        <w:t xml:space="preserve"> </w:t>
      </w:r>
      <w:r w:rsidR="00A57D36">
        <w:t>εξοπλισμού</w:t>
      </w:r>
      <w:r>
        <w:t xml:space="preserve"> για τη λειτουργία του βρεφονηπιακού σταθμού </w:t>
      </w:r>
      <w:proofErr w:type="spellStart"/>
      <w:r>
        <w:t>Καστελλίου</w:t>
      </w:r>
      <w:proofErr w:type="spellEnd"/>
      <w:r>
        <w:t xml:space="preserve">, με στόχο την παροχή υψηλού επιπέδου υπηρεσιών, στα παιδιά και τις οικογένειες τους για μια ασφαλή αλλά και ποιοτική χρονιά. Στόχος μας είναι να αναβαθμιστούν γενικότερα οι παιδικοί σταθμοί του Δήμου μας που γνωρίζουμε πολύ καλά πόσο σημαντικό είναι το έργο που επιτελούν για την κοινωνία μας», ανέφερε ο Δήμαρχος </w:t>
      </w:r>
      <w:proofErr w:type="spellStart"/>
      <w:r>
        <w:t>Μινώα</w:t>
      </w:r>
      <w:proofErr w:type="spellEnd"/>
      <w:r>
        <w:t xml:space="preserve"> Πεδιάδας Βασίλης </w:t>
      </w:r>
      <w:proofErr w:type="spellStart"/>
      <w:r>
        <w:t>Κεγκέρογλου</w:t>
      </w:r>
      <w:proofErr w:type="spellEnd"/>
      <w:r>
        <w:t xml:space="preserve">. </w:t>
      </w:r>
    </w:p>
    <w:p w14:paraId="0061F069" w14:textId="77777777" w:rsidR="00D91A1A" w:rsidRDefault="00D91A1A" w:rsidP="00D91A1A">
      <w:pPr>
        <w:spacing w:after="0" w:line="240" w:lineRule="auto"/>
        <w:jc w:val="both"/>
      </w:pPr>
    </w:p>
    <w:p w14:paraId="7D124B01" w14:textId="77777777" w:rsidR="00E35571" w:rsidRDefault="00D91A1A" w:rsidP="00D91A1A">
      <w:pPr>
        <w:spacing w:after="0" w:line="240" w:lineRule="auto"/>
        <w:jc w:val="both"/>
      </w:pPr>
      <w:r>
        <w:t xml:space="preserve">Η χρηματοδότηση της δαπάνης προέρχεται από Ε.Π. «Κρήτη 2014-2020», και περιλαμβάνεται στο </w:t>
      </w:r>
      <w:proofErr w:type="spellStart"/>
      <w:r>
        <w:t>υποέργο</w:t>
      </w:r>
      <w:proofErr w:type="spellEnd"/>
      <w:r>
        <w:t xml:space="preserve"> </w:t>
      </w:r>
      <w:proofErr w:type="spellStart"/>
      <w:r>
        <w:t>Νο</w:t>
      </w:r>
      <w:proofErr w:type="spellEnd"/>
      <w:r>
        <w:t xml:space="preserve"> 2 της Πράξης: «Δημοτικός Βρεφονηπιακός Σταθμός </w:t>
      </w:r>
      <w:proofErr w:type="spellStart"/>
      <w:r>
        <w:t>Καστελλίου</w:t>
      </w:r>
      <w:proofErr w:type="spellEnd"/>
      <w:r>
        <w:t xml:space="preserve"> Δήμου </w:t>
      </w:r>
      <w:proofErr w:type="spellStart"/>
      <w:r>
        <w:t>Μινώα</w:t>
      </w:r>
      <w:proofErr w:type="spellEnd"/>
      <w:r>
        <w:t xml:space="preserve"> Πεδιάδας» η οποία έχει ενταχθεί στο Επιχειρησιακό Πρόγραμμα Κρήτη 2014-2020» Η παρούσα σύμβαση συγχρηματοδοτείται από το Ευρωπαϊκό Ταμείο Περιφερειακής Ανάπτυξης (ΕΤΠΑ) και από εθνικούς πόρους μέσω του ΠΔΕ.</w:t>
      </w:r>
      <w:r w:rsidR="00E35571" w:rsidRPr="00E35571">
        <w:t xml:space="preserve"> </w:t>
      </w:r>
    </w:p>
    <w:p w14:paraId="0E5185F1" w14:textId="77777777" w:rsidR="00E35571" w:rsidRDefault="00E35571" w:rsidP="00D91A1A">
      <w:pPr>
        <w:spacing w:after="0" w:line="240" w:lineRule="auto"/>
        <w:jc w:val="both"/>
      </w:pPr>
    </w:p>
    <w:p w14:paraId="7EA6B973" w14:textId="04DD7ECB" w:rsidR="00C1072E" w:rsidRDefault="00C1072E" w:rsidP="0031755E">
      <w:pPr>
        <w:spacing w:line="240" w:lineRule="auto"/>
        <w:jc w:val="both"/>
      </w:pPr>
    </w:p>
    <w:sectPr w:rsidR="00C1072E"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28778" w14:textId="77777777" w:rsidR="00B36F42" w:rsidRDefault="00B36F42" w:rsidP="00686DC1">
      <w:pPr>
        <w:spacing w:after="0" w:line="240" w:lineRule="auto"/>
      </w:pPr>
      <w:r>
        <w:separator/>
      </w:r>
    </w:p>
  </w:endnote>
  <w:endnote w:type="continuationSeparator" w:id="0">
    <w:p w14:paraId="057C883F" w14:textId="77777777" w:rsidR="00B36F42" w:rsidRDefault="00B36F42"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F477B" w14:textId="77777777" w:rsidR="00B36F42" w:rsidRDefault="00B36F42" w:rsidP="00686DC1">
      <w:pPr>
        <w:spacing w:after="0" w:line="240" w:lineRule="auto"/>
      </w:pPr>
      <w:r>
        <w:separator/>
      </w:r>
    </w:p>
  </w:footnote>
  <w:footnote w:type="continuationSeparator" w:id="0">
    <w:p w14:paraId="22CAF9D7" w14:textId="77777777" w:rsidR="00B36F42" w:rsidRDefault="00B36F42"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C632D"/>
    <w:rsid w:val="000D262C"/>
    <w:rsid w:val="00151D17"/>
    <w:rsid w:val="00181BAE"/>
    <w:rsid w:val="001A360B"/>
    <w:rsid w:val="001A65CE"/>
    <w:rsid w:val="001B3812"/>
    <w:rsid w:val="001C5F2C"/>
    <w:rsid w:val="001D3750"/>
    <w:rsid w:val="001E3D25"/>
    <w:rsid w:val="001E4E45"/>
    <w:rsid w:val="002050F8"/>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E3F"/>
    <w:rsid w:val="004C45EF"/>
    <w:rsid w:val="004E51F9"/>
    <w:rsid w:val="004E7CC8"/>
    <w:rsid w:val="004F1F6D"/>
    <w:rsid w:val="004F680B"/>
    <w:rsid w:val="0050612A"/>
    <w:rsid w:val="00516BBF"/>
    <w:rsid w:val="00523FEE"/>
    <w:rsid w:val="00530CD7"/>
    <w:rsid w:val="005419EB"/>
    <w:rsid w:val="005D1F6C"/>
    <w:rsid w:val="005F0DE3"/>
    <w:rsid w:val="0060278B"/>
    <w:rsid w:val="00617ECB"/>
    <w:rsid w:val="006536BA"/>
    <w:rsid w:val="0066084F"/>
    <w:rsid w:val="00664AB4"/>
    <w:rsid w:val="006660D9"/>
    <w:rsid w:val="00670E00"/>
    <w:rsid w:val="00672B2E"/>
    <w:rsid w:val="00677678"/>
    <w:rsid w:val="00682E5C"/>
    <w:rsid w:val="00686DC1"/>
    <w:rsid w:val="006964C5"/>
    <w:rsid w:val="006D663F"/>
    <w:rsid w:val="006E0DB3"/>
    <w:rsid w:val="006E3869"/>
    <w:rsid w:val="00707E3E"/>
    <w:rsid w:val="007436A7"/>
    <w:rsid w:val="007628D7"/>
    <w:rsid w:val="007926AE"/>
    <w:rsid w:val="007A3E8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547E1"/>
    <w:rsid w:val="00A54E76"/>
    <w:rsid w:val="00A57D36"/>
    <w:rsid w:val="00A63D61"/>
    <w:rsid w:val="00A90CE9"/>
    <w:rsid w:val="00A93740"/>
    <w:rsid w:val="00AA3EFA"/>
    <w:rsid w:val="00AB614D"/>
    <w:rsid w:val="00AE2018"/>
    <w:rsid w:val="00AE7A4B"/>
    <w:rsid w:val="00B20CCF"/>
    <w:rsid w:val="00B21F32"/>
    <w:rsid w:val="00B36F42"/>
    <w:rsid w:val="00B71B48"/>
    <w:rsid w:val="00B72993"/>
    <w:rsid w:val="00C0008B"/>
    <w:rsid w:val="00C1072E"/>
    <w:rsid w:val="00C17B64"/>
    <w:rsid w:val="00C52ED4"/>
    <w:rsid w:val="00C66DE5"/>
    <w:rsid w:val="00C75DF8"/>
    <w:rsid w:val="00C769A1"/>
    <w:rsid w:val="00C800EF"/>
    <w:rsid w:val="00CA3A0E"/>
    <w:rsid w:val="00CC6D46"/>
    <w:rsid w:val="00D5004D"/>
    <w:rsid w:val="00D60549"/>
    <w:rsid w:val="00D91A1A"/>
    <w:rsid w:val="00D949F4"/>
    <w:rsid w:val="00D96C48"/>
    <w:rsid w:val="00DA030B"/>
    <w:rsid w:val="00DA08F9"/>
    <w:rsid w:val="00DB3ED1"/>
    <w:rsid w:val="00DB5E6D"/>
    <w:rsid w:val="00DC5FF6"/>
    <w:rsid w:val="00DE3C9F"/>
    <w:rsid w:val="00DE6049"/>
    <w:rsid w:val="00E01C9B"/>
    <w:rsid w:val="00E0460C"/>
    <w:rsid w:val="00E35571"/>
    <w:rsid w:val="00E4770E"/>
    <w:rsid w:val="00E70E3E"/>
    <w:rsid w:val="00EA2184"/>
    <w:rsid w:val="00EA27C6"/>
    <w:rsid w:val="00EA2C06"/>
    <w:rsid w:val="00EB07A5"/>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1347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2024-07-29T10:01:00Z</dcterms:created>
  <dcterms:modified xsi:type="dcterms:W3CDTF">2024-07-29T10:01:00Z</dcterms:modified>
</cp:coreProperties>
</file>