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89122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46044926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A05877">
        <w:rPr>
          <w:rFonts w:ascii="Calibri" w:hAnsi="Calibri" w:cs="Calibri"/>
        </w:rPr>
        <w:t>0</w:t>
      </w:r>
      <w:r w:rsidR="004E2EA3">
        <w:rPr>
          <w:rFonts w:ascii="Calibri" w:hAnsi="Calibri" w:cs="Calibri"/>
        </w:rPr>
        <w:t>6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 w:rsidR="00A05877">
        <w:rPr>
          <w:rFonts w:ascii="Calibri" w:hAnsi="Calibri" w:cs="Calibri"/>
        </w:rPr>
        <w:t>6</w:t>
      </w:r>
      <w:r>
        <w:rPr>
          <w:rFonts w:ascii="Calibri" w:hAnsi="Calibri" w:cs="Calibri"/>
        </w:rPr>
        <w:t>/202</w:t>
      </w:r>
      <w:r w:rsidR="007461D4">
        <w:rPr>
          <w:rFonts w:ascii="Calibri" w:hAnsi="Calibri" w:cs="Calibri"/>
        </w:rPr>
        <w:t>4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3EF25DBE" w14:textId="77221D5F" w:rsidR="00DA030B" w:rsidRDefault="00C75DF8" w:rsidP="001F0EF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4FAB4977" w14:textId="77777777" w:rsidR="00D55318" w:rsidRPr="00D55318" w:rsidRDefault="00D55318" w:rsidP="001F0EFC">
      <w:pPr>
        <w:spacing w:after="0" w:line="240" w:lineRule="auto"/>
        <w:jc w:val="center"/>
        <w:rPr>
          <w:b/>
          <w:sz w:val="24"/>
          <w:szCs w:val="24"/>
        </w:rPr>
      </w:pPr>
    </w:p>
    <w:p w14:paraId="191F75CC" w14:textId="38DA25E6" w:rsidR="00493E3B" w:rsidRPr="00D55318" w:rsidRDefault="00BE39DA" w:rsidP="00D55318">
      <w:pPr>
        <w:pStyle w:val="a7"/>
        <w:spacing w:after="0" w:line="240" w:lineRule="auto"/>
        <w:rPr>
          <w:b/>
          <w:sz w:val="24"/>
          <w:szCs w:val="24"/>
        </w:rPr>
      </w:pPr>
      <w:r w:rsidRPr="00D55318">
        <w:rPr>
          <w:b/>
          <w:sz w:val="24"/>
          <w:szCs w:val="24"/>
        </w:rPr>
        <w:t>Ενημερωτική</w:t>
      </w:r>
      <w:r w:rsidR="00493E3B" w:rsidRPr="00D55318">
        <w:rPr>
          <w:b/>
          <w:sz w:val="24"/>
          <w:szCs w:val="24"/>
        </w:rPr>
        <w:t xml:space="preserve"> εκδήλωση για το Ειδικό Πολεοδομικό Σχέδιο – </w:t>
      </w:r>
      <w:r w:rsidR="00493E3B" w:rsidRPr="00D55318">
        <w:rPr>
          <w:b/>
          <w:sz w:val="24"/>
          <w:szCs w:val="24"/>
        </w:rPr>
        <w:t>Τ</w:t>
      </w:r>
      <w:r w:rsidR="00493E3B" w:rsidRPr="00D55318">
        <w:rPr>
          <w:b/>
          <w:sz w:val="24"/>
          <w:szCs w:val="24"/>
        </w:rPr>
        <w:t xml:space="preserve">α </w:t>
      </w:r>
      <w:r w:rsidR="00493E3B" w:rsidRPr="00D55318">
        <w:rPr>
          <w:b/>
          <w:sz w:val="24"/>
          <w:szCs w:val="24"/>
        </w:rPr>
        <w:t>προβλήματα, οι τρόποι αντιμετώπισης και η προοπτική</w:t>
      </w:r>
    </w:p>
    <w:p w14:paraId="340E34BF" w14:textId="66F6C4EF" w:rsidR="00BE39DA" w:rsidRDefault="00BE39DA" w:rsidP="001F0EFC">
      <w:pPr>
        <w:spacing w:after="0" w:line="240" w:lineRule="auto"/>
        <w:jc w:val="center"/>
        <w:rPr>
          <w:b/>
          <w:sz w:val="28"/>
        </w:rPr>
      </w:pPr>
    </w:p>
    <w:p w14:paraId="3C561D3F" w14:textId="6028D51A" w:rsidR="004E2EA3" w:rsidRDefault="004E2EA3" w:rsidP="004E2EA3">
      <w:pPr>
        <w:spacing w:line="240" w:lineRule="auto"/>
        <w:jc w:val="both"/>
      </w:pPr>
      <w:r>
        <w:t xml:space="preserve">Παρουσία πλήθους κόσμου </w:t>
      </w:r>
      <w:r>
        <w:t>πραγματοποιήθηκε</w:t>
      </w:r>
      <w:r>
        <w:t xml:space="preserve"> την Τετάρτη 5 Ιουνίου, </w:t>
      </w:r>
      <w:r>
        <w:t xml:space="preserve">η </w:t>
      </w:r>
      <w:r>
        <w:t xml:space="preserve">ενημερωτική </w:t>
      </w:r>
      <w:r>
        <w:t>εκδήλωση</w:t>
      </w:r>
      <w:r>
        <w:t xml:space="preserve"> για το Ειδικό Πολεοδομικό Σχέδιο του Δήμου </w:t>
      </w:r>
      <w:proofErr w:type="spellStart"/>
      <w:r>
        <w:t>Μινώα</w:t>
      </w:r>
      <w:proofErr w:type="spellEnd"/>
      <w:r>
        <w:t xml:space="preserve"> Πεδιάδας, στο πλαίσιο της οποίας έγινε αναλυτική ενημέρωση για τις ενέργειες της Δημοτικής Αρχής σε μία προσπάθεια να λυθούν τα προβλήματα που προκύπτουν</w:t>
      </w:r>
      <w:r w:rsidR="00FE5B09">
        <w:t xml:space="preserve"> από τη συνεχή αλλαγή της νομοθεσίας </w:t>
      </w:r>
      <w:r>
        <w:t xml:space="preserve"> και να </w:t>
      </w:r>
      <w:r>
        <w:t xml:space="preserve">επιτευχθεί η </w:t>
      </w:r>
      <w:r w:rsidRPr="004E2EA3">
        <w:t>ισόρροπη ανάπτυξη του Δήμου</w:t>
      </w:r>
      <w:r>
        <w:t xml:space="preserve"> </w:t>
      </w:r>
      <w:r>
        <w:t>μέσα απ</w:t>
      </w:r>
      <w:r>
        <w:t xml:space="preserve">ό την εφαρμογή του Ειδικού Πολεοδομικού, </w:t>
      </w:r>
      <w:r>
        <w:t xml:space="preserve">πριν αυτό </w:t>
      </w:r>
      <w:r>
        <w:t>τεθεί</w:t>
      </w:r>
      <w:r>
        <w:t xml:space="preserve"> σε επίσημη διαβούλευση.</w:t>
      </w:r>
    </w:p>
    <w:p w14:paraId="0A977551" w14:textId="2C32788D" w:rsidR="004E2EA3" w:rsidRDefault="004E2EA3" w:rsidP="004E2EA3">
      <w:pPr>
        <w:spacing w:line="240" w:lineRule="auto"/>
        <w:jc w:val="both"/>
      </w:pPr>
      <w:r>
        <w:t>Ο</w:t>
      </w:r>
      <w:r>
        <w:t xml:space="preserve"> Δήμαρχος Βασίλης </w:t>
      </w:r>
      <w:proofErr w:type="spellStart"/>
      <w:r>
        <w:t>Κεγκέρογλου</w:t>
      </w:r>
      <w:proofErr w:type="spellEnd"/>
      <w:r>
        <w:t xml:space="preserve"> </w:t>
      </w:r>
      <w:r w:rsidR="00BE39DA">
        <w:t>περιέγραψε</w:t>
      </w:r>
      <w:r w:rsidR="00FE5B09">
        <w:t xml:space="preserve"> το όραμα για μία σύγχρονη συμπολιτεία , τόπο </w:t>
      </w:r>
      <w:proofErr w:type="spellStart"/>
      <w:r w:rsidR="00FE5B09">
        <w:t>αξιοβίωτο</w:t>
      </w:r>
      <w:proofErr w:type="spellEnd"/>
      <w:r w:rsidR="00FE5B09">
        <w:t xml:space="preserve">, μία ανοικτή πόλη με βιώσιμή ανάπτυξη που θα αποτελεί επιλογή κατοικίας και εργασίας. Παράλληλα </w:t>
      </w:r>
      <w:r>
        <w:t xml:space="preserve">εστίασε </w:t>
      </w:r>
      <w:r>
        <w:t xml:space="preserve">στα </w:t>
      </w:r>
      <w:r>
        <w:t xml:space="preserve">προβλήματα που </w:t>
      </w:r>
      <w:r>
        <w:t>ανακύπτουν</w:t>
      </w:r>
      <w:r>
        <w:t xml:space="preserve">, στους τρόπους </w:t>
      </w:r>
      <w:r>
        <w:t>αντιμετώπισης</w:t>
      </w:r>
      <w:r>
        <w:t xml:space="preserve"> και στην </w:t>
      </w:r>
      <w:r>
        <w:t>προοπτική</w:t>
      </w:r>
      <w:r>
        <w:t xml:space="preserve"> που </w:t>
      </w:r>
      <w:r>
        <w:t>προκύπτει</w:t>
      </w:r>
      <w:r>
        <w:t xml:space="preserve"> για τον τόπο. </w:t>
      </w:r>
      <w:r>
        <w:t>Ό</w:t>
      </w:r>
      <w:r>
        <w:t xml:space="preserve">πως δήλωσε δεν </w:t>
      </w:r>
      <w:r w:rsidR="005B46C7">
        <w:t>πρέπει</w:t>
      </w:r>
      <w:r>
        <w:t xml:space="preserve"> να </w:t>
      </w:r>
      <w:r w:rsidR="005B46C7">
        <w:t>μπουν</w:t>
      </w:r>
      <w:r>
        <w:t xml:space="preserve"> περιορισμοί</w:t>
      </w:r>
      <w:r w:rsidR="00FE5B09">
        <w:t xml:space="preserve"> όπως η μείωση των ορίων οικισμών </w:t>
      </w:r>
      <w:r>
        <w:t>που θα εμποδίσουν τη Δημοτική Αρχή να ασκήσει πολιτικές</w:t>
      </w:r>
      <w:r w:rsidR="00FE5B09">
        <w:t xml:space="preserve"> </w:t>
      </w:r>
      <w:r>
        <w:t xml:space="preserve">και </w:t>
      </w:r>
      <w:r w:rsidR="00FE5B09">
        <w:t xml:space="preserve">δεν πρέπει </w:t>
      </w:r>
      <w:r>
        <w:t>υπάρξουν απαγορεύσεις στα θετικά που μπορούν να προκύψουν μέσω της εφαρμογής του ΕΠΣ</w:t>
      </w:r>
      <w:r w:rsidR="00D779BA">
        <w:t>.</w:t>
      </w:r>
    </w:p>
    <w:p w14:paraId="42953F6D" w14:textId="7E78FCCD" w:rsidR="004E2EA3" w:rsidRDefault="00D779BA" w:rsidP="004E2EA3">
      <w:pPr>
        <w:spacing w:line="240" w:lineRule="auto"/>
        <w:jc w:val="both"/>
      </w:pPr>
      <w:r>
        <w:t>«</w:t>
      </w:r>
      <w:r w:rsidR="004E2EA3">
        <w:t>Π</w:t>
      </w:r>
      <w:r w:rsidR="00FE5B09">
        <w:t xml:space="preserve">ροχωράμε τάχιστα στις απαραίτητε ενέργειες – έστω στο παρά πέντε- για να μη γίνει </w:t>
      </w:r>
      <w:r w:rsidR="004E2EA3">
        <w:t>μείωση των ορίων</w:t>
      </w:r>
      <w:r w:rsidR="00FE5B09">
        <w:t xml:space="preserve"> των οικισμών,  </w:t>
      </w:r>
      <w:r w:rsidR="00FE5B09">
        <w:t>τη στιγμή μάλιστα που ο Δήμος θα υποδεχτεί τριπλάσιο πληθυσμό τις επόμενες δεκαετίες</w:t>
      </w:r>
      <w:r>
        <w:t xml:space="preserve">», </w:t>
      </w:r>
      <w:r w:rsidR="004E2EA3">
        <w:t xml:space="preserve"> ανέφερε χαρακτηριστικά ο Δήμαρχος </w:t>
      </w:r>
      <w:r w:rsidR="00FE5B09">
        <w:t xml:space="preserve">και στη συνέχεια </w:t>
      </w:r>
      <w:r w:rsidR="004E2EA3">
        <w:t xml:space="preserve">παρουσίασε τις προτάσεις του Δήμου </w:t>
      </w:r>
      <w:proofErr w:type="spellStart"/>
      <w:r w:rsidR="004E2EA3">
        <w:t>Μινώα</w:t>
      </w:r>
      <w:proofErr w:type="spellEnd"/>
      <w:r w:rsidR="004E2EA3">
        <w:t xml:space="preserve"> Πεδιάδας πριν ξεκινήσει η διαβούλευση</w:t>
      </w:r>
      <w:r>
        <w:t>,</w:t>
      </w:r>
      <w:r w:rsidR="004E2EA3">
        <w:t xml:space="preserve"> η οποία θα ξεκινήσει μετά την οριστικοποίηση των μελετών</w:t>
      </w:r>
      <w:r>
        <w:t>,</w:t>
      </w:r>
      <w:r w:rsidR="005B46C7">
        <w:t xml:space="preserve"> ενώ η Δημοτική Αρχή</w:t>
      </w:r>
      <w:r w:rsidR="004E2EA3">
        <w:t xml:space="preserve"> πρέπει να καταθέσει </w:t>
      </w:r>
      <w:r w:rsidR="005B46C7">
        <w:t xml:space="preserve">τις </w:t>
      </w:r>
      <w:r w:rsidR="004E2EA3">
        <w:t xml:space="preserve">προτάσεις </w:t>
      </w:r>
      <w:r w:rsidR="005B46C7">
        <w:t>της πριν από αυτό</w:t>
      </w:r>
      <w:r>
        <w:t xml:space="preserve">. Παράλληλα, </w:t>
      </w:r>
      <w:r w:rsidR="005B46C7">
        <w:t xml:space="preserve">προγραμματίζει και άλλες </w:t>
      </w:r>
      <w:r w:rsidR="004E2EA3">
        <w:t>ενημερωτικ</w:t>
      </w:r>
      <w:r w:rsidR="005B46C7">
        <w:t>ές</w:t>
      </w:r>
      <w:r w:rsidR="004E2EA3">
        <w:t xml:space="preserve"> εκδηλώσε</w:t>
      </w:r>
      <w:r w:rsidR="005B46C7">
        <w:t>ις</w:t>
      </w:r>
      <w:r w:rsidR="004E2EA3">
        <w:t xml:space="preserve"> ώστε να </w:t>
      </w:r>
      <w:r w:rsidR="005B46C7">
        <w:t xml:space="preserve">οι πολίτες να γίνουν κοινωνοί των </w:t>
      </w:r>
      <w:r w:rsidR="004E2EA3">
        <w:t>προτά</w:t>
      </w:r>
      <w:r w:rsidR="005B46C7">
        <w:t>σεων</w:t>
      </w:r>
      <w:r w:rsidR="004E2EA3">
        <w:t xml:space="preserve"> του Δήμου </w:t>
      </w:r>
      <w:r w:rsidR="005B46C7">
        <w:t xml:space="preserve">πριν τις </w:t>
      </w:r>
      <w:r w:rsidR="005B46C7">
        <w:t>διαδικασίες διαβούλευσης και λήψης αποφάσεων επί των θεμάτων που άπτονται του Ειδικού Πολεοδομικού Σχεδίου.</w:t>
      </w:r>
    </w:p>
    <w:p w14:paraId="768FF283" w14:textId="7F3894AF" w:rsidR="004E2EA3" w:rsidRDefault="004E2EA3" w:rsidP="004E2EA3">
      <w:pPr>
        <w:spacing w:line="240" w:lineRule="auto"/>
        <w:jc w:val="both"/>
      </w:pPr>
      <w:r>
        <w:t xml:space="preserve">Η Δημοτική Αρχή συζητάει επί του 3ου σεναρίου των μελετητών που είναι πιο κοντά στο </w:t>
      </w:r>
      <w:r w:rsidR="005B46C7">
        <w:t>όραμα</w:t>
      </w:r>
      <w:r>
        <w:t xml:space="preserve"> της Δημοτικής Αρχής για μία σύγχρονη συμπολιτεία με βιώσιμη </w:t>
      </w:r>
      <w:r w:rsidR="005B46C7">
        <w:t>ανάπτυξη</w:t>
      </w:r>
      <w:r>
        <w:t xml:space="preserve"> και επιλογή κατοικίας εφόσον γίνουν </w:t>
      </w:r>
      <w:r w:rsidR="005B46C7">
        <w:t>δεκτές</w:t>
      </w:r>
      <w:r>
        <w:t xml:space="preserve"> οι προτάσεις της. Αξίζει να σημειωθεί ότι τα δύο πρώτα σενάρια </w:t>
      </w:r>
      <w:r w:rsidR="005B46C7">
        <w:t>απορρίφθηκαν</w:t>
      </w:r>
      <w:r>
        <w:t xml:space="preserve"> ως εντελώς απαράδεκτα</w:t>
      </w:r>
      <w:r w:rsidR="005B46C7">
        <w:t>!</w:t>
      </w:r>
    </w:p>
    <w:p w14:paraId="71FE3109" w14:textId="77777777" w:rsidR="004E2EA3" w:rsidRPr="00493E3B" w:rsidRDefault="004E2EA3" w:rsidP="004E2EA3">
      <w:pPr>
        <w:spacing w:line="240" w:lineRule="auto"/>
        <w:jc w:val="both"/>
        <w:rPr>
          <w:b/>
          <w:bCs/>
        </w:rPr>
      </w:pPr>
      <w:r w:rsidRPr="00493E3B">
        <w:rPr>
          <w:b/>
          <w:bCs/>
        </w:rPr>
        <w:t>Στη διάρκεια της εκπόνησης του ΕΠΣ συνέβησαν δύο πράγματα που σχετίζονται και επηρεάζουν τη μελέτη:</w:t>
      </w:r>
    </w:p>
    <w:p w14:paraId="11ADC83F" w14:textId="22B08175" w:rsidR="004E2EA3" w:rsidRDefault="005B46C7" w:rsidP="004E2EA3">
      <w:pPr>
        <w:spacing w:line="240" w:lineRule="auto"/>
        <w:jc w:val="both"/>
      </w:pPr>
      <w:r>
        <w:lastRenderedPageBreak/>
        <w:t>-</w:t>
      </w:r>
      <w:r w:rsidR="004E2EA3">
        <w:t xml:space="preserve">Η κατάργηση της κατ' εξαίρεση </w:t>
      </w:r>
      <w:r>
        <w:t>εκτός</w:t>
      </w:r>
      <w:r w:rsidR="004E2EA3">
        <w:t xml:space="preserve"> σχεδίου δόμησης, κάτω από 4 στρέμματα σε όλη την Ελλάδα</w:t>
      </w:r>
      <w:r>
        <w:t xml:space="preserve"> κ</w:t>
      </w:r>
      <w:r w:rsidR="004E2EA3">
        <w:t xml:space="preserve">αι </w:t>
      </w:r>
      <w:r>
        <w:t>η προώθηση</w:t>
      </w:r>
      <w:r w:rsidR="004E2EA3">
        <w:t xml:space="preserve"> </w:t>
      </w:r>
      <w:r>
        <w:t xml:space="preserve">του </w:t>
      </w:r>
      <w:r w:rsidR="004E2EA3">
        <w:t>σχεδίου ΠΔ για επανακαθορισμό των ορίων των οικισμών σε όλη τη</w:t>
      </w:r>
      <w:r>
        <w:t>ν</w:t>
      </w:r>
      <w:r w:rsidR="004E2EA3">
        <w:t xml:space="preserve"> Ελλάδα</w:t>
      </w:r>
      <w:r>
        <w:t>.</w:t>
      </w:r>
    </w:p>
    <w:p w14:paraId="0D8BCF88" w14:textId="77777777" w:rsidR="005B46C7" w:rsidRPr="00D779BA" w:rsidRDefault="004E2EA3" w:rsidP="004E2EA3">
      <w:pPr>
        <w:spacing w:line="240" w:lineRule="auto"/>
        <w:jc w:val="both"/>
        <w:rPr>
          <w:b/>
          <w:bCs/>
        </w:rPr>
      </w:pPr>
      <w:r w:rsidRPr="00D779BA">
        <w:rPr>
          <w:b/>
          <w:bCs/>
        </w:rPr>
        <w:t xml:space="preserve">Τα κύρια προβλήματα που εντοπίστηκαν </w:t>
      </w:r>
      <w:r w:rsidR="005B46C7" w:rsidRPr="00D779BA">
        <w:rPr>
          <w:b/>
          <w:bCs/>
        </w:rPr>
        <w:t>αφορούν:</w:t>
      </w:r>
    </w:p>
    <w:p w14:paraId="322D585F" w14:textId="38ACF84F" w:rsidR="005B46C7" w:rsidRDefault="00D779BA" w:rsidP="004E2EA3">
      <w:pPr>
        <w:spacing w:line="240" w:lineRule="auto"/>
        <w:jc w:val="both"/>
      </w:pPr>
      <w:r>
        <w:t>-</w:t>
      </w:r>
      <w:r w:rsidR="005B46C7">
        <w:t>Σ</w:t>
      </w:r>
      <w:r w:rsidR="004E2EA3">
        <w:t xml:space="preserve">τον προσδιορισμό των οικιστικών </w:t>
      </w:r>
      <w:r w:rsidR="005B46C7">
        <w:t>αναγκών</w:t>
      </w:r>
      <w:r w:rsidR="004E2EA3">
        <w:t xml:space="preserve"> που δε συνάδει με την αναμενόμενη και </w:t>
      </w:r>
      <w:r w:rsidR="005B46C7">
        <w:t>προωθούμενη</w:t>
      </w:r>
      <w:r w:rsidR="004E2EA3">
        <w:t xml:space="preserve"> </w:t>
      </w:r>
      <w:r w:rsidR="005B46C7">
        <w:t>ανάπτυξη</w:t>
      </w:r>
      <w:r w:rsidR="004E2EA3">
        <w:t xml:space="preserve"> λόγω </w:t>
      </w:r>
      <w:r w:rsidR="005B46C7">
        <w:t>αεροδρομίου</w:t>
      </w:r>
      <w:r w:rsidR="004E2EA3">
        <w:t xml:space="preserve">. </w:t>
      </w:r>
    </w:p>
    <w:p w14:paraId="3FB10327" w14:textId="77777777" w:rsidR="005B46C7" w:rsidRDefault="005B46C7" w:rsidP="004E2EA3">
      <w:pPr>
        <w:spacing w:line="240" w:lineRule="auto"/>
        <w:jc w:val="both"/>
      </w:pPr>
      <w:r>
        <w:t>-</w:t>
      </w:r>
      <w:r w:rsidR="004E2EA3">
        <w:t xml:space="preserve">Αντί νέων οικιστικών ζωνών μειώνονται τα όρια πολλών οικισμών λόγω νεκροταφείων, ρεμάτων δρόμων </w:t>
      </w:r>
      <w:proofErr w:type="spellStart"/>
      <w:r w:rsidR="004E2EA3">
        <w:t>κτλ</w:t>
      </w:r>
      <w:proofErr w:type="spellEnd"/>
      <w:r w:rsidR="004E2EA3">
        <w:t xml:space="preserve"> , </w:t>
      </w:r>
    </w:p>
    <w:p w14:paraId="61B758CA" w14:textId="2DDD201B" w:rsidR="004E2EA3" w:rsidRDefault="00BF537C" w:rsidP="004E2EA3">
      <w:pPr>
        <w:spacing w:line="240" w:lineRule="auto"/>
        <w:jc w:val="both"/>
      </w:pPr>
      <w:r>
        <w:t>-Π</w:t>
      </w:r>
      <w:r w:rsidR="005B46C7">
        <w:t>ροτεινόμενες</w:t>
      </w:r>
      <w:r w:rsidR="004E2EA3">
        <w:t xml:space="preserve"> προς πολεοδόμηση περιοχές ανεπαρκείς και χωρίς ενοποιήσεις</w:t>
      </w:r>
    </w:p>
    <w:p w14:paraId="1DF50F7E" w14:textId="17256B47" w:rsidR="004E2EA3" w:rsidRDefault="00BF537C" w:rsidP="004E2EA3">
      <w:pPr>
        <w:spacing w:line="240" w:lineRule="auto"/>
        <w:jc w:val="both"/>
      </w:pPr>
      <w:r>
        <w:t>-Έ</w:t>
      </w:r>
      <w:r w:rsidR="005B46C7">
        <w:t>λλειψη</w:t>
      </w:r>
      <w:r w:rsidR="004E2EA3">
        <w:t xml:space="preserve"> χαρακτηρισμού χρήσεων γης , (γεωργική, κτηνοτροφική, κοινωνική κατοικία </w:t>
      </w:r>
      <w:proofErr w:type="spellStart"/>
      <w:r w:rsidR="004E2EA3">
        <w:t>κλπ</w:t>
      </w:r>
      <w:proofErr w:type="spellEnd"/>
      <w:r w:rsidR="004E2EA3">
        <w:t>)</w:t>
      </w:r>
    </w:p>
    <w:p w14:paraId="5D6018F5" w14:textId="11913081" w:rsidR="004E2EA3" w:rsidRDefault="00BF537C" w:rsidP="004E2EA3">
      <w:pPr>
        <w:spacing w:line="240" w:lineRule="auto"/>
        <w:jc w:val="both"/>
      </w:pPr>
      <w:r>
        <w:t>-Π</w:t>
      </w:r>
      <w:r w:rsidR="004E2EA3">
        <w:t xml:space="preserve">ροσδιορισμός οργανωμένων υποδοχέων εγκατάστασης </w:t>
      </w:r>
      <w:proofErr w:type="spellStart"/>
      <w:r w:rsidR="004E2EA3">
        <w:t>επιχειρησεων</w:t>
      </w:r>
      <w:proofErr w:type="spellEnd"/>
      <w:r w:rsidR="004E2EA3">
        <w:t xml:space="preserve">, ΒΙΟΠΑ </w:t>
      </w:r>
      <w:proofErr w:type="spellStart"/>
      <w:r w:rsidR="004E2EA3">
        <w:t>κτλ</w:t>
      </w:r>
      <w:proofErr w:type="spellEnd"/>
    </w:p>
    <w:p w14:paraId="35CF57D1" w14:textId="09FE70B3" w:rsidR="00BF537C" w:rsidRDefault="00BF537C" w:rsidP="004E2EA3">
      <w:pPr>
        <w:spacing w:line="240" w:lineRule="auto"/>
        <w:jc w:val="both"/>
      </w:pPr>
      <w:r>
        <w:t>-</w:t>
      </w:r>
      <w:r w:rsidR="005B46C7">
        <w:t>Αποτύπωση</w:t>
      </w:r>
      <w:r w:rsidR="004E2EA3">
        <w:t xml:space="preserve">, χαρακτηρισμοί και αποχαρακτηρισμοί δρόμων, </w:t>
      </w:r>
    </w:p>
    <w:p w14:paraId="036884BF" w14:textId="7B91D024" w:rsidR="004E2EA3" w:rsidRDefault="00BF537C" w:rsidP="004E2EA3">
      <w:pPr>
        <w:spacing w:line="240" w:lineRule="auto"/>
        <w:jc w:val="both"/>
      </w:pPr>
      <w:r>
        <w:t>-Δ</w:t>
      </w:r>
      <w:r w:rsidR="004E2EA3">
        <w:t xml:space="preserve">ιατήρηση του καθεστώτος </w:t>
      </w:r>
      <w:proofErr w:type="spellStart"/>
      <w:r w:rsidR="004E2EA3">
        <w:t>χωροθέτησης</w:t>
      </w:r>
      <w:proofErr w:type="spellEnd"/>
      <w:r w:rsidR="004E2EA3">
        <w:t xml:space="preserve"> επιχειρηματικών δραστηριοτήτων  όπως σήμερα </w:t>
      </w:r>
      <w:r>
        <w:t>-</w:t>
      </w:r>
      <w:r w:rsidR="004E2EA3">
        <w:t>(</w:t>
      </w:r>
      <w:r w:rsidR="00493E3B">
        <w:t>άρθρο</w:t>
      </w:r>
      <w:r w:rsidR="004E2EA3">
        <w:t xml:space="preserve"> 14 του ΠΔ 59/2018)</w:t>
      </w:r>
    </w:p>
    <w:p w14:paraId="6D28663B" w14:textId="4A67F0E8" w:rsidR="004E2EA3" w:rsidRDefault="005B46C7" w:rsidP="004E2EA3">
      <w:pPr>
        <w:spacing w:line="240" w:lineRule="auto"/>
        <w:jc w:val="both"/>
      </w:pPr>
      <w:r>
        <w:t>Αξίζει</w:t>
      </w:r>
      <w:r w:rsidR="004E2EA3">
        <w:t xml:space="preserve"> να σημειωθεί </w:t>
      </w:r>
      <w:r>
        <w:t xml:space="preserve">ότι </w:t>
      </w:r>
      <w:r w:rsidR="004E2EA3">
        <w:t xml:space="preserve">οι </w:t>
      </w:r>
      <w:r>
        <w:t>Δήμοι</w:t>
      </w:r>
      <w:r w:rsidR="004E2EA3">
        <w:t xml:space="preserve"> μέχρι 31/12/2021 έπρεπε να είχαν εκπονήσει ειδική υδρογεωλογική μελέτη σε ακτίνα 1km  γύρω από κάθε νεκροταφείο που δεν είναι μέσα σε </w:t>
      </w:r>
      <w:proofErr w:type="spellStart"/>
      <w:r w:rsidR="004E2EA3">
        <w:t>πολεοδομημένη</w:t>
      </w:r>
      <w:proofErr w:type="spellEnd"/>
      <w:r w:rsidR="004E2EA3">
        <w:t xml:space="preserve"> </w:t>
      </w:r>
      <w:r>
        <w:t>περιοχή</w:t>
      </w:r>
      <w:r w:rsidR="004E2EA3">
        <w:t xml:space="preserve"> και δυνητικά να προβούν στην </w:t>
      </w:r>
      <w:r>
        <w:t>οριοθέτηση</w:t>
      </w:r>
      <w:r w:rsidR="004E2EA3">
        <w:t xml:space="preserve"> ρεμάτων </w:t>
      </w:r>
      <w:r w:rsidR="00F767F7">
        <w:t>.</w:t>
      </w:r>
    </w:p>
    <w:p w14:paraId="513B3904" w14:textId="6B4DA745" w:rsidR="004E2EA3" w:rsidRDefault="004E2EA3" w:rsidP="004E2EA3">
      <w:pPr>
        <w:spacing w:line="240" w:lineRule="auto"/>
        <w:jc w:val="both"/>
      </w:pPr>
      <w:r>
        <w:t xml:space="preserve">Επίσης η Δημοτική </w:t>
      </w:r>
      <w:r w:rsidR="005B46C7">
        <w:t>Αρχή</w:t>
      </w:r>
      <w:r>
        <w:t xml:space="preserve"> </w:t>
      </w:r>
      <w:r w:rsidR="005B46C7">
        <w:t>μόλις</w:t>
      </w:r>
      <w:r>
        <w:t xml:space="preserve"> </w:t>
      </w:r>
      <w:r w:rsidR="005B46C7">
        <w:t>ενημερώθηκε</w:t>
      </w:r>
      <w:r>
        <w:t xml:space="preserve"> ανέθεσε την </w:t>
      </w:r>
      <w:proofErr w:type="spellStart"/>
      <w:r>
        <w:t>επικαιροποίηση</w:t>
      </w:r>
      <w:proofErr w:type="spellEnd"/>
      <w:r>
        <w:t xml:space="preserve"> μελετών σε 11 οικισμούς που μειώνονται τα όρια προκειμένου να </w:t>
      </w:r>
      <w:r w:rsidR="005B46C7">
        <w:t>μειωθεί</w:t>
      </w:r>
      <w:r>
        <w:t xml:space="preserve"> το όριο των 25</w:t>
      </w:r>
      <w:r w:rsidR="00F767F7">
        <w:t>0</w:t>
      </w:r>
      <w:r>
        <w:t xml:space="preserve"> μέτρων από νεκροταφεία σε 50</w:t>
      </w:r>
      <w:r w:rsidR="00F020FB">
        <w:t>.</w:t>
      </w:r>
    </w:p>
    <w:p w14:paraId="73D88B7A" w14:textId="08264219" w:rsidR="004E2EA3" w:rsidRDefault="005B46C7" w:rsidP="004E2EA3">
      <w:pPr>
        <w:spacing w:line="240" w:lineRule="auto"/>
        <w:jc w:val="both"/>
      </w:pPr>
      <w:r>
        <w:t>-</w:t>
      </w:r>
      <w:r w:rsidR="004E2EA3">
        <w:t xml:space="preserve">Δ.Ε </w:t>
      </w:r>
      <w:proofErr w:type="spellStart"/>
      <w:r w:rsidR="004E2EA3">
        <w:t>Αρκαλοχωρίου</w:t>
      </w:r>
      <w:proofErr w:type="spellEnd"/>
      <w:r w:rsidR="004E2EA3">
        <w:t xml:space="preserve"> : </w:t>
      </w:r>
      <w:proofErr w:type="spellStart"/>
      <w:r w:rsidR="004E2EA3">
        <w:t>Ινι</w:t>
      </w:r>
      <w:proofErr w:type="spellEnd"/>
      <w:r w:rsidR="004E2EA3">
        <w:t xml:space="preserve"> , Μοναστηράκι, , Κ. Π</w:t>
      </w:r>
      <w:r w:rsidR="00D779BA">
        <w:t>ο</w:t>
      </w:r>
      <w:r w:rsidR="004E2EA3">
        <w:t>υλι</w:t>
      </w:r>
      <w:r w:rsidR="00BE39DA">
        <w:t>ά</w:t>
      </w:r>
    </w:p>
    <w:p w14:paraId="2336CCFA" w14:textId="44B65773" w:rsidR="004E2EA3" w:rsidRDefault="005B46C7" w:rsidP="004E2EA3">
      <w:pPr>
        <w:spacing w:line="240" w:lineRule="auto"/>
        <w:jc w:val="both"/>
      </w:pPr>
      <w:r>
        <w:t>-</w:t>
      </w:r>
      <w:r w:rsidR="004E2EA3">
        <w:t xml:space="preserve">Δ.Ε </w:t>
      </w:r>
      <w:proofErr w:type="spellStart"/>
      <w:r w:rsidR="004E2EA3">
        <w:t>Θραψανο</w:t>
      </w:r>
      <w:r w:rsidR="00546498">
        <w:t>ύ</w:t>
      </w:r>
      <w:proofErr w:type="spellEnd"/>
      <w:r w:rsidR="004E2EA3">
        <w:t xml:space="preserve">: </w:t>
      </w:r>
      <w:proofErr w:type="spellStart"/>
      <w:r w:rsidR="004E2EA3">
        <w:t>Θραψανού</w:t>
      </w:r>
      <w:proofErr w:type="spellEnd"/>
      <w:r w:rsidR="004E2EA3">
        <w:t xml:space="preserve">: </w:t>
      </w:r>
      <w:proofErr w:type="spellStart"/>
      <w:r w:rsidR="004E2EA3">
        <w:t>Θραψανό</w:t>
      </w:r>
      <w:proofErr w:type="spellEnd"/>
      <w:r w:rsidR="004E2EA3">
        <w:t xml:space="preserve">, Γαλατάς, </w:t>
      </w:r>
      <w:proofErr w:type="spellStart"/>
      <w:r w:rsidR="004E2EA3">
        <w:t>Σαμπάς</w:t>
      </w:r>
      <w:proofErr w:type="spellEnd"/>
    </w:p>
    <w:p w14:paraId="08625D01" w14:textId="3EC2715B" w:rsidR="004E2EA3" w:rsidRDefault="005B46C7" w:rsidP="004E2EA3">
      <w:pPr>
        <w:spacing w:line="240" w:lineRule="auto"/>
        <w:jc w:val="both"/>
      </w:pPr>
      <w:r>
        <w:t>-</w:t>
      </w:r>
      <w:r w:rsidR="004E2EA3">
        <w:t xml:space="preserve">Δ.Ε </w:t>
      </w:r>
      <w:proofErr w:type="spellStart"/>
      <w:r w:rsidR="004E2EA3">
        <w:t>Καστελλίου</w:t>
      </w:r>
      <w:proofErr w:type="spellEnd"/>
      <w:r w:rsidR="004E2EA3">
        <w:t xml:space="preserve">: Ασκοί, </w:t>
      </w:r>
      <w:proofErr w:type="spellStart"/>
      <w:r w:rsidR="004E2EA3">
        <w:t>Ανω</w:t>
      </w:r>
      <w:proofErr w:type="spellEnd"/>
      <w:r w:rsidR="004E2EA3">
        <w:t xml:space="preserve"> </w:t>
      </w:r>
      <w:proofErr w:type="spellStart"/>
      <w:r w:rsidR="004E2EA3">
        <w:t>Καρουζανά</w:t>
      </w:r>
      <w:proofErr w:type="spellEnd"/>
      <w:r w:rsidR="004E2EA3">
        <w:t xml:space="preserve">, Κάτω </w:t>
      </w:r>
      <w:proofErr w:type="spellStart"/>
      <w:r w:rsidR="004E2EA3">
        <w:t>Καρου</w:t>
      </w:r>
      <w:r w:rsidR="00BE39DA">
        <w:t>ζ</w:t>
      </w:r>
      <w:r w:rsidR="004E2EA3">
        <w:t>ανά</w:t>
      </w:r>
      <w:proofErr w:type="spellEnd"/>
      <w:r w:rsidR="004E2EA3">
        <w:t xml:space="preserve">, </w:t>
      </w:r>
      <w:proofErr w:type="spellStart"/>
      <w:r w:rsidR="004E2EA3">
        <w:t>Μπιτζαριανό</w:t>
      </w:r>
      <w:proofErr w:type="spellEnd"/>
      <w:r w:rsidR="004E2EA3">
        <w:t xml:space="preserve">, </w:t>
      </w:r>
      <w:proofErr w:type="spellStart"/>
      <w:r w:rsidR="004E2EA3">
        <w:t>Τ</w:t>
      </w:r>
      <w:r w:rsidR="00F020FB">
        <w:t>ζ</w:t>
      </w:r>
      <w:r w:rsidR="00D779BA">
        <w:t>ίγ</w:t>
      </w:r>
      <w:r w:rsidR="004E2EA3">
        <w:t>κουνα</w:t>
      </w:r>
      <w:proofErr w:type="spellEnd"/>
    </w:p>
    <w:p w14:paraId="2EFAE886" w14:textId="77777777" w:rsidR="004E2EA3" w:rsidRPr="005B46C7" w:rsidRDefault="004E2EA3" w:rsidP="004E2EA3">
      <w:pPr>
        <w:spacing w:line="240" w:lineRule="auto"/>
        <w:jc w:val="both"/>
        <w:rPr>
          <w:b/>
          <w:bCs/>
        </w:rPr>
      </w:pPr>
      <w:r w:rsidRPr="005B46C7">
        <w:rPr>
          <w:b/>
          <w:bCs/>
        </w:rPr>
        <w:t>Πρόταση περιοχών προς πολεοδόμηση:</w:t>
      </w:r>
    </w:p>
    <w:p w14:paraId="10AAE9E4" w14:textId="6897F7EB" w:rsidR="004E2EA3" w:rsidRPr="005B46C7" w:rsidRDefault="00BF537C" w:rsidP="004E2EA3">
      <w:pPr>
        <w:spacing w:line="240" w:lineRule="auto"/>
        <w:jc w:val="both"/>
        <w:rPr>
          <w:b/>
          <w:bCs/>
        </w:rPr>
      </w:pPr>
      <w:r>
        <w:t>-</w:t>
      </w:r>
      <w:r w:rsidR="004E2EA3">
        <w:t>Ενιαία Πολεοδόμηση</w:t>
      </w:r>
      <w:r w:rsidR="00546498">
        <w:t xml:space="preserve"> </w:t>
      </w:r>
      <w:proofErr w:type="spellStart"/>
      <w:r w:rsidR="004E2EA3">
        <w:t>Γασίου</w:t>
      </w:r>
      <w:proofErr w:type="spellEnd"/>
      <w:r w:rsidR="004E2EA3">
        <w:t xml:space="preserve">, </w:t>
      </w:r>
      <w:proofErr w:type="spellStart"/>
      <w:r w:rsidR="004E2EA3">
        <w:t>Αρκαλοχωρίου</w:t>
      </w:r>
      <w:proofErr w:type="spellEnd"/>
      <w:r w:rsidR="004E2EA3">
        <w:t>,</w:t>
      </w:r>
      <w:r w:rsidR="00D779BA">
        <w:t xml:space="preserve"> </w:t>
      </w:r>
      <w:r w:rsidR="004E2EA3">
        <w:t xml:space="preserve">Αρχοντικού με διευρυμένα όρια </w:t>
      </w:r>
      <w:r w:rsidR="004E2EA3" w:rsidRPr="005B46C7">
        <w:t xml:space="preserve">βορειοανατολικά </w:t>
      </w:r>
    </w:p>
    <w:p w14:paraId="07DB7E5D" w14:textId="4F3BCE4A" w:rsidR="004E2EA3" w:rsidRDefault="00BF537C" w:rsidP="00BE39DA">
      <w:pPr>
        <w:spacing w:line="240" w:lineRule="auto"/>
        <w:jc w:val="both"/>
      </w:pPr>
      <w:r>
        <w:t>-</w:t>
      </w:r>
      <w:r w:rsidR="004E2EA3">
        <w:t xml:space="preserve">Ενιαία πολεοδόμηση </w:t>
      </w:r>
      <w:proofErr w:type="spellStart"/>
      <w:r w:rsidR="004E2EA3">
        <w:t>Καστελλίου</w:t>
      </w:r>
      <w:proofErr w:type="spellEnd"/>
      <w:r w:rsidR="004E2EA3">
        <w:t>,</w:t>
      </w:r>
      <w:r w:rsidR="00BE39DA">
        <w:t xml:space="preserve"> </w:t>
      </w:r>
      <w:proofErr w:type="spellStart"/>
      <w:r w:rsidR="00BE39DA">
        <w:t>Διαβαϊδέ</w:t>
      </w:r>
      <w:proofErr w:type="spellEnd"/>
      <w:r w:rsidR="004E2EA3">
        <w:t xml:space="preserve"> , </w:t>
      </w:r>
      <w:proofErr w:type="spellStart"/>
      <w:r w:rsidR="004E2EA3">
        <w:t>Καρδουλιανού</w:t>
      </w:r>
      <w:proofErr w:type="spellEnd"/>
      <w:r w:rsidR="004E2EA3">
        <w:t xml:space="preserve">, </w:t>
      </w:r>
      <w:proofErr w:type="spellStart"/>
      <w:r w:rsidR="004E2EA3">
        <w:t>Πολυθέας</w:t>
      </w:r>
      <w:proofErr w:type="spellEnd"/>
      <w:r w:rsidR="004E2EA3">
        <w:t xml:space="preserve">, που θα περιλάβει όμως και τον </w:t>
      </w:r>
      <w:proofErr w:type="spellStart"/>
      <w:r w:rsidR="004E2EA3">
        <w:t>Τ</w:t>
      </w:r>
      <w:r w:rsidR="00F020FB">
        <w:t>ζ</w:t>
      </w:r>
      <w:r w:rsidR="004E2EA3">
        <w:t>ίγκουνα</w:t>
      </w:r>
      <w:proofErr w:type="spellEnd"/>
      <w:r w:rsidR="004E2EA3">
        <w:t xml:space="preserve"> που </w:t>
      </w:r>
      <w:r w:rsidR="00F020FB">
        <w:t>είναι</w:t>
      </w:r>
      <w:r w:rsidR="004E2EA3">
        <w:t xml:space="preserve"> ΔΚ </w:t>
      </w:r>
      <w:proofErr w:type="spellStart"/>
      <w:r w:rsidR="004E2EA3">
        <w:t>Πολυθέας</w:t>
      </w:r>
      <w:proofErr w:type="spellEnd"/>
      <w:r w:rsidR="004E2EA3">
        <w:t xml:space="preserve"> και διεύρυνση προς </w:t>
      </w:r>
      <w:proofErr w:type="spellStart"/>
      <w:r w:rsidR="004E2EA3">
        <w:t>Ανατολάς</w:t>
      </w:r>
      <w:proofErr w:type="spellEnd"/>
      <w:r w:rsidR="004E2EA3">
        <w:t xml:space="preserve"> και </w:t>
      </w:r>
      <w:r w:rsidR="00D779BA">
        <w:t>Βόρεια</w:t>
      </w:r>
      <w:r w:rsidR="004E2EA3">
        <w:t xml:space="preserve"> </w:t>
      </w:r>
    </w:p>
    <w:p w14:paraId="0A8B618C" w14:textId="56994B74" w:rsidR="004E2EA3" w:rsidRDefault="00BF537C" w:rsidP="004E2EA3">
      <w:pPr>
        <w:spacing w:line="240" w:lineRule="auto"/>
        <w:jc w:val="both"/>
      </w:pPr>
      <w:r>
        <w:t>-</w:t>
      </w:r>
      <w:r w:rsidR="004E2EA3">
        <w:t xml:space="preserve">Πολεοδόμηση </w:t>
      </w:r>
      <w:proofErr w:type="spellStart"/>
      <w:r w:rsidR="004E2EA3">
        <w:t>Θραψανού</w:t>
      </w:r>
      <w:proofErr w:type="spellEnd"/>
      <w:r w:rsidR="004E2EA3">
        <w:t xml:space="preserve"> με διευρυμένα όρια</w:t>
      </w:r>
    </w:p>
    <w:p w14:paraId="2029EE56" w14:textId="092F4D21" w:rsidR="004E2EA3" w:rsidRDefault="004E2EA3" w:rsidP="004E2EA3">
      <w:pPr>
        <w:spacing w:line="240" w:lineRule="auto"/>
        <w:jc w:val="both"/>
      </w:pPr>
      <w:r>
        <w:t>-Πολεοδόμηση του Ευαγγελισμού</w:t>
      </w:r>
      <w:r w:rsidR="00D779BA">
        <w:t>(</w:t>
      </w:r>
      <w:r>
        <w:t xml:space="preserve"> Έδρα του Δήμου</w:t>
      </w:r>
      <w:r w:rsidR="00D779BA">
        <w:t>)</w:t>
      </w:r>
      <w:r w:rsidR="00493E3B">
        <w:t xml:space="preserve"> </w:t>
      </w:r>
      <w:r>
        <w:t>-</w:t>
      </w:r>
      <w:r w:rsidR="00493E3B">
        <w:t xml:space="preserve"> </w:t>
      </w:r>
      <w:r>
        <w:t>Πολεοδόμηση Τσούτσουρα- Κρασά όπως προτείνεται</w:t>
      </w:r>
    </w:p>
    <w:p w14:paraId="07A75D07" w14:textId="77777777" w:rsidR="004E2EA3" w:rsidRDefault="004E2EA3" w:rsidP="004E2EA3">
      <w:pPr>
        <w:spacing w:line="240" w:lineRule="auto"/>
        <w:jc w:val="both"/>
      </w:pPr>
      <w:r>
        <w:t>-Πολεοδόμηση ζώνη βορειανατολικά των Αποστόλων στην Πλαγιά</w:t>
      </w:r>
    </w:p>
    <w:p w14:paraId="4B7283D6" w14:textId="77777777" w:rsidR="00493E3B" w:rsidRDefault="00493E3B" w:rsidP="004E2EA3">
      <w:pPr>
        <w:spacing w:line="240" w:lineRule="auto"/>
        <w:jc w:val="both"/>
        <w:rPr>
          <w:b/>
          <w:bCs/>
        </w:rPr>
      </w:pPr>
    </w:p>
    <w:p w14:paraId="27D15881" w14:textId="77777777" w:rsidR="00493E3B" w:rsidRDefault="00493E3B" w:rsidP="004E2EA3">
      <w:pPr>
        <w:spacing w:line="240" w:lineRule="auto"/>
        <w:jc w:val="both"/>
        <w:rPr>
          <w:b/>
          <w:bCs/>
        </w:rPr>
      </w:pPr>
    </w:p>
    <w:p w14:paraId="076C6FE2" w14:textId="03387446" w:rsidR="004E2EA3" w:rsidRDefault="004E2EA3" w:rsidP="004E2EA3">
      <w:pPr>
        <w:spacing w:line="240" w:lineRule="auto"/>
        <w:jc w:val="both"/>
        <w:rPr>
          <w:b/>
          <w:bCs/>
        </w:rPr>
      </w:pPr>
      <w:r w:rsidRPr="00BF537C">
        <w:rPr>
          <w:b/>
          <w:bCs/>
        </w:rPr>
        <w:lastRenderedPageBreak/>
        <w:t xml:space="preserve">Για τις </w:t>
      </w:r>
      <w:r w:rsidR="00BF537C" w:rsidRPr="00BF537C">
        <w:rPr>
          <w:b/>
          <w:bCs/>
        </w:rPr>
        <w:t>εκτός</w:t>
      </w:r>
      <w:r w:rsidRPr="00BF537C">
        <w:rPr>
          <w:b/>
          <w:bCs/>
        </w:rPr>
        <w:t xml:space="preserve"> ορίων οικισμών </w:t>
      </w:r>
      <w:r w:rsidR="00BF537C" w:rsidRPr="00BF537C">
        <w:rPr>
          <w:b/>
          <w:bCs/>
        </w:rPr>
        <w:t>περιοχές</w:t>
      </w:r>
    </w:p>
    <w:p w14:paraId="2460E8A3" w14:textId="77777777" w:rsidR="00493E3B" w:rsidRPr="00BF537C" w:rsidRDefault="00493E3B" w:rsidP="004E2EA3">
      <w:pPr>
        <w:spacing w:line="240" w:lineRule="auto"/>
        <w:jc w:val="both"/>
        <w:rPr>
          <w:b/>
          <w:bCs/>
        </w:rPr>
      </w:pPr>
    </w:p>
    <w:p w14:paraId="1878CA21" w14:textId="77777777" w:rsidR="004E2EA3" w:rsidRPr="00BF537C" w:rsidRDefault="004E2EA3" w:rsidP="004E2EA3">
      <w:pPr>
        <w:spacing w:line="240" w:lineRule="auto"/>
        <w:jc w:val="both"/>
        <w:rPr>
          <w:b/>
          <w:bCs/>
        </w:rPr>
      </w:pPr>
      <w:r w:rsidRPr="00BF537C">
        <w:rPr>
          <w:b/>
          <w:bCs/>
        </w:rPr>
        <w:t>1. Προτάσεις για δύο ζώνες δόμησης πέριξ των ορίων των οικισμών</w:t>
      </w:r>
    </w:p>
    <w:p w14:paraId="2A73E117" w14:textId="77777777" w:rsidR="004E2EA3" w:rsidRDefault="004E2EA3" w:rsidP="004E2EA3">
      <w:pPr>
        <w:spacing w:line="240" w:lineRule="auto"/>
        <w:jc w:val="both"/>
      </w:pPr>
      <w:r>
        <w:t>-Ζώνη 300 μέτρων με δικαίωμα δόμησης στα 750 τ.μ.</w:t>
      </w:r>
    </w:p>
    <w:p w14:paraId="3A8F0A18" w14:textId="19E2A98C" w:rsidR="004E2EA3" w:rsidRDefault="004E2EA3" w:rsidP="004E2EA3">
      <w:pPr>
        <w:spacing w:line="240" w:lineRule="auto"/>
        <w:jc w:val="both"/>
      </w:pPr>
      <w:r>
        <w:t>-Δεύτερη ζώνη 300 μέτρων με δικαίωμα δόμησης στα 2.00</w:t>
      </w:r>
      <w:r w:rsidR="00493E3B">
        <w:t>0</w:t>
      </w:r>
      <w:r>
        <w:t xml:space="preserve"> </w:t>
      </w:r>
      <w:proofErr w:type="spellStart"/>
      <w:r>
        <w:t>τ,μ</w:t>
      </w:r>
      <w:proofErr w:type="spellEnd"/>
      <w:r>
        <w:t>.</w:t>
      </w:r>
    </w:p>
    <w:p w14:paraId="3977DCD2" w14:textId="77777777" w:rsidR="00D779BA" w:rsidRDefault="00D779BA" w:rsidP="004E2EA3">
      <w:pPr>
        <w:spacing w:line="240" w:lineRule="auto"/>
        <w:jc w:val="both"/>
        <w:rPr>
          <w:b/>
          <w:bCs/>
        </w:rPr>
      </w:pPr>
    </w:p>
    <w:p w14:paraId="4DF13C02" w14:textId="2D3A87C8" w:rsidR="004E2EA3" w:rsidRPr="00BF537C" w:rsidRDefault="004E2EA3" w:rsidP="004E2EA3">
      <w:pPr>
        <w:spacing w:line="240" w:lineRule="auto"/>
        <w:jc w:val="both"/>
        <w:rPr>
          <w:b/>
          <w:bCs/>
        </w:rPr>
      </w:pPr>
      <w:r w:rsidRPr="00BF537C">
        <w:rPr>
          <w:b/>
          <w:bCs/>
        </w:rPr>
        <w:t>2</w:t>
      </w:r>
      <w:r w:rsidR="00BF537C" w:rsidRPr="00BF537C">
        <w:rPr>
          <w:b/>
          <w:bCs/>
        </w:rPr>
        <w:t xml:space="preserve">. </w:t>
      </w:r>
      <w:r w:rsidRPr="00BF537C">
        <w:rPr>
          <w:b/>
          <w:bCs/>
        </w:rPr>
        <w:t>Αποτύπωση οδικού δικτύου</w:t>
      </w:r>
    </w:p>
    <w:p w14:paraId="754F532B" w14:textId="77777777" w:rsidR="004E2EA3" w:rsidRDefault="004E2EA3" w:rsidP="004E2EA3">
      <w:pPr>
        <w:spacing w:line="240" w:lineRule="auto"/>
        <w:jc w:val="both"/>
      </w:pPr>
      <w:r>
        <w:t>Με το Ε.Π.Σ μπορεί:</w:t>
      </w:r>
    </w:p>
    <w:p w14:paraId="6B3E77A8" w14:textId="29484B68" w:rsidR="004E2EA3" w:rsidRDefault="00BF537C" w:rsidP="004E2EA3">
      <w:pPr>
        <w:spacing w:line="240" w:lineRule="auto"/>
        <w:jc w:val="both"/>
      </w:pPr>
      <w:r>
        <w:t>-</w:t>
      </w:r>
      <w:r w:rsidR="004E2EA3">
        <w:t xml:space="preserve">Να </w:t>
      </w:r>
      <w:r>
        <w:t>αποτυπωθούν</w:t>
      </w:r>
      <w:r w:rsidR="004E2EA3">
        <w:t xml:space="preserve"> οι δρόμοι</w:t>
      </w:r>
    </w:p>
    <w:p w14:paraId="56816263" w14:textId="5581A8DA" w:rsidR="004E2EA3" w:rsidRDefault="00BF537C" w:rsidP="004E2EA3">
      <w:pPr>
        <w:spacing w:line="240" w:lineRule="auto"/>
        <w:jc w:val="both"/>
      </w:pPr>
      <w:r>
        <w:t>-</w:t>
      </w:r>
      <w:r w:rsidR="004E2EA3">
        <w:t>Να προταθεί χαρακτηρισμός και αλλαγή χαρακτηρισμού</w:t>
      </w:r>
    </w:p>
    <w:p w14:paraId="3CA861A2" w14:textId="77777777" w:rsidR="004E2EA3" w:rsidRDefault="004E2EA3" w:rsidP="004E2EA3">
      <w:pPr>
        <w:spacing w:line="240" w:lineRule="auto"/>
        <w:jc w:val="both"/>
      </w:pPr>
      <w:r>
        <w:t>-Να αποτυπωθούν νέοι δρόμοι</w:t>
      </w:r>
    </w:p>
    <w:p w14:paraId="22B64C62" w14:textId="77777777" w:rsidR="004E2EA3" w:rsidRDefault="004E2EA3" w:rsidP="004E2EA3">
      <w:pPr>
        <w:spacing w:line="240" w:lineRule="auto"/>
        <w:jc w:val="both"/>
      </w:pPr>
    </w:p>
    <w:p w14:paraId="469D1ED9" w14:textId="77777777" w:rsidR="004E2EA3" w:rsidRPr="00BF537C" w:rsidRDefault="004E2EA3" w:rsidP="004E2EA3">
      <w:pPr>
        <w:spacing w:line="240" w:lineRule="auto"/>
        <w:jc w:val="both"/>
        <w:rPr>
          <w:b/>
          <w:bCs/>
        </w:rPr>
      </w:pPr>
      <w:r w:rsidRPr="00BF537C">
        <w:rPr>
          <w:b/>
          <w:bCs/>
        </w:rPr>
        <w:t>3. Προτάσεις για χρήσεις γης</w:t>
      </w:r>
    </w:p>
    <w:p w14:paraId="14B53D1B" w14:textId="77777777" w:rsidR="004E2EA3" w:rsidRDefault="004E2EA3" w:rsidP="004E2EA3">
      <w:pPr>
        <w:spacing w:line="240" w:lineRule="auto"/>
        <w:jc w:val="both"/>
      </w:pPr>
      <w:r>
        <w:t xml:space="preserve">-Να αποτυπωθούν οι γεωργικές- κτηνοτροφικές ζώνες </w:t>
      </w:r>
    </w:p>
    <w:p w14:paraId="07F5F939" w14:textId="77777777" w:rsidR="004E2EA3" w:rsidRPr="00BF537C" w:rsidRDefault="004E2EA3" w:rsidP="004E2EA3">
      <w:pPr>
        <w:spacing w:line="240" w:lineRule="auto"/>
        <w:jc w:val="both"/>
        <w:rPr>
          <w:b/>
          <w:bCs/>
        </w:rPr>
      </w:pPr>
    </w:p>
    <w:p w14:paraId="0266ACF8" w14:textId="24BF2462" w:rsidR="004E2EA3" w:rsidRPr="00BF537C" w:rsidRDefault="00D779BA" w:rsidP="004E2EA3">
      <w:pPr>
        <w:spacing w:line="240" w:lineRule="auto"/>
        <w:jc w:val="both"/>
        <w:rPr>
          <w:b/>
          <w:bCs/>
        </w:rPr>
      </w:pPr>
      <w:r w:rsidRPr="00BF537C">
        <w:rPr>
          <w:b/>
          <w:bCs/>
        </w:rPr>
        <w:t>Ζώνες</w:t>
      </w:r>
      <w:r w:rsidR="004E2EA3" w:rsidRPr="00BF537C">
        <w:rPr>
          <w:b/>
          <w:bCs/>
        </w:rPr>
        <w:t xml:space="preserve"> Φ/Β</w:t>
      </w:r>
    </w:p>
    <w:p w14:paraId="38064E7B" w14:textId="1D87D01F" w:rsidR="004E2EA3" w:rsidRPr="00BF537C" w:rsidRDefault="00D779BA" w:rsidP="004E2EA3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Η Δημοτική Αρχή θα προτείνει </w:t>
      </w:r>
      <w:r w:rsidR="004E2EA3" w:rsidRPr="00BF537C">
        <w:rPr>
          <w:b/>
          <w:bCs/>
        </w:rPr>
        <w:t>χρήσεις για:</w:t>
      </w:r>
    </w:p>
    <w:p w14:paraId="64FD9ADA" w14:textId="77777777" w:rsidR="004E2EA3" w:rsidRDefault="004E2EA3" w:rsidP="004E2EA3">
      <w:pPr>
        <w:spacing w:line="240" w:lineRule="auto"/>
        <w:jc w:val="both"/>
      </w:pPr>
      <w:r>
        <w:t>-Πράσινα σημεία-Χώρος ΑΝΚΕ</w:t>
      </w:r>
    </w:p>
    <w:p w14:paraId="702A89B0" w14:textId="5A953254" w:rsidR="004E2EA3" w:rsidRDefault="004E2EA3" w:rsidP="004E2EA3">
      <w:pPr>
        <w:spacing w:line="240" w:lineRule="auto"/>
        <w:jc w:val="both"/>
      </w:pPr>
      <w:r>
        <w:t>-</w:t>
      </w:r>
      <w:r w:rsidR="00D779BA">
        <w:t>Κοινόχρηστούς</w:t>
      </w:r>
      <w:r>
        <w:t xml:space="preserve"> χώρους</w:t>
      </w:r>
    </w:p>
    <w:p w14:paraId="2AF125BE" w14:textId="77777777" w:rsidR="004E2EA3" w:rsidRDefault="004E2EA3" w:rsidP="004E2EA3">
      <w:pPr>
        <w:spacing w:line="240" w:lineRule="auto"/>
        <w:jc w:val="both"/>
      </w:pPr>
      <w:r>
        <w:t xml:space="preserve">-Κοινωνική κατοικία, κοινωνική φροντίδα, </w:t>
      </w:r>
    </w:p>
    <w:p w14:paraId="0041A6CB" w14:textId="77777777" w:rsidR="004E2EA3" w:rsidRDefault="004E2EA3" w:rsidP="004E2EA3">
      <w:pPr>
        <w:spacing w:line="240" w:lineRule="auto"/>
        <w:jc w:val="both"/>
      </w:pPr>
      <w:r>
        <w:t xml:space="preserve">-Σχολική Στέγη </w:t>
      </w:r>
      <w:proofErr w:type="spellStart"/>
      <w:r>
        <w:t>κλπ</w:t>
      </w:r>
      <w:proofErr w:type="spellEnd"/>
    </w:p>
    <w:p w14:paraId="198811C6" w14:textId="28FD5640" w:rsidR="00FE5B09" w:rsidRDefault="00FE5B09" w:rsidP="004E2EA3">
      <w:pPr>
        <w:spacing w:line="240" w:lineRule="auto"/>
        <w:jc w:val="both"/>
      </w:pPr>
      <w:r>
        <w:t xml:space="preserve">Μετά την ολοκλήρωση της </w:t>
      </w:r>
      <w:r w:rsidR="00C65D7A">
        <w:t xml:space="preserve">επεξεργασίας των προτάσεων από το Δήμο, θα συνεδριάσει η αρμόδια Επιτροπή και οι προτάσεις θα κατατεθούν στο Υπουργείο </w:t>
      </w:r>
      <w:r w:rsidR="00BE39DA">
        <w:t xml:space="preserve">και στους </w:t>
      </w:r>
      <w:r w:rsidR="00493E3B">
        <w:t>Μελετητές.</w:t>
      </w:r>
    </w:p>
    <w:p w14:paraId="71A87922" w14:textId="77777777" w:rsidR="004E2EA3" w:rsidRDefault="004E2EA3" w:rsidP="004E2EA3">
      <w:pPr>
        <w:spacing w:line="240" w:lineRule="auto"/>
        <w:jc w:val="both"/>
      </w:pPr>
    </w:p>
    <w:p w14:paraId="673C00D1" w14:textId="77777777" w:rsidR="004E2EA3" w:rsidRDefault="004E2EA3" w:rsidP="004E2EA3">
      <w:pPr>
        <w:spacing w:line="240" w:lineRule="auto"/>
        <w:jc w:val="both"/>
      </w:pPr>
    </w:p>
    <w:p w14:paraId="03F836B5" w14:textId="77777777" w:rsidR="004E2EA3" w:rsidRDefault="004E2EA3" w:rsidP="004E2EA3">
      <w:pPr>
        <w:spacing w:line="240" w:lineRule="auto"/>
        <w:jc w:val="both"/>
      </w:pPr>
    </w:p>
    <w:p w14:paraId="64577CFE" w14:textId="77777777" w:rsidR="004E2EA3" w:rsidRDefault="004E2EA3" w:rsidP="004E2EA3">
      <w:pPr>
        <w:spacing w:line="240" w:lineRule="auto"/>
        <w:jc w:val="both"/>
      </w:pPr>
    </w:p>
    <w:p w14:paraId="7EA6B973" w14:textId="6A378564" w:rsidR="00C1072E" w:rsidRDefault="00C1072E" w:rsidP="004E2EA3">
      <w:pPr>
        <w:spacing w:line="240" w:lineRule="auto"/>
        <w:jc w:val="both"/>
      </w:pPr>
    </w:p>
    <w:sectPr w:rsidR="00C1072E" w:rsidSect="004E5B07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6ABDBB" w14:textId="77777777" w:rsidR="000C1C49" w:rsidRDefault="000C1C49" w:rsidP="00686DC1">
      <w:pPr>
        <w:spacing w:after="0" w:line="240" w:lineRule="auto"/>
      </w:pPr>
      <w:r>
        <w:separator/>
      </w:r>
    </w:p>
  </w:endnote>
  <w:endnote w:type="continuationSeparator" w:id="0">
    <w:p w14:paraId="4EA67171" w14:textId="77777777" w:rsidR="000C1C49" w:rsidRDefault="000C1C49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C7D62" w14:textId="77777777" w:rsidR="004C1614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4C1614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4C1614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4C1614" w:rsidRDefault="004C161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36C91C" w14:textId="77777777" w:rsidR="000C1C49" w:rsidRDefault="000C1C49" w:rsidP="00686DC1">
      <w:pPr>
        <w:spacing w:after="0" w:line="240" w:lineRule="auto"/>
      </w:pPr>
      <w:r>
        <w:separator/>
      </w:r>
    </w:p>
  </w:footnote>
  <w:footnote w:type="continuationSeparator" w:id="0">
    <w:p w14:paraId="25B74E88" w14:textId="77777777" w:rsidR="000C1C49" w:rsidRDefault="000C1C49" w:rsidP="00686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EA36C4"/>
    <w:multiLevelType w:val="hybridMultilevel"/>
    <w:tmpl w:val="D96CAF42"/>
    <w:lvl w:ilvl="0" w:tplc="0DBE9CE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310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17274"/>
    <w:rsid w:val="00044ADF"/>
    <w:rsid w:val="000839D7"/>
    <w:rsid w:val="000B5A5C"/>
    <w:rsid w:val="000C1C49"/>
    <w:rsid w:val="000D262C"/>
    <w:rsid w:val="00147DB0"/>
    <w:rsid w:val="00151D17"/>
    <w:rsid w:val="00181BAE"/>
    <w:rsid w:val="001A360B"/>
    <w:rsid w:val="001A47DC"/>
    <w:rsid w:val="001A65CE"/>
    <w:rsid w:val="001B3812"/>
    <w:rsid w:val="001C5F2C"/>
    <w:rsid w:val="001E3D25"/>
    <w:rsid w:val="001E4E45"/>
    <w:rsid w:val="001F0EFC"/>
    <w:rsid w:val="00213C76"/>
    <w:rsid w:val="002238AE"/>
    <w:rsid w:val="00262B90"/>
    <w:rsid w:val="0026673F"/>
    <w:rsid w:val="002703A3"/>
    <w:rsid w:val="002B1B17"/>
    <w:rsid w:val="002B33DB"/>
    <w:rsid w:val="002B630B"/>
    <w:rsid w:val="002B741F"/>
    <w:rsid w:val="002C62AE"/>
    <w:rsid w:val="002F2C28"/>
    <w:rsid w:val="002F716B"/>
    <w:rsid w:val="003454AE"/>
    <w:rsid w:val="00360574"/>
    <w:rsid w:val="00383FD7"/>
    <w:rsid w:val="003959FB"/>
    <w:rsid w:val="003D338E"/>
    <w:rsid w:val="003E608C"/>
    <w:rsid w:val="00435E17"/>
    <w:rsid w:val="00443FA1"/>
    <w:rsid w:val="00450BAB"/>
    <w:rsid w:val="00461E3F"/>
    <w:rsid w:val="00493E3B"/>
    <w:rsid w:val="004C1614"/>
    <w:rsid w:val="004C45EF"/>
    <w:rsid w:val="004E2EA3"/>
    <w:rsid w:val="004E51F9"/>
    <w:rsid w:val="004E5B07"/>
    <w:rsid w:val="004E7CC8"/>
    <w:rsid w:val="004F1F6D"/>
    <w:rsid w:val="004F23C7"/>
    <w:rsid w:val="004F680B"/>
    <w:rsid w:val="0050612A"/>
    <w:rsid w:val="005419EB"/>
    <w:rsid w:val="00546498"/>
    <w:rsid w:val="005B46C7"/>
    <w:rsid w:val="005D1F6C"/>
    <w:rsid w:val="005F0DE3"/>
    <w:rsid w:val="0060278B"/>
    <w:rsid w:val="00617ECB"/>
    <w:rsid w:val="00664AB4"/>
    <w:rsid w:val="00682E5C"/>
    <w:rsid w:val="00686DC1"/>
    <w:rsid w:val="006964C5"/>
    <w:rsid w:val="006C1628"/>
    <w:rsid w:val="006D663F"/>
    <w:rsid w:val="006E0DB3"/>
    <w:rsid w:val="006E3869"/>
    <w:rsid w:val="006E6E01"/>
    <w:rsid w:val="00707E3E"/>
    <w:rsid w:val="007436A7"/>
    <w:rsid w:val="007461D4"/>
    <w:rsid w:val="007805C1"/>
    <w:rsid w:val="007926AE"/>
    <w:rsid w:val="007D7470"/>
    <w:rsid w:val="00801F50"/>
    <w:rsid w:val="00806B53"/>
    <w:rsid w:val="00817E2B"/>
    <w:rsid w:val="00856573"/>
    <w:rsid w:val="00863F0F"/>
    <w:rsid w:val="00866B60"/>
    <w:rsid w:val="00872FF4"/>
    <w:rsid w:val="008B33CF"/>
    <w:rsid w:val="008C7C00"/>
    <w:rsid w:val="008D219D"/>
    <w:rsid w:val="008D48DD"/>
    <w:rsid w:val="00901682"/>
    <w:rsid w:val="00902762"/>
    <w:rsid w:val="00913379"/>
    <w:rsid w:val="00927EAE"/>
    <w:rsid w:val="00973EEA"/>
    <w:rsid w:val="00981504"/>
    <w:rsid w:val="00985C5E"/>
    <w:rsid w:val="009A739F"/>
    <w:rsid w:val="009D295E"/>
    <w:rsid w:val="009F27A7"/>
    <w:rsid w:val="009F4177"/>
    <w:rsid w:val="00A05877"/>
    <w:rsid w:val="00A06673"/>
    <w:rsid w:val="00A24363"/>
    <w:rsid w:val="00A2522A"/>
    <w:rsid w:val="00A30F36"/>
    <w:rsid w:val="00A36244"/>
    <w:rsid w:val="00A54E76"/>
    <w:rsid w:val="00A63D61"/>
    <w:rsid w:val="00A90CE9"/>
    <w:rsid w:val="00AA3EFA"/>
    <w:rsid w:val="00AE2018"/>
    <w:rsid w:val="00B21F32"/>
    <w:rsid w:val="00B71B48"/>
    <w:rsid w:val="00B72993"/>
    <w:rsid w:val="00BE39DA"/>
    <w:rsid w:val="00BF537C"/>
    <w:rsid w:val="00C0008B"/>
    <w:rsid w:val="00C1072E"/>
    <w:rsid w:val="00C17B64"/>
    <w:rsid w:val="00C52ED4"/>
    <w:rsid w:val="00C65D7A"/>
    <w:rsid w:val="00C66DE5"/>
    <w:rsid w:val="00C75DF8"/>
    <w:rsid w:val="00C769A1"/>
    <w:rsid w:val="00C800EF"/>
    <w:rsid w:val="00CA3A0E"/>
    <w:rsid w:val="00CC6D46"/>
    <w:rsid w:val="00CE528E"/>
    <w:rsid w:val="00D478C3"/>
    <w:rsid w:val="00D55318"/>
    <w:rsid w:val="00D60549"/>
    <w:rsid w:val="00D779BA"/>
    <w:rsid w:val="00D949F4"/>
    <w:rsid w:val="00D953AF"/>
    <w:rsid w:val="00D96C48"/>
    <w:rsid w:val="00DA030B"/>
    <w:rsid w:val="00DB5E6D"/>
    <w:rsid w:val="00DC5FF6"/>
    <w:rsid w:val="00DE3C9F"/>
    <w:rsid w:val="00E0460C"/>
    <w:rsid w:val="00E4770E"/>
    <w:rsid w:val="00E66383"/>
    <w:rsid w:val="00E70E3E"/>
    <w:rsid w:val="00EA2184"/>
    <w:rsid w:val="00EA27C6"/>
    <w:rsid w:val="00EA2C06"/>
    <w:rsid w:val="00EB07A5"/>
    <w:rsid w:val="00EC672B"/>
    <w:rsid w:val="00F020FB"/>
    <w:rsid w:val="00F379F1"/>
    <w:rsid w:val="00F64941"/>
    <w:rsid w:val="00F767F7"/>
    <w:rsid w:val="00FA08E2"/>
    <w:rsid w:val="00FB06B5"/>
    <w:rsid w:val="00FC51EB"/>
    <w:rsid w:val="00FC684F"/>
    <w:rsid w:val="00FD2E74"/>
    <w:rsid w:val="00FE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  <w:style w:type="paragraph" w:styleId="a7">
    <w:name w:val="List Paragraph"/>
    <w:basedOn w:val="a"/>
    <w:uiPriority w:val="34"/>
    <w:qFormat/>
    <w:rsid w:val="00493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9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2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88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78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781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2024-03-26T12:11:00Z</cp:lastPrinted>
  <dcterms:created xsi:type="dcterms:W3CDTF">2024-06-06T13:11:00Z</dcterms:created>
  <dcterms:modified xsi:type="dcterms:W3CDTF">2024-06-06T13:11:00Z</dcterms:modified>
</cp:coreProperties>
</file>