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4E903A7A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AF353D">
        <w:rPr>
          <w:rFonts w:ascii="Calibri" w:hAnsi="Calibri" w:cs="Calibri"/>
        </w:rPr>
        <w:t>22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0745C2">
        <w:rPr>
          <w:rFonts w:ascii="Calibri" w:hAnsi="Calibri" w:cs="Calibri"/>
        </w:rPr>
        <w:t>3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F25DBE" w14:textId="77221D5F" w:rsidR="00DA030B" w:rsidRDefault="00C75DF8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6E0733A2" w14:textId="77777777" w:rsidR="00AF353D" w:rsidRDefault="00AF353D" w:rsidP="001F0EFC">
      <w:pPr>
        <w:spacing w:after="0" w:line="240" w:lineRule="auto"/>
        <w:jc w:val="center"/>
        <w:rPr>
          <w:b/>
          <w:sz w:val="28"/>
        </w:rPr>
      </w:pPr>
    </w:p>
    <w:p w14:paraId="3E9A6627" w14:textId="2554BB53" w:rsidR="000745C2" w:rsidRPr="00AF353D" w:rsidRDefault="00AF353D" w:rsidP="000745C2">
      <w:pPr>
        <w:spacing w:line="240" w:lineRule="auto"/>
        <w:jc w:val="both"/>
        <w:rPr>
          <w:b/>
          <w:bCs/>
          <w:sz w:val="24"/>
          <w:szCs w:val="24"/>
        </w:rPr>
      </w:pPr>
      <w:r w:rsidRPr="00AF353D">
        <w:rPr>
          <w:b/>
          <w:bCs/>
          <w:sz w:val="24"/>
          <w:szCs w:val="24"/>
        </w:rPr>
        <w:t>Εκδήλωση για το Σχέδιο Αστικής Προσβασιμότητας- Την Παρασκευή 29 Μαρτίου 2024</w:t>
      </w:r>
      <w:r>
        <w:rPr>
          <w:b/>
          <w:bCs/>
          <w:sz w:val="24"/>
          <w:szCs w:val="24"/>
        </w:rPr>
        <w:t>,</w:t>
      </w:r>
      <w:r w:rsidRPr="00AF353D">
        <w:rPr>
          <w:b/>
          <w:bCs/>
          <w:sz w:val="24"/>
          <w:szCs w:val="24"/>
        </w:rPr>
        <w:t xml:space="preserve"> στην αίθουσα του Πολιτιστικού </w:t>
      </w:r>
      <w:proofErr w:type="spellStart"/>
      <w:r w:rsidRPr="00AF353D">
        <w:rPr>
          <w:b/>
          <w:bCs/>
          <w:sz w:val="24"/>
          <w:szCs w:val="24"/>
        </w:rPr>
        <w:t>Πολύκεντρου</w:t>
      </w:r>
      <w:proofErr w:type="spellEnd"/>
      <w:r w:rsidRPr="00AF353D">
        <w:rPr>
          <w:b/>
          <w:bCs/>
          <w:sz w:val="24"/>
          <w:szCs w:val="24"/>
        </w:rPr>
        <w:t xml:space="preserve"> της Ιεράς Μητρόπολης </w:t>
      </w:r>
      <w:proofErr w:type="spellStart"/>
      <w:r w:rsidRPr="00AF353D">
        <w:rPr>
          <w:b/>
          <w:bCs/>
          <w:sz w:val="24"/>
          <w:szCs w:val="24"/>
        </w:rPr>
        <w:t>Αρκαλοχωρίου</w:t>
      </w:r>
      <w:proofErr w:type="spellEnd"/>
      <w:r w:rsidRPr="00AF353D">
        <w:rPr>
          <w:b/>
          <w:bCs/>
          <w:sz w:val="24"/>
          <w:szCs w:val="24"/>
        </w:rPr>
        <w:t xml:space="preserve">, </w:t>
      </w:r>
      <w:proofErr w:type="spellStart"/>
      <w:r w:rsidRPr="00AF353D">
        <w:rPr>
          <w:b/>
          <w:bCs/>
          <w:sz w:val="24"/>
          <w:szCs w:val="24"/>
        </w:rPr>
        <w:t>Καστελλίου</w:t>
      </w:r>
      <w:proofErr w:type="spellEnd"/>
      <w:r w:rsidRPr="00AF353D">
        <w:rPr>
          <w:b/>
          <w:bCs/>
          <w:sz w:val="24"/>
          <w:szCs w:val="24"/>
        </w:rPr>
        <w:t xml:space="preserve"> και </w:t>
      </w:r>
      <w:proofErr w:type="spellStart"/>
      <w:r w:rsidRPr="00AF353D">
        <w:rPr>
          <w:b/>
          <w:bCs/>
          <w:sz w:val="24"/>
          <w:szCs w:val="24"/>
        </w:rPr>
        <w:t>Βιάννου</w:t>
      </w:r>
      <w:proofErr w:type="spellEnd"/>
    </w:p>
    <w:p w14:paraId="7A575209" w14:textId="0C3CABB7" w:rsidR="00AF353D" w:rsidRPr="00AF353D" w:rsidRDefault="00AF353D" w:rsidP="00AF353D">
      <w:pPr>
        <w:spacing w:line="240" w:lineRule="auto"/>
        <w:jc w:val="both"/>
        <w:rPr>
          <w:sz w:val="24"/>
          <w:szCs w:val="24"/>
        </w:rPr>
      </w:pPr>
      <w:r w:rsidRPr="00AF353D">
        <w:rPr>
          <w:sz w:val="24"/>
          <w:szCs w:val="24"/>
        </w:rPr>
        <w:t xml:space="preserve">Ο Δήμος </w:t>
      </w:r>
      <w:proofErr w:type="spellStart"/>
      <w:r w:rsidRPr="00AF353D">
        <w:rPr>
          <w:sz w:val="24"/>
          <w:szCs w:val="24"/>
        </w:rPr>
        <w:t>Μινώα</w:t>
      </w:r>
      <w:proofErr w:type="spellEnd"/>
      <w:r w:rsidRPr="00AF353D">
        <w:rPr>
          <w:sz w:val="24"/>
          <w:szCs w:val="24"/>
        </w:rPr>
        <w:t xml:space="preserve"> Πεδιάδας </w:t>
      </w:r>
      <w:r w:rsidR="00DE2E4D">
        <w:rPr>
          <w:sz w:val="24"/>
          <w:szCs w:val="24"/>
        </w:rPr>
        <w:t xml:space="preserve">πραγματοποιεί </w:t>
      </w:r>
      <w:r w:rsidRPr="00AF353D">
        <w:rPr>
          <w:sz w:val="24"/>
          <w:szCs w:val="24"/>
        </w:rPr>
        <w:t xml:space="preserve">συνάντηση για το Σχέδιο Αστικής Προσβασιμότητας, την Παρασκευή 29 Μαρτίου 2024 και ώρα 17.30 στην αίθουσα του Πολιτιστικού </w:t>
      </w:r>
      <w:proofErr w:type="spellStart"/>
      <w:r w:rsidRPr="00AF353D">
        <w:rPr>
          <w:sz w:val="24"/>
          <w:szCs w:val="24"/>
        </w:rPr>
        <w:t>Πολύκεντρου</w:t>
      </w:r>
      <w:proofErr w:type="spellEnd"/>
      <w:r w:rsidRPr="00AF353D">
        <w:rPr>
          <w:sz w:val="24"/>
          <w:szCs w:val="24"/>
        </w:rPr>
        <w:t xml:space="preserve"> της Ιεράς Μητρόπολης </w:t>
      </w:r>
      <w:proofErr w:type="spellStart"/>
      <w:r w:rsidRPr="00AF353D">
        <w:rPr>
          <w:sz w:val="24"/>
          <w:szCs w:val="24"/>
        </w:rPr>
        <w:t>Αρκαλοχωρίου</w:t>
      </w:r>
      <w:proofErr w:type="spellEnd"/>
      <w:r w:rsidRPr="00AF353D">
        <w:rPr>
          <w:sz w:val="24"/>
          <w:szCs w:val="24"/>
        </w:rPr>
        <w:t xml:space="preserve">, </w:t>
      </w:r>
      <w:proofErr w:type="spellStart"/>
      <w:r w:rsidRPr="00AF353D">
        <w:rPr>
          <w:sz w:val="24"/>
          <w:szCs w:val="24"/>
        </w:rPr>
        <w:t>Καστελλίου</w:t>
      </w:r>
      <w:proofErr w:type="spellEnd"/>
      <w:r w:rsidRPr="00AF353D">
        <w:rPr>
          <w:sz w:val="24"/>
          <w:szCs w:val="24"/>
        </w:rPr>
        <w:t xml:space="preserve"> και </w:t>
      </w:r>
      <w:proofErr w:type="spellStart"/>
      <w:r w:rsidRPr="00AF353D">
        <w:rPr>
          <w:sz w:val="24"/>
          <w:szCs w:val="24"/>
        </w:rPr>
        <w:t>Βιάννου</w:t>
      </w:r>
      <w:proofErr w:type="spellEnd"/>
      <w:r w:rsidRPr="00AF353D">
        <w:rPr>
          <w:sz w:val="24"/>
          <w:szCs w:val="24"/>
        </w:rPr>
        <w:t xml:space="preserve">.     </w:t>
      </w:r>
    </w:p>
    <w:p w14:paraId="02F32EDD" w14:textId="2D7D57B2" w:rsidR="00AF353D" w:rsidRPr="00AF353D" w:rsidRDefault="00AF353D" w:rsidP="00AF353D">
      <w:pPr>
        <w:spacing w:line="240" w:lineRule="auto"/>
        <w:jc w:val="both"/>
        <w:rPr>
          <w:sz w:val="24"/>
          <w:szCs w:val="24"/>
        </w:rPr>
      </w:pP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Στην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εκδήλωση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θα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παρουσιαστούν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οι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βασικές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προτάσεις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του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Δήμου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για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αναβάθμιση</w:t>
      </w:r>
      <w:r w:rsidRPr="00AF353D">
        <w:rPr>
          <w:sz w:val="24"/>
          <w:szCs w:val="24"/>
        </w:rPr>
        <w:t xml:space="preserve">/ </w:t>
      </w:r>
      <w:r w:rsidRPr="00AF353D">
        <w:rPr>
          <w:rFonts w:cs="Calibri"/>
          <w:sz w:val="24"/>
          <w:szCs w:val="24"/>
        </w:rPr>
        <w:t>επέκταση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πεζοδρομίων</w:t>
      </w:r>
      <w:r w:rsidRPr="00AF353D">
        <w:rPr>
          <w:sz w:val="24"/>
          <w:szCs w:val="24"/>
        </w:rPr>
        <w:t xml:space="preserve">, </w:t>
      </w:r>
      <w:r w:rsidRPr="00AF353D">
        <w:rPr>
          <w:rFonts w:cs="Calibri"/>
          <w:sz w:val="24"/>
          <w:szCs w:val="24"/>
        </w:rPr>
        <w:t>διαδρομές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για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προσθήκη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οδηγού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όδευσης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τυφλών</w:t>
      </w:r>
      <w:r w:rsidRPr="00AF353D">
        <w:rPr>
          <w:sz w:val="24"/>
          <w:szCs w:val="24"/>
        </w:rPr>
        <w:t xml:space="preserve">, </w:t>
      </w:r>
      <w:r w:rsidRPr="00AF353D">
        <w:rPr>
          <w:rFonts w:cs="Calibri"/>
          <w:sz w:val="24"/>
          <w:szCs w:val="24"/>
        </w:rPr>
        <w:t>θέσεις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νέων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ραμπών</w:t>
      </w:r>
      <w:r w:rsidRPr="00AF353D">
        <w:rPr>
          <w:sz w:val="24"/>
          <w:szCs w:val="24"/>
        </w:rPr>
        <w:t xml:space="preserve"> </w:t>
      </w:r>
      <w:proofErr w:type="spellStart"/>
      <w:r w:rsidRPr="00AF353D">
        <w:rPr>
          <w:rFonts w:cs="Calibri"/>
          <w:sz w:val="24"/>
          <w:szCs w:val="24"/>
        </w:rPr>
        <w:t>ΑμεΑ</w:t>
      </w:r>
      <w:proofErr w:type="spellEnd"/>
      <w:r w:rsidRPr="00AF353D">
        <w:rPr>
          <w:sz w:val="24"/>
          <w:szCs w:val="24"/>
        </w:rPr>
        <w:t xml:space="preserve">, </w:t>
      </w:r>
      <w:r w:rsidRPr="00AF353D">
        <w:rPr>
          <w:rFonts w:cs="Calibri"/>
          <w:sz w:val="24"/>
          <w:szCs w:val="24"/>
        </w:rPr>
        <w:t>θέσεις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νέων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διαβάσεων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πεζών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καθώς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και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στοιχεία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για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την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αναβάθμιση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προσβασιμότητας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κοινόχρηστων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χώρων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και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δημόσιων</w:t>
      </w:r>
      <w:r w:rsidRPr="00AF353D">
        <w:rPr>
          <w:sz w:val="24"/>
          <w:szCs w:val="24"/>
        </w:rPr>
        <w:t xml:space="preserve">/ </w:t>
      </w:r>
      <w:r w:rsidRPr="00AF353D">
        <w:rPr>
          <w:rFonts w:cs="Calibri"/>
          <w:sz w:val="24"/>
          <w:szCs w:val="24"/>
        </w:rPr>
        <w:t>δημοτικών</w:t>
      </w:r>
      <w:r w:rsidRPr="00AF353D">
        <w:rPr>
          <w:sz w:val="24"/>
          <w:szCs w:val="24"/>
        </w:rPr>
        <w:t xml:space="preserve"> </w:t>
      </w:r>
      <w:r w:rsidRPr="00AF353D">
        <w:rPr>
          <w:rFonts w:cs="Calibri"/>
          <w:sz w:val="24"/>
          <w:szCs w:val="24"/>
        </w:rPr>
        <w:t>κτιρίων</w:t>
      </w:r>
      <w:r w:rsidRPr="00AF353D">
        <w:rPr>
          <w:sz w:val="24"/>
          <w:szCs w:val="24"/>
        </w:rPr>
        <w:t>.</w:t>
      </w:r>
    </w:p>
    <w:p w14:paraId="7EA6B973" w14:textId="3C9A2014" w:rsidR="00C1072E" w:rsidRPr="00AF353D" w:rsidRDefault="00AF353D" w:rsidP="00AF353D">
      <w:pPr>
        <w:spacing w:line="240" w:lineRule="auto"/>
        <w:jc w:val="both"/>
        <w:rPr>
          <w:sz w:val="24"/>
          <w:szCs w:val="24"/>
        </w:rPr>
      </w:pPr>
      <w:r w:rsidRPr="00AF353D">
        <w:rPr>
          <w:sz w:val="24"/>
          <w:szCs w:val="24"/>
        </w:rPr>
        <w:t xml:space="preserve">Ο χώρος είναι </w:t>
      </w:r>
      <w:proofErr w:type="spellStart"/>
      <w:r w:rsidRPr="00AF353D">
        <w:rPr>
          <w:sz w:val="24"/>
          <w:szCs w:val="24"/>
        </w:rPr>
        <w:t>προσβάσιμος</w:t>
      </w:r>
      <w:proofErr w:type="spellEnd"/>
      <w:r w:rsidRPr="00AF353D">
        <w:rPr>
          <w:sz w:val="24"/>
          <w:szCs w:val="24"/>
        </w:rPr>
        <w:t xml:space="preserve"> για Άτομα με Αναπηρία από την βόρεια είσοδο του </w:t>
      </w:r>
      <w:proofErr w:type="spellStart"/>
      <w:r w:rsidRPr="00AF353D">
        <w:rPr>
          <w:sz w:val="24"/>
          <w:szCs w:val="24"/>
        </w:rPr>
        <w:t>Πολύκεντρου</w:t>
      </w:r>
      <w:proofErr w:type="spellEnd"/>
      <w:r w:rsidRPr="00AF353D">
        <w:rPr>
          <w:sz w:val="24"/>
          <w:szCs w:val="24"/>
        </w:rPr>
        <w:t>.</w:t>
      </w:r>
    </w:p>
    <w:sectPr w:rsidR="00C1072E" w:rsidRPr="00AF353D" w:rsidSect="008C515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CB54" w14:textId="77777777" w:rsidR="008C5155" w:rsidRDefault="008C5155" w:rsidP="00686DC1">
      <w:pPr>
        <w:spacing w:after="0" w:line="240" w:lineRule="auto"/>
      </w:pPr>
      <w:r>
        <w:separator/>
      </w:r>
    </w:p>
  </w:endnote>
  <w:endnote w:type="continuationSeparator" w:id="0">
    <w:p w14:paraId="153B3AF3" w14:textId="77777777" w:rsidR="008C5155" w:rsidRDefault="008C5155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488F" w14:textId="77777777" w:rsidR="008C5155" w:rsidRDefault="008C5155" w:rsidP="00686DC1">
      <w:pPr>
        <w:spacing w:after="0" w:line="240" w:lineRule="auto"/>
      </w:pPr>
      <w:r>
        <w:separator/>
      </w:r>
    </w:p>
  </w:footnote>
  <w:footnote w:type="continuationSeparator" w:id="0">
    <w:p w14:paraId="6D5BD930" w14:textId="77777777" w:rsidR="008C5155" w:rsidRDefault="008C5155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745C2"/>
    <w:rsid w:val="000839D7"/>
    <w:rsid w:val="000A21DE"/>
    <w:rsid w:val="000B5A5C"/>
    <w:rsid w:val="000D262C"/>
    <w:rsid w:val="00147DB0"/>
    <w:rsid w:val="00151D17"/>
    <w:rsid w:val="00181BAE"/>
    <w:rsid w:val="001A360B"/>
    <w:rsid w:val="001A65CE"/>
    <w:rsid w:val="001B3812"/>
    <w:rsid w:val="001C5F2C"/>
    <w:rsid w:val="001E3D25"/>
    <w:rsid w:val="001E4E45"/>
    <w:rsid w:val="001F0EFC"/>
    <w:rsid w:val="00213C76"/>
    <w:rsid w:val="002238AE"/>
    <w:rsid w:val="00262B90"/>
    <w:rsid w:val="0026673F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D338E"/>
    <w:rsid w:val="003E608C"/>
    <w:rsid w:val="00435E17"/>
    <w:rsid w:val="00443FA1"/>
    <w:rsid w:val="00450BAB"/>
    <w:rsid w:val="00461E3F"/>
    <w:rsid w:val="004C1614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126E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707E3E"/>
    <w:rsid w:val="007436A7"/>
    <w:rsid w:val="007461D4"/>
    <w:rsid w:val="007926AE"/>
    <w:rsid w:val="007D7470"/>
    <w:rsid w:val="00801F50"/>
    <w:rsid w:val="00806B53"/>
    <w:rsid w:val="00817E2B"/>
    <w:rsid w:val="00856573"/>
    <w:rsid w:val="00863F0F"/>
    <w:rsid w:val="00866B60"/>
    <w:rsid w:val="00872FF4"/>
    <w:rsid w:val="008B33CF"/>
    <w:rsid w:val="008C5155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AF353D"/>
    <w:rsid w:val="00B21F32"/>
    <w:rsid w:val="00B71B48"/>
    <w:rsid w:val="00B72993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E528E"/>
    <w:rsid w:val="00D60549"/>
    <w:rsid w:val="00D949F4"/>
    <w:rsid w:val="00D96C48"/>
    <w:rsid w:val="00DA030B"/>
    <w:rsid w:val="00DB5E6D"/>
    <w:rsid w:val="00DC5FF6"/>
    <w:rsid w:val="00DE2E4D"/>
    <w:rsid w:val="00DE3C9F"/>
    <w:rsid w:val="00E0460C"/>
    <w:rsid w:val="00E4770E"/>
    <w:rsid w:val="00E5043B"/>
    <w:rsid w:val="00E70E3E"/>
    <w:rsid w:val="00EA2184"/>
    <w:rsid w:val="00EA27C6"/>
    <w:rsid w:val="00EA2C06"/>
    <w:rsid w:val="00EB07A5"/>
    <w:rsid w:val="00F379F1"/>
    <w:rsid w:val="00F64941"/>
    <w:rsid w:val="00FA08E2"/>
    <w:rsid w:val="00FB06B5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2024-03-08T12:31:00Z</cp:lastPrinted>
  <dcterms:created xsi:type="dcterms:W3CDTF">2024-03-22T14:33:00Z</dcterms:created>
  <dcterms:modified xsi:type="dcterms:W3CDTF">2024-03-22T14:33:00Z</dcterms:modified>
</cp:coreProperties>
</file>