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FA9B" w14:textId="77777777" w:rsidR="00422F7E" w:rsidRDefault="00F1326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77563C06" wp14:editId="4249AEEF">
            <wp:extent cx="2349500" cy="96647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</w:t>
      </w:r>
    </w:p>
    <w:p w14:paraId="658C0265" w14:textId="77777777" w:rsidR="00422F7E" w:rsidRDefault="00422F7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color w:val="000000"/>
        </w:rPr>
      </w:pPr>
    </w:p>
    <w:p w14:paraId="4744C0B8" w14:textId="77777777" w:rsidR="00422F7E" w:rsidRDefault="00F1326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  </w:t>
      </w:r>
    </w:p>
    <w:p w14:paraId="33A23F7E" w14:textId="77777777" w:rsidR="00422F7E" w:rsidRDefault="00F13260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Αρκαλοχώρι</w:t>
      </w:r>
      <w:proofErr w:type="spellEnd"/>
      <w:r>
        <w:rPr>
          <w:color w:val="000000"/>
          <w:sz w:val="24"/>
          <w:szCs w:val="24"/>
        </w:rPr>
        <w:t xml:space="preserve">, </w:t>
      </w:r>
      <w:r w:rsidR="00DC4946" w:rsidRPr="00DC4946">
        <w:rPr>
          <w:color w:val="000000"/>
          <w:sz w:val="24"/>
          <w:szCs w:val="24"/>
        </w:rPr>
        <w:t>2</w:t>
      </w:r>
      <w:r w:rsidR="00B1469E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/ </w:t>
      </w:r>
      <w:r w:rsidR="00DC4946" w:rsidRPr="00DC4946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/2023</w:t>
      </w:r>
    </w:p>
    <w:p w14:paraId="726A86C8" w14:textId="77777777" w:rsidR="00422F7E" w:rsidRDefault="00F13260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Προς: ΜΜΕ</w:t>
      </w:r>
    </w:p>
    <w:p w14:paraId="7BC1A7D4" w14:textId="77777777" w:rsidR="00422F7E" w:rsidRDefault="00422F7E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4F5075E9" w14:textId="77777777" w:rsidR="00422F7E" w:rsidRDefault="00F13260">
      <w:pPr>
        <w:pStyle w:val="1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ΔΕΛΤΙΟ ΤΥΠΟΥ</w:t>
      </w:r>
      <w:r w:rsidR="004E5ECF">
        <w:rPr>
          <w:b/>
          <w:sz w:val="28"/>
          <w:szCs w:val="28"/>
        </w:rPr>
        <w:t xml:space="preserve"> </w:t>
      </w:r>
      <w:r w:rsidR="004E5ECF">
        <w:rPr>
          <w:b/>
          <w:sz w:val="28"/>
          <w:szCs w:val="28"/>
        </w:rPr>
        <w:tab/>
      </w:r>
    </w:p>
    <w:p w14:paraId="5CC85C43" w14:textId="77777777" w:rsidR="004E5ECF" w:rsidRDefault="004E5ECF">
      <w:pPr>
        <w:pStyle w:val="10"/>
        <w:spacing w:after="0" w:line="240" w:lineRule="auto"/>
        <w:jc w:val="center"/>
        <w:rPr>
          <w:b/>
          <w:sz w:val="28"/>
          <w:szCs w:val="28"/>
        </w:rPr>
      </w:pPr>
    </w:p>
    <w:p w14:paraId="0D885068" w14:textId="0468D948" w:rsidR="00422F7E" w:rsidRPr="007040CE" w:rsidRDefault="00F13260" w:rsidP="007040CE">
      <w:pPr>
        <w:pStyle w:val="10"/>
        <w:shd w:val="clear" w:color="auto" w:fill="FFFFFF"/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7040CE">
        <w:rPr>
          <w:b/>
          <w:color w:val="000000"/>
          <w:sz w:val="24"/>
          <w:szCs w:val="24"/>
        </w:rPr>
        <w:t> </w:t>
      </w:r>
      <w:r w:rsidR="007040CE" w:rsidRPr="007040CE">
        <w:rPr>
          <w:b/>
          <w:color w:val="000000"/>
          <w:sz w:val="24"/>
          <w:szCs w:val="24"/>
        </w:rPr>
        <w:t xml:space="preserve">Συλλυπητήρια </w:t>
      </w:r>
      <w:r w:rsidR="00BC0552">
        <w:rPr>
          <w:b/>
          <w:color w:val="000000"/>
          <w:sz w:val="24"/>
          <w:szCs w:val="24"/>
        </w:rPr>
        <w:t>δ</w:t>
      </w:r>
      <w:r w:rsidR="007040CE" w:rsidRPr="007040CE">
        <w:rPr>
          <w:b/>
          <w:color w:val="000000"/>
          <w:sz w:val="24"/>
          <w:szCs w:val="24"/>
        </w:rPr>
        <w:t xml:space="preserve">ήλωση του Δημάρχου </w:t>
      </w:r>
      <w:proofErr w:type="spellStart"/>
      <w:r w:rsidR="007040CE" w:rsidRPr="007040CE">
        <w:rPr>
          <w:b/>
          <w:color w:val="000000"/>
          <w:sz w:val="24"/>
          <w:szCs w:val="24"/>
        </w:rPr>
        <w:t>Μινώα</w:t>
      </w:r>
      <w:proofErr w:type="spellEnd"/>
      <w:r w:rsidR="007040CE" w:rsidRPr="007040CE">
        <w:rPr>
          <w:b/>
          <w:color w:val="000000"/>
          <w:sz w:val="24"/>
          <w:szCs w:val="24"/>
        </w:rPr>
        <w:t xml:space="preserve"> Πεδιάδας</w:t>
      </w:r>
      <w:r w:rsidR="00BC0552">
        <w:rPr>
          <w:b/>
          <w:color w:val="000000"/>
          <w:sz w:val="24"/>
          <w:szCs w:val="24"/>
        </w:rPr>
        <w:t xml:space="preserve"> Μαν</w:t>
      </w:r>
      <w:r w:rsidR="00820775">
        <w:rPr>
          <w:b/>
          <w:color w:val="000000"/>
          <w:sz w:val="24"/>
          <w:szCs w:val="24"/>
        </w:rPr>
        <w:t>ώ</w:t>
      </w:r>
      <w:r w:rsidR="00BC0552">
        <w:rPr>
          <w:b/>
          <w:color w:val="000000"/>
          <w:sz w:val="24"/>
          <w:szCs w:val="24"/>
        </w:rPr>
        <w:t>λη Φρα</w:t>
      </w:r>
      <w:proofErr w:type="spellStart"/>
      <w:r w:rsidR="00BC0552">
        <w:rPr>
          <w:b/>
          <w:color w:val="000000"/>
          <w:sz w:val="24"/>
          <w:szCs w:val="24"/>
        </w:rPr>
        <w:t>γκάκη</w:t>
      </w:r>
      <w:proofErr w:type="spellEnd"/>
      <w:r w:rsidR="007040CE" w:rsidRPr="007040CE">
        <w:rPr>
          <w:b/>
          <w:color w:val="000000"/>
          <w:sz w:val="24"/>
          <w:szCs w:val="24"/>
        </w:rPr>
        <w:t xml:space="preserve"> για τον</w:t>
      </w:r>
      <w:r w:rsidR="007040CE">
        <w:rPr>
          <w:b/>
          <w:color w:val="000000"/>
          <w:sz w:val="24"/>
          <w:szCs w:val="24"/>
        </w:rPr>
        <w:t xml:space="preserve"> </w:t>
      </w:r>
      <w:r w:rsidR="007040CE" w:rsidRPr="007040CE">
        <w:rPr>
          <w:b/>
          <w:color w:val="000000"/>
          <w:sz w:val="24"/>
          <w:szCs w:val="24"/>
        </w:rPr>
        <w:t xml:space="preserve">θάνατο του Γιώργου </w:t>
      </w:r>
      <w:proofErr w:type="spellStart"/>
      <w:r w:rsidR="007040CE" w:rsidRPr="007040CE">
        <w:rPr>
          <w:b/>
          <w:color w:val="000000"/>
          <w:sz w:val="24"/>
          <w:szCs w:val="24"/>
        </w:rPr>
        <w:t>Γραμματικάκη</w:t>
      </w:r>
      <w:proofErr w:type="spellEnd"/>
    </w:p>
    <w:p w14:paraId="418165FF" w14:textId="77777777" w:rsidR="00B1469E" w:rsidRDefault="00B1469E" w:rsidP="00B1469E"/>
    <w:p w14:paraId="1C32B4AA" w14:textId="394C16FE" w:rsidR="00B1469E" w:rsidRDefault="007040CE" w:rsidP="007040CE">
      <w:pPr>
        <w:jc w:val="both"/>
      </w:pPr>
      <w:r>
        <w:t xml:space="preserve">   </w:t>
      </w:r>
      <w:r w:rsidR="0023207E">
        <w:t>«</w:t>
      </w:r>
      <w:r>
        <w:t xml:space="preserve"> </w:t>
      </w:r>
      <w:r w:rsidR="00B1469E">
        <w:t>Με θλίψη πληροφορ</w:t>
      </w:r>
      <w:r w:rsidR="00A06052">
        <w:t>ήθηκα</w:t>
      </w:r>
      <w:r w:rsidR="00B1469E">
        <w:t xml:space="preserve"> την είδηση του θανάτου του διακεκριμένου</w:t>
      </w:r>
      <w:r w:rsidR="00A06052">
        <w:t xml:space="preserve"> Καθηγητή</w:t>
      </w:r>
      <w:r w:rsidR="00B1469E">
        <w:t xml:space="preserve">, πρώην Πρύτανη του Πανεπιστημίου Κρήτης και πρώην Ευρωβουλευτή Γιώργου </w:t>
      </w:r>
      <w:proofErr w:type="spellStart"/>
      <w:r w:rsidR="00B1469E">
        <w:t>Γραμματικάκη</w:t>
      </w:r>
      <w:proofErr w:type="spellEnd"/>
      <w:r w:rsidR="00B1469E">
        <w:t xml:space="preserve">. </w:t>
      </w:r>
    </w:p>
    <w:p w14:paraId="6049AD1B" w14:textId="77777777" w:rsidR="00243CA8" w:rsidRPr="00243CA8" w:rsidRDefault="007040CE" w:rsidP="007040CE">
      <w:pPr>
        <w:jc w:val="both"/>
      </w:pPr>
      <w:r>
        <w:t xml:space="preserve">    </w:t>
      </w:r>
      <w:r w:rsidR="00FE2CB2">
        <w:t>Ένας σπουδαίος άνθρωπος</w:t>
      </w:r>
      <w:r w:rsidR="00B1469E">
        <w:t>, που άφησε</w:t>
      </w:r>
      <w:r w:rsidR="00FE2CB2">
        <w:t xml:space="preserve"> έντονο </w:t>
      </w:r>
      <w:r w:rsidR="00B1469E">
        <w:t>το αποτύπωμα τ</w:t>
      </w:r>
      <w:r w:rsidR="00FE2CB2">
        <w:t>ου</w:t>
      </w:r>
      <w:r w:rsidR="00B1469E">
        <w:t xml:space="preserve"> εντός και εκτός συνόρων</w:t>
      </w:r>
      <w:r w:rsidR="00243CA8" w:rsidRPr="00243CA8">
        <w:t xml:space="preserve"> </w:t>
      </w:r>
      <w:r w:rsidR="00243CA8">
        <w:t xml:space="preserve">και κατάφερε να μας «ταξιδέψει» </w:t>
      </w:r>
      <w:r w:rsidR="00243CA8" w:rsidRPr="00FE2CB2">
        <w:t>μέσα από τα μοναδικής έμπνευσης επιστημονικά</w:t>
      </w:r>
      <w:r w:rsidR="00BC0552">
        <w:t xml:space="preserve"> και</w:t>
      </w:r>
      <w:r w:rsidR="00243CA8" w:rsidRPr="00FE2CB2">
        <w:t xml:space="preserve"> φιλοσοφικά βιβλία του</w:t>
      </w:r>
      <w:r w:rsidR="00243CA8">
        <w:t>.</w:t>
      </w:r>
    </w:p>
    <w:p w14:paraId="0582CC5D" w14:textId="77777777" w:rsidR="00B1469E" w:rsidRDefault="007040CE" w:rsidP="007040CE">
      <w:pPr>
        <w:jc w:val="both"/>
      </w:pPr>
      <w:r>
        <w:t xml:space="preserve">    </w:t>
      </w:r>
      <w:r w:rsidR="00B1469E">
        <w:t xml:space="preserve">Ο Γιώργος </w:t>
      </w:r>
      <w:proofErr w:type="spellStart"/>
      <w:r w:rsidR="00B1469E">
        <w:t>Γραμματικάκης</w:t>
      </w:r>
      <w:proofErr w:type="spellEnd"/>
      <w:r w:rsidR="00B1469E">
        <w:t xml:space="preserve"> ξεχώριζε</w:t>
      </w:r>
      <w:r w:rsidR="00BC0552">
        <w:t>,</w:t>
      </w:r>
      <w:r w:rsidR="00B1469E">
        <w:t xml:space="preserve"> όχι μόνο για την καλλιέργεια και την ευρύτητα του πνεύματος του</w:t>
      </w:r>
      <w:r w:rsidR="00BC0552">
        <w:t>,</w:t>
      </w:r>
      <w:r w:rsidR="00B1469E">
        <w:t xml:space="preserve"> αλλά και</w:t>
      </w:r>
      <w:r w:rsidR="00BC0552">
        <w:t xml:space="preserve"> για</w:t>
      </w:r>
      <w:r w:rsidR="00B1469E">
        <w:t xml:space="preserve"> τον χαρισματικό χαρακτήρα του. </w:t>
      </w:r>
      <w:r w:rsidR="00243CA8">
        <w:t xml:space="preserve"> Είχα την τύχη να γνωρίσω </w:t>
      </w:r>
      <w:r w:rsidR="00FE2CB2">
        <w:t>αυτή την εμβληματική προσωπικότητα και</w:t>
      </w:r>
      <w:r w:rsidR="00243CA8">
        <w:t xml:space="preserve"> θα κρατώ σα φυλαχτό τις τόσο ενδιαφέρουσες συζητήσεις μας. </w:t>
      </w:r>
      <w:r w:rsidR="00FE2CB2">
        <w:t xml:space="preserve"> </w:t>
      </w:r>
    </w:p>
    <w:p w14:paraId="05E6C050" w14:textId="77777777" w:rsidR="00FE2CB2" w:rsidRDefault="007040CE" w:rsidP="007040CE">
      <w:pPr>
        <w:jc w:val="both"/>
      </w:pPr>
      <w:r>
        <w:t xml:space="preserve">    </w:t>
      </w:r>
      <w:r w:rsidR="00243CA8" w:rsidRPr="00243CA8">
        <w:t>Καλό ταξίδι στο Φ</w:t>
      </w:r>
      <w:r w:rsidR="00243CA8">
        <w:t>ω</w:t>
      </w:r>
      <w:r w:rsidR="00243CA8" w:rsidRPr="00243CA8">
        <w:t>ς και τα Αστέρια που τόσο αγάπησε</w:t>
      </w:r>
      <w:r w:rsidR="00243CA8">
        <w:t>.</w:t>
      </w:r>
      <w:r>
        <w:t xml:space="preserve"> </w:t>
      </w:r>
      <w:r w:rsidR="00B1469E">
        <w:t>Θα τον θυμόμαστε με σεβασμό και αγάπη</w:t>
      </w:r>
      <w:r w:rsidR="00243CA8">
        <w:t xml:space="preserve"> για την ανεκτίμητη προσφορά του</w:t>
      </w:r>
      <w:r w:rsidR="00B1469E">
        <w:t xml:space="preserve">.  </w:t>
      </w:r>
    </w:p>
    <w:p w14:paraId="006C7D35" w14:textId="245ABBA5" w:rsidR="00FE2CB2" w:rsidRDefault="007040CE" w:rsidP="007040CE">
      <w:pPr>
        <w:jc w:val="both"/>
      </w:pPr>
      <w:r>
        <w:t xml:space="preserve">    </w:t>
      </w:r>
      <w:r w:rsidR="00FE2CB2">
        <w:t>Συλλυπούμαι εγκάρδια τους οικείους του</w:t>
      </w:r>
      <w:r w:rsidR="0023207E">
        <w:t>»</w:t>
      </w:r>
      <w:r w:rsidR="00FE2CB2">
        <w:t>.</w:t>
      </w:r>
    </w:p>
    <w:p w14:paraId="5D0BF9F2" w14:textId="77777777" w:rsidR="00DC4946" w:rsidRDefault="00DC4946" w:rsidP="001E784D">
      <w:pPr>
        <w:jc w:val="both"/>
      </w:pPr>
    </w:p>
    <w:p w14:paraId="2F80B2C0" w14:textId="77777777" w:rsidR="00DC4946" w:rsidRPr="00DC4946" w:rsidRDefault="00DC4946" w:rsidP="00DC4946">
      <w:pPr>
        <w:pStyle w:val="1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C4946" w:rsidRPr="00DC4946" w:rsidSect="00422F7E">
      <w:footerReference w:type="default" r:id="rId9"/>
      <w:pgSz w:w="11906" w:h="16838"/>
      <w:pgMar w:top="1440" w:right="1800" w:bottom="1440" w:left="1800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58A30" w14:textId="77777777" w:rsidR="00DC7EB0" w:rsidRDefault="00DC7EB0" w:rsidP="00422F7E">
      <w:pPr>
        <w:spacing w:after="0" w:line="240" w:lineRule="auto"/>
      </w:pPr>
      <w:r>
        <w:separator/>
      </w:r>
    </w:p>
  </w:endnote>
  <w:endnote w:type="continuationSeparator" w:id="0">
    <w:p w14:paraId="670D65CC" w14:textId="77777777" w:rsidR="00DC7EB0" w:rsidRDefault="00DC7EB0" w:rsidP="0042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7340" w14:textId="77777777" w:rsidR="00422F7E" w:rsidRDefault="00F13260">
    <w:pPr>
      <w:pStyle w:val="10"/>
      <w:pBdr>
        <w:top w:val="single" w:sz="4" w:space="1" w:color="000000"/>
      </w:pBdr>
      <w:shd w:val="clear" w:color="auto" w:fill="FFFFFF"/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ΓΡΑΦΕΙΟ ΔΗΜΑΡΧΟΥ</w:t>
    </w:r>
  </w:p>
  <w:p w14:paraId="10635996" w14:textId="77777777" w:rsidR="00422F7E" w:rsidRDefault="00F13260">
    <w:pPr>
      <w:pStyle w:val="10"/>
      <w:pBdr>
        <w:top w:val="single" w:sz="4" w:space="1" w:color="000000"/>
      </w:pBdr>
      <w:shd w:val="clear" w:color="auto" w:fill="FFFFFF"/>
      <w:spacing w:after="0" w:line="240" w:lineRule="auto"/>
      <w:jc w:val="center"/>
      <w:rPr>
        <w:sz w:val="18"/>
        <w:szCs w:val="18"/>
      </w:rPr>
    </w:pPr>
    <w:proofErr w:type="spellStart"/>
    <w:r>
      <w:rPr>
        <w:sz w:val="18"/>
        <w:szCs w:val="18"/>
      </w:rPr>
      <w:t>Τηλ</w:t>
    </w:r>
    <w:proofErr w:type="spellEnd"/>
    <w:r>
      <w:rPr>
        <w:sz w:val="18"/>
        <w:szCs w:val="18"/>
      </w:rPr>
      <w:t xml:space="preserve">: 28913-40335 | </w:t>
    </w:r>
    <w:proofErr w:type="spellStart"/>
    <w:r>
      <w:rPr>
        <w:sz w:val="18"/>
        <w:szCs w:val="18"/>
      </w:rPr>
      <w:t>Fax</w:t>
    </w:r>
    <w:proofErr w:type="spellEnd"/>
    <w:r>
      <w:rPr>
        <w:sz w:val="18"/>
        <w:szCs w:val="18"/>
      </w:rPr>
      <w:t>: 28910-29096</w:t>
    </w:r>
  </w:p>
  <w:p w14:paraId="4E70825E" w14:textId="77777777" w:rsidR="00422F7E" w:rsidRDefault="00F13260">
    <w:pPr>
      <w:pStyle w:val="10"/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8"/>
        <w:szCs w:val="18"/>
      </w:rPr>
      <w:t xml:space="preserve">Email: </w:t>
    </w:r>
    <w:hyperlink r:id="rId1">
      <w:r>
        <w:rPr>
          <w:color w:val="000000"/>
          <w:sz w:val="16"/>
          <w:szCs w:val="16"/>
        </w:rPr>
        <w:t>minoa@minoapediadas.gr</w:t>
      </w:r>
    </w:hyperlink>
  </w:p>
  <w:p w14:paraId="4D4636CD" w14:textId="77777777" w:rsidR="00422F7E" w:rsidRDefault="00422F7E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BA0F3" w14:textId="77777777" w:rsidR="00DC7EB0" w:rsidRDefault="00DC7EB0" w:rsidP="00422F7E">
      <w:pPr>
        <w:spacing w:after="0" w:line="240" w:lineRule="auto"/>
      </w:pPr>
      <w:r>
        <w:separator/>
      </w:r>
    </w:p>
  </w:footnote>
  <w:footnote w:type="continuationSeparator" w:id="0">
    <w:p w14:paraId="08322759" w14:textId="77777777" w:rsidR="00DC7EB0" w:rsidRDefault="00DC7EB0" w:rsidP="00422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034FE"/>
    <w:multiLevelType w:val="multilevel"/>
    <w:tmpl w:val="881AC6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2BF5224"/>
    <w:multiLevelType w:val="multilevel"/>
    <w:tmpl w:val="D38C28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83817052">
    <w:abstractNumId w:val="1"/>
  </w:num>
  <w:num w:numId="2" w16cid:durableId="167811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7E"/>
    <w:rsid w:val="00165267"/>
    <w:rsid w:val="001E784D"/>
    <w:rsid w:val="0023207E"/>
    <w:rsid w:val="00243CA8"/>
    <w:rsid w:val="0035634A"/>
    <w:rsid w:val="00401E7F"/>
    <w:rsid w:val="00422F7E"/>
    <w:rsid w:val="00461C0C"/>
    <w:rsid w:val="00472727"/>
    <w:rsid w:val="004E5ECF"/>
    <w:rsid w:val="00533C75"/>
    <w:rsid w:val="005E6971"/>
    <w:rsid w:val="006314D6"/>
    <w:rsid w:val="006F5199"/>
    <w:rsid w:val="007040CE"/>
    <w:rsid w:val="00820775"/>
    <w:rsid w:val="008924F5"/>
    <w:rsid w:val="0092090C"/>
    <w:rsid w:val="00A06052"/>
    <w:rsid w:val="00B1469E"/>
    <w:rsid w:val="00BA1E53"/>
    <w:rsid w:val="00BA5C04"/>
    <w:rsid w:val="00BC0552"/>
    <w:rsid w:val="00CC3093"/>
    <w:rsid w:val="00D01FA9"/>
    <w:rsid w:val="00D15BDA"/>
    <w:rsid w:val="00DC4946"/>
    <w:rsid w:val="00DC7EB0"/>
    <w:rsid w:val="00DE3DE6"/>
    <w:rsid w:val="00E60D43"/>
    <w:rsid w:val="00F13260"/>
    <w:rsid w:val="00F619B3"/>
    <w:rsid w:val="00FE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3D59"/>
  <w15:docId w15:val="{B5E954F0-0571-4971-8842-CC1F91CD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C75"/>
  </w:style>
  <w:style w:type="paragraph" w:styleId="1">
    <w:name w:val="heading 1"/>
    <w:basedOn w:val="10"/>
    <w:next w:val="10"/>
    <w:rsid w:val="00422F7E"/>
    <w:pPr>
      <w:keepNext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10"/>
    <w:next w:val="10"/>
    <w:rsid w:val="00422F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22F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22F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22F7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422F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422F7E"/>
  </w:style>
  <w:style w:type="table" w:customStyle="1" w:styleId="TableNormal">
    <w:name w:val="Table Normal"/>
    <w:rsid w:val="00422F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22F7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422F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35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56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02EC-EA10-4FC9-A172-5A259419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L3</dc:creator>
  <cp:lastModifiedBy>user</cp:lastModifiedBy>
  <cp:revision>2</cp:revision>
  <dcterms:created xsi:type="dcterms:W3CDTF">2023-10-25T09:41:00Z</dcterms:created>
  <dcterms:modified xsi:type="dcterms:W3CDTF">2023-10-25T09:41:00Z</dcterms:modified>
</cp:coreProperties>
</file>