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2FEC" w14:textId="77777777" w:rsidR="00823EAD" w:rsidRPr="001C0F9F" w:rsidRDefault="00801BA7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9FE4900" wp14:editId="7B434A28">
            <wp:extent cx="2346325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14:paraId="407F4794" w14:textId="77777777"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14:paraId="6DE9C03F" w14:textId="77777777"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14:paraId="3B8115AA" w14:textId="77777777" w:rsidR="00823EAD" w:rsidRPr="00CC3D49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CC3D49">
        <w:rPr>
          <w:rFonts w:ascii="Calibri" w:hAnsi="Calibri" w:cs="Calibri"/>
        </w:rPr>
        <w:t>29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A83B3F">
        <w:rPr>
          <w:rFonts w:ascii="Calibri" w:hAnsi="Calibri" w:cs="Calibri"/>
        </w:rPr>
        <w:t>0</w:t>
      </w:r>
      <w:r w:rsidR="00CC3D49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/20</w:t>
      </w:r>
      <w:r w:rsidR="00A83B3F">
        <w:rPr>
          <w:rFonts w:ascii="Calibri" w:hAnsi="Calibri" w:cs="Calibri"/>
        </w:rPr>
        <w:t>2</w:t>
      </w:r>
      <w:r w:rsidR="00CC3D49">
        <w:rPr>
          <w:rFonts w:ascii="Calibri" w:hAnsi="Calibri" w:cs="Calibri"/>
        </w:rPr>
        <w:t>3</w:t>
      </w:r>
    </w:p>
    <w:p w14:paraId="6229006F" w14:textId="77777777"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A028ED2" w14:textId="77777777"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F2DE8BB" w14:textId="77777777"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0F460AA1" w14:textId="77777777" w:rsidR="006F014D" w:rsidRDefault="006F014D" w:rsidP="00B96E62">
      <w:pPr>
        <w:spacing w:after="0" w:line="240" w:lineRule="auto"/>
        <w:jc w:val="both"/>
        <w:rPr>
          <w:b/>
          <w:sz w:val="28"/>
        </w:rPr>
      </w:pPr>
    </w:p>
    <w:p w14:paraId="0D127AEA" w14:textId="77777777" w:rsidR="006F014D" w:rsidRPr="006F014D" w:rsidRDefault="00A83B3F" w:rsidP="00B96E62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l-GR"/>
        </w:rPr>
      </w:pPr>
      <w:r>
        <w:rPr>
          <w:rFonts w:eastAsia="Times New Roman" w:cs="Calibri"/>
          <w:b/>
          <w:sz w:val="24"/>
          <w:szCs w:val="24"/>
          <w:lang w:eastAsia="el-GR"/>
        </w:rPr>
        <w:t xml:space="preserve">Έως </w:t>
      </w:r>
      <w:r w:rsidR="00CC3D49">
        <w:rPr>
          <w:rFonts w:eastAsia="Times New Roman" w:cs="Calibri"/>
          <w:b/>
          <w:sz w:val="24"/>
          <w:szCs w:val="24"/>
          <w:lang w:eastAsia="el-GR"/>
        </w:rPr>
        <w:t>6</w:t>
      </w:r>
      <w:r>
        <w:rPr>
          <w:rFonts w:eastAsia="Times New Roman" w:cs="Calibri"/>
          <w:b/>
          <w:sz w:val="24"/>
          <w:szCs w:val="24"/>
          <w:lang w:eastAsia="el-GR"/>
        </w:rPr>
        <w:t xml:space="preserve"> Σεπτεμβρίου</w:t>
      </w:r>
      <w:r w:rsidR="006F014D" w:rsidRPr="006F014D">
        <w:rPr>
          <w:rFonts w:eastAsia="Times New Roman" w:cs="Calibri"/>
          <w:b/>
          <w:sz w:val="24"/>
          <w:szCs w:val="24"/>
          <w:lang w:eastAsia="el-GR"/>
        </w:rPr>
        <w:t xml:space="preserve"> η εγγραφή στους </w:t>
      </w:r>
      <w:r>
        <w:rPr>
          <w:rFonts w:eastAsia="Times New Roman" w:cs="Calibri"/>
          <w:b/>
          <w:sz w:val="24"/>
          <w:szCs w:val="24"/>
          <w:lang w:eastAsia="el-GR"/>
        </w:rPr>
        <w:t xml:space="preserve">βρεφικούς - </w:t>
      </w:r>
      <w:r w:rsidR="006F014D" w:rsidRPr="006F014D">
        <w:rPr>
          <w:rFonts w:eastAsia="Times New Roman" w:cs="Calibri"/>
          <w:b/>
          <w:sz w:val="24"/>
          <w:szCs w:val="24"/>
          <w:lang w:eastAsia="el-GR"/>
        </w:rPr>
        <w:t xml:space="preserve">παιδικούς σταθμούς </w:t>
      </w:r>
      <w:r>
        <w:rPr>
          <w:rFonts w:eastAsia="Times New Roman" w:cs="Calibri"/>
          <w:b/>
          <w:sz w:val="24"/>
          <w:szCs w:val="24"/>
          <w:lang w:eastAsia="el-GR"/>
        </w:rPr>
        <w:t xml:space="preserve">και ΚΔΑΠ </w:t>
      </w:r>
      <w:r w:rsidR="006F014D" w:rsidRPr="006F014D">
        <w:rPr>
          <w:rFonts w:eastAsia="Times New Roman" w:cs="Calibri"/>
          <w:b/>
          <w:sz w:val="24"/>
          <w:szCs w:val="24"/>
          <w:lang w:eastAsia="el-GR"/>
        </w:rPr>
        <w:t>της Κοινωφελούς Επιχείρησης του Δήμου Μινώα Πεδιάδας μέσω των voucher της Ε.Ε.Τ.Α.Α.</w:t>
      </w:r>
    </w:p>
    <w:p w14:paraId="19020DDF" w14:textId="77777777" w:rsidR="00823EAD" w:rsidRDefault="00823EAD" w:rsidP="00B96E62">
      <w:pPr>
        <w:spacing w:after="0" w:line="240" w:lineRule="auto"/>
        <w:jc w:val="both"/>
        <w:rPr>
          <w:b/>
          <w:sz w:val="28"/>
        </w:rPr>
      </w:pPr>
    </w:p>
    <w:p w14:paraId="7EDAD396" w14:textId="1FC1BAE0" w:rsidR="008120E8" w:rsidRDefault="00B96E62" w:rsidP="00B96E62">
      <w:pPr>
        <w:spacing w:after="0" w:line="240" w:lineRule="auto"/>
        <w:jc w:val="both"/>
      </w:pPr>
      <w:r>
        <w:t xml:space="preserve">    </w:t>
      </w:r>
      <w:r w:rsidR="008120E8">
        <w:t>Σε συνέχεια της</w:t>
      </w:r>
      <w:r w:rsidR="008120E8" w:rsidRPr="008120E8">
        <w:t xml:space="preserve"> ανακοίνωση</w:t>
      </w:r>
      <w:r w:rsidR="008120E8">
        <w:t>ς</w:t>
      </w:r>
      <w:r w:rsidR="008120E8" w:rsidRPr="008120E8">
        <w:t xml:space="preserve"> των οριστικών αποτελεσμάτων από την Ε.Ε.Τ</w:t>
      </w:r>
      <w:r w:rsidR="008120E8">
        <w:t>.Α.Α. και τη χορήγηση voucher</w:t>
      </w:r>
      <w:r w:rsidR="008120E8" w:rsidRPr="008120E8">
        <w:t xml:space="preserve"> στ</w:t>
      </w:r>
      <w:r w:rsidR="008120E8">
        <w:t>ους</w:t>
      </w:r>
      <w:r w:rsidR="008120E8" w:rsidRPr="008120E8">
        <w:t xml:space="preserve"> ωφελούμεν</w:t>
      </w:r>
      <w:r w:rsidR="008120E8">
        <w:t>ους</w:t>
      </w:r>
      <w:r w:rsidR="008120E8" w:rsidRPr="008120E8">
        <w:t xml:space="preserve"> </w:t>
      </w:r>
      <w:r w:rsidR="008120E8">
        <w:t>γονείς</w:t>
      </w:r>
      <w:r w:rsidR="008120E8" w:rsidRPr="008120E8">
        <w:t>, μέσω του προγράμματος </w:t>
      </w:r>
      <w:r w:rsidR="008120E8" w:rsidRPr="008120E8">
        <w:rPr>
          <w:i/>
          <w:iCs/>
        </w:rPr>
        <w:t>«</w:t>
      </w:r>
      <w:r w:rsidR="007A2D72">
        <w:rPr>
          <w:i/>
          <w:iCs/>
        </w:rPr>
        <w:t xml:space="preserve">Προώθηση και υποστήριξη παιδιών για την ένταξη τους στην προσχολική εκπαίδευση καθώς και για την πρόσβαση παιδιών σχολικής ηλικίας, εφήβων και ατόμων με αναπηρία, σε υπηρεσίες δημιουργικής </w:t>
      </w:r>
      <w:r w:rsidR="005555D7">
        <w:rPr>
          <w:i/>
          <w:iCs/>
        </w:rPr>
        <w:t>απασχόληση</w:t>
      </w:r>
      <w:r w:rsidR="002C65A6">
        <w:rPr>
          <w:i/>
          <w:iCs/>
        </w:rPr>
        <w:t>ς</w:t>
      </w:r>
      <w:r w:rsidR="008120E8" w:rsidRPr="008120E8">
        <w:rPr>
          <w:i/>
          <w:iCs/>
        </w:rPr>
        <w:t>»</w:t>
      </w:r>
      <w:r w:rsidR="005555D7" w:rsidRPr="005555D7">
        <w:rPr>
          <w:i/>
          <w:iCs/>
        </w:rPr>
        <w:t xml:space="preserve"> </w:t>
      </w:r>
      <w:r w:rsidR="00CC3D49">
        <w:rPr>
          <w:i/>
          <w:iCs/>
        </w:rPr>
        <w:t>(πρώην εναρμόνιση) περιόδου 2023</w:t>
      </w:r>
      <w:r w:rsidR="002C65A6">
        <w:rPr>
          <w:i/>
          <w:iCs/>
        </w:rPr>
        <w:t>-</w:t>
      </w:r>
      <w:r w:rsidR="00CC3D49">
        <w:rPr>
          <w:i/>
          <w:iCs/>
        </w:rPr>
        <w:t>2024</w:t>
      </w:r>
      <w:r w:rsidR="005555D7">
        <w:rPr>
          <w:i/>
          <w:iCs/>
        </w:rPr>
        <w:t>,</w:t>
      </w:r>
      <w:r w:rsidR="008120E8">
        <w:rPr>
          <w:i/>
          <w:iCs/>
        </w:rPr>
        <w:t xml:space="preserve"> ο Δήμος </w:t>
      </w:r>
      <w:proofErr w:type="spellStart"/>
      <w:r w:rsidR="008120E8">
        <w:rPr>
          <w:i/>
          <w:iCs/>
        </w:rPr>
        <w:t>Μινώα</w:t>
      </w:r>
      <w:proofErr w:type="spellEnd"/>
      <w:r w:rsidR="008120E8">
        <w:rPr>
          <w:i/>
          <w:iCs/>
        </w:rPr>
        <w:t xml:space="preserve"> Πεδιάδας και η Κοινωφελής Ε</w:t>
      </w:r>
      <w:r w:rsidR="00A83B3F">
        <w:rPr>
          <w:i/>
          <w:iCs/>
        </w:rPr>
        <w:t>πιχείρηση Κοινωνικών Δομών</w:t>
      </w:r>
      <w:r w:rsidR="008120E8">
        <w:rPr>
          <w:i/>
          <w:iCs/>
        </w:rPr>
        <w:t xml:space="preserve"> καλούν </w:t>
      </w:r>
      <w:r w:rsidR="008120E8" w:rsidRPr="008120E8">
        <w:t xml:space="preserve">τους ωφελούμενους </w:t>
      </w:r>
      <w:r w:rsidR="008120E8">
        <w:t xml:space="preserve">γονείς </w:t>
      </w:r>
      <w:r w:rsidR="008120E8" w:rsidRPr="008120E8">
        <w:t xml:space="preserve">– κατόχους voucher που επιθυμούν να </w:t>
      </w:r>
      <w:r w:rsidR="008120E8">
        <w:t>εγγράψουν τα π</w:t>
      </w:r>
      <w:r w:rsidR="00CC3D49">
        <w:t xml:space="preserve">αιδιά τους α) </w:t>
      </w:r>
      <w:r>
        <w:t>σ</w:t>
      </w:r>
      <w:r w:rsidR="00CC3D49">
        <w:t>τους</w:t>
      </w:r>
      <w:r w:rsidR="008120E8" w:rsidRPr="008120E8">
        <w:t xml:space="preserve"> Παιδικούς </w:t>
      </w:r>
      <w:r w:rsidR="002C65A6">
        <w:t>Σ</w:t>
      </w:r>
      <w:r w:rsidR="00CC3D49">
        <w:t xml:space="preserve">ταθμούς </w:t>
      </w:r>
      <w:proofErr w:type="spellStart"/>
      <w:r w:rsidR="00CC3D49">
        <w:t>Καστελ</w:t>
      </w:r>
      <w:r w:rsidR="00377FA1">
        <w:t>λ</w:t>
      </w:r>
      <w:r w:rsidR="00CC3D49">
        <w:t>ίου</w:t>
      </w:r>
      <w:proofErr w:type="spellEnd"/>
      <w:r w:rsidR="00CC3D49">
        <w:t xml:space="preserve">, Βόννης </w:t>
      </w:r>
      <w:r w:rsidR="00377FA1">
        <w:t xml:space="preserve"> </w:t>
      </w:r>
      <w:r w:rsidR="00CC3D49">
        <w:t xml:space="preserve">β) </w:t>
      </w:r>
      <w:r>
        <w:t>σ</w:t>
      </w:r>
      <w:r w:rsidR="00CC3D49">
        <w:t>τους</w:t>
      </w:r>
      <w:r w:rsidR="00C17772">
        <w:t xml:space="preserve"> </w:t>
      </w:r>
      <w:r w:rsidR="007A2D72">
        <w:t>Β</w:t>
      </w:r>
      <w:r w:rsidR="00C17772">
        <w:t>ρεφικούς</w:t>
      </w:r>
      <w:r w:rsidR="008120E8" w:rsidRPr="008120E8">
        <w:t xml:space="preserve"> Σταθμούς </w:t>
      </w:r>
      <w:r w:rsidR="003B01F3">
        <w:t xml:space="preserve">Αρκαλοχωρίου, </w:t>
      </w:r>
      <w:proofErr w:type="spellStart"/>
      <w:r w:rsidR="003B01F3">
        <w:t>Καστελ</w:t>
      </w:r>
      <w:r w:rsidR="00377FA1">
        <w:t>λ</w:t>
      </w:r>
      <w:r w:rsidR="003B01F3">
        <w:t>ίου</w:t>
      </w:r>
      <w:proofErr w:type="spellEnd"/>
      <w:r w:rsidR="00CC3D49">
        <w:t xml:space="preserve"> και γ</w:t>
      </w:r>
      <w:r w:rsidR="008120E8">
        <w:t>) στο Κ.Δ.Α.Π. Αρκαλοχωρίου - που διαχειρίζεται και λειτουργεί η Κοινωφελής Επιχείρηση -</w:t>
      </w:r>
      <w:r w:rsidR="008120E8" w:rsidRPr="008120E8">
        <w:t xml:space="preserve"> </w:t>
      </w:r>
      <w:r w:rsidR="008120E8">
        <w:t xml:space="preserve">όπως </w:t>
      </w:r>
      <w:r w:rsidR="008120E8" w:rsidRPr="008120E8">
        <w:t xml:space="preserve">προσέλθουν </w:t>
      </w:r>
      <w:r w:rsidR="008120E8">
        <w:t xml:space="preserve">από την </w:t>
      </w:r>
      <w:r w:rsidR="00CC3D49">
        <w:rPr>
          <w:b/>
        </w:rPr>
        <w:t>Παρασκευή</w:t>
      </w:r>
      <w:r w:rsidR="00A83B3F">
        <w:rPr>
          <w:b/>
        </w:rPr>
        <w:t xml:space="preserve"> 01 Σεπτεμβρίου έως και την Τετάρτη </w:t>
      </w:r>
      <w:r w:rsidR="00CC3D49">
        <w:rPr>
          <w:b/>
        </w:rPr>
        <w:t>6</w:t>
      </w:r>
      <w:r w:rsidR="008120E8" w:rsidRPr="008120E8">
        <w:rPr>
          <w:b/>
        </w:rPr>
        <w:t xml:space="preserve"> </w:t>
      </w:r>
      <w:r w:rsidR="00A83B3F">
        <w:rPr>
          <w:b/>
        </w:rPr>
        <w:t>Σεπτεμβρίου</w:t>
      </w:r>
      <w:r w:rsidR="008120E8" w:rsidRPr="008120E8">
        <w:t xml:space="preserve"> και ώρες από 0</w:t>
      </w:r>
      <w:r w:rsidR="008120E8">
        <w:t>8</w:t>
      </w:r>
      <w:r w:rsidR="008120E8" w:rsidRPr="008120E8">
        <w:t>:</w:t>
      </w:r>
      <w:r w:rsidR="008120E8">
        <w:t>0</w:t>
      </w:r>
      <w:r w:rsidR="006F014D">
        <w:t>0-</w:t>
      </w:r>
      <w:r w:rsidR="008120E8" w:rsidRPr="008120E8">
        <w:t>1</w:t>
      </w:r>
      <w:r w:rsidR="008120E8">
        <w:t>3</w:t>
      </w:r>
      <w:r w:rsidR="008120E8" w:rsidRPr="008120E8">
        <w:t>:</w:t>
      </w:r>
      <w:r w:rsidR="00CC3D49">
        <w:t>0</w:t>
      </w:r>
      <w:r w:rsidR="008120E8" w:rsidRPr="008120E8">
        <w:t xml:space="preserve">0 </w:t>
      </w:r>
      <w:r w:rsidR="00A83B3F">
        <w:t>στους κατά τόπους προαναφερόμενους</w:t>
      </w:r>
      <w:r w:rsidR="00C17772">
        <w:t xml:space="preserve"> </w:t>
      </w:r>
      <w:r w:rsidR="00A83B3F">
        <w:t xml:space="preserve">σταθμούς και </w:t>
      </w:r>
      <w:r w:rsidR="00CC3D49">
        <w:t>για το ΚΔΑΠ από 14.00-19</w:t>
      </w:r>
      <w:r w:rsidR="00AD32EE">
        <w:t>.00</w:t>
      </w:r>
      <w:r w:rsidR="008120E8">
        <w:t xml:space="preserve"> </w:t>
      </w:r>
      <w:r w:rsidR="00AD32EE">
        <w:t xml:space="preserve">στο </w:t>
      </w:r>
      <w:r>
        <w:t>2</w:t>
      </w:r>
      <w:r w:rsidRPr="00B96E62">
        <w:rPr>
          <w:vertAlign w:val="superscript"/>
        </w:rPr>
        <w:t>Ο</w:t>
      </w:r>
      <w:r>
        <w:t xml:space="preserve"> Δ</w:t>
      </w:r>
      <w:r w:rsidR="00AD32EE">
        <w:t xml:space="preserve">ημοτικό </w:t>
      </w:r>
      <w:r>
        <w:t>Σ</w:t>
      </w:r>
      <w:r w:rsidR="00AD32EE">
        <w:t xml:space="preserve">χολείο </w:t>
      </w:r>
      <w:proofErr w:type="spellStart"/>
      <w:r w:rsidR="00AD32EE">
        <w:t>Αρκαλοχωρίου</w:t>
      </w:r>
      <w:proofErr w:type="spellEnd"/>
      <w:r w:rsidR="00AD32EE">
        <w:t xml:space="preserve"> </w:t>
      </w:r>
      <w:r>
        <w:t>(</w:t>
      </w:r>
      <w:r w:rsidR="00AD32EE">
        <w:t>1</w:t>
      </w:r>
      <w:r w:rsidR="00AD32EE" w:rsidRPr="00AD32EE">
        <w:rPr>
          <w:vertAlign w:val="superscript"/>
        </w:rPr>
        <w:t>ος</w:t>
      </w:r>
      <w:r w:rsidR="00AD32EE">
        <w:t xml:space="preserve"> όροφος</w:t>
      </w:r>
      <w:r>
        <w:t xml:space="preserve">) </w:t>
      </w:r>
      <w:r w:rsidR="00AD32EE">
        <w:t xml:space="preserve"> </w:t>
      </w:r>
      <w:r w:rsidR="008120E8">
        <w:t>προκειμένου να υποβάλλο</w:t>
      </w:r>
      <w:r w:rsidR="006F014D">
        <w:t>υ</w:t>
      </w:r>
      <w:r w:rsidR="008120E8">
        <w:t>ν τα αναγκαία δικαιολογητικά</w:t>
      </w:r>
      <w:r w:rsidR="008120E8" w:rsidRPr="008120E8">
        <w:t>.</w:t>
      </w:r>
    </w:p>
    <w:p w14:paraId="256CD4BA" w14:textId="77777777" w:rsidR="00B96E62" w:rsidRDefault="00B96E62" w:rsidP="00B96E62">
      <w:pPr>
        <w:spacing w:after="0" w:line="240" w:lineRule="auto"/>
        <w:jc w:val="both"/>
      </w:pPr>
    </w:p>
    <w:p w14:paraId="2BF42ECF" w14:textId="1D5B76E8" w:rsidR="007A2D72" w:rsidRDefault="00B96E62" w:rsidP="00B96E62">
      <w:pPr>
        <w:jc w:val="both"/>
      </w:pPr>
      <w:r>
        <w:t xml:space="preserve">    </w:t>
      </w:r>
      <w:r w:rsidR="008120E8" w:rsidRPr="008120E8">
        <w:t xml:space="preserve">Για την διαδικασία εγγραφής οι ωφελούμενοι γονείς </w:t>
      </w:r>
      <w:r w:rsidR="006F014D">
        <w:t xml:space="preserve">θα </w:t>
      </w:r>
      <w:r w:rsidR="008120E8" w:rsidRPr="008120E8">
        <w:t xml:space="preserve">πρέπει να προσκομίσουν εκτυπωμένο το voucher </w:t>
      </w:r>
      <w:r w:rsidR="00CC3D49">
        <w:t xml:space="preserve">καθώς και την καρτέλα με τα </w:t>
      </w:r>
      <w:r w:rsidR="00A83B3F">
        <w:t xml:space="preserve">μόρια και να </w:t>
      </w:r>
      <w:r w:rsidR="00C55321">
        <w:t>συμπληρώσουν</w:t>
      </w:r>
      <w:r w:rsidR="00A83B3F">
        <w:t xml:space="preserve"> την </w:t>
      </w:r>
      <w:r w:rsidR="00C55321">
        <w:t>επισυναπτόμενη</w:t>
      </w:r>
      <w:r w:rsidR="00A83B3F">
        <w:t xml:space="preserve"> </w:t>
      </w:r>
      <w:r w:rsidR="004256D3">
        <w:t>αίτηση</w:t>
      </w:r>
      <w:r w:rsidR="00C55321">
        <w:t>.</w:t>
      </w:r>
      <w:r w:rsidR="004256D3">
        <w:t xml:space="preserve"> </w:t>
      </w:r>
    </w:p>
    <w:p w14:paraId="51B484DA" w14:textId="6394D2F0" w:rsidR="003B01F3" w:rsidRDefault="00B96E62" w:rsidP="00B96E62">
      <w:pPr>
        <w:jc w:val="both"/>
      </w:pPr>
      <w:r>
        <w:t xml:space="preserve">    </w:t>
      </w:r>
      <w:r w:rsidR="003B01F3">
        <w:t>Η επιλογή</w:t>
      </w:r>
      <w:r w:rsidR="005555D7">
        <w:t xml:space="preserve"> </w:t>
      </w:r>
      <w:r w:rsidR="008120E8" w:rsidRPr="008120E8">
        <w:t>θα γίνει βάσει της μοριοδότησης, που τους έχει δοθεί από την Ε.Ε.Τ.Α.Α., τ</w:t>
      </w:r>
      <w:r w:rsidR="004256D3">
        <w:t>ων Σταθμών που έχουν δηλώσει</w:t>
      </w:r>
      <w:r w:rsidR="00C17772">
        <w:t>,</w:t>
      </w:r>
      <w:r w:rsidR="008120E8" w:rsidRPr="008120E8">
        <w:t xml:space="preserve"> των</w:t>
      </w:r>
      <w:r w:rsidR="006F014D">
        <w:t xml:space="preserve"> διαθέσιμων</w:t>
      </w:r>
      <w:r w:rsidR="008120E8" w:rsidRPr="008120E8">
        <w:t xml:space="preserve"> </w:t>
      </w:r>
      <w:r w:rsidR="004256D3">
        <w:t>θέσεων</w:t>
      </w:r>
      <w:r w:rsidR="00C55321">
        <w:t xml:space="preserve"> που υπάρχουν ανά σταθμό και τον κανονισμό λειτουργίας</w:t>
      </w:r>
      <w:r w:rsidR="005555D7">
        <w:t xml:space="preserve"> των δομών</w:t>
      </w:r>
      <w:r w:rsidR="00C55321">
        <w:t>.</w:t>
      </w:r>
      <w:r w:rsidR="00AD32EE">
        <w:t xml:space="preserve"> </w:t>
      </w:r>
      <w:r w:rsidR="004256D3">
        <w:t xml:space="preserve">Σε περίπτωση μη πλήρωσης των θέσεων θα ακολουθήσει και νέα παραλαβή και </w:t>
      </w:r>
      <w:r w:rsidR="00AD32EE">
        <w:t>αξιολόγηση</w:t>
      </w:r>
      <w:r w:rsidR="004256D3">
        <w:t xml:space="preserve"> voucher</w:t>
      </w:r>
      <w:r w:rsidR="00AD32EE">
        <w:t xml:space="preserve"> και στη συνέχεια θα γίνουν αιτήσεις με τροφεία για όσες θέσεις μ</w:t>
      </w:r>
      <w:r w:rsidR="000367CD">
        <w:t>εί</w:t>
      </w:r>
      <w:r w:rsidR="00AD32EE">
        <w:t>νουν κενές.</w:t>
      </w:r>
      <w:r w:rsidR="004256D3">
        <w:t xml:space="preserve"> </w:t>
      </w:r>
    </w:p>
    <w:p w14:paraId="15598E3E" w14:textId="77777777" w:rsidR="003B01F3" w:rsidRPr="008120E8" w:rsidRDefault="003B01F3" w:rsidP="00AD32EE"/>
    <w:p w14:paraId="27B29B58" w14:textId="77777777" w:rsidR="00A34C03" w:rsidRDefault="00A34C03" w:rsidP="008120E8"/>
    <w:sectPr w:rsidR="00A34C03" w:rsidSect="00A34C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2444" w14:textId="77777777" w:rsidR="00F53AD2" w:rsidRDefault="00F53AD2" w:rsidP="00823EAD">
      <w:pPr>
        <w:spacing w:after="0" w:line="240" w:lineRule="auto"/>
      </w:pPr>
      <w:r>
        <w:separator/>
      </w:r>
    </w:p>
  </w:endnote>
  <w:endnote w:type="continuationSeparator" w:id="0">
    <w:p w14:paraId="170A0EF2" w14:textId="77777777" w:rsidR="00F53AD2" w:rsidRDefault="00F53AD2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B489" w14:textId="77777777"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36FECA7B" w14:textId="77777777"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67AA9AEF" w14:textId="77777777"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1706C341" w14:textId="77777777" w:rsidR="00823EAD" w:rsidRDefault="00823E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86C1" w14:textId="77777777" w:rsidR="00F53AD2" w:rsidRDefault="00F53AD2" w:rsidP="00823EAD">
      <w:pPr>
        <w:spacing w:after="0" w:line="240" w:lineRule="auto"/>
      </w:pPr>
      <w:r>
        <w:separator/>
      </w:r>
    </w:p>
  </w:footnote>
  <w:footnote w:type="continuationSeparator" w:id="0">
    <w:p w14:paraId="510851C6" w14:textId="77777777" w:rsidR="00F53AD2" w:rsidRDefault="00F53AD2" w:rsidP="008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6B20"/>
    <w:multiLevelType w:val="multilevel"/>
    <w:tmpl w:val="E720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93499"/>
    <w:multiLevelType w:val="hybridMultilevel"/>
    <w:tmpl w:val="123601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815031">
    <w:abstractNumId w:val="1"/>
  </w:num>
  <w:num w:numId="2" w16cid:durableId="1700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4D"/>
    <w:rsid w:val="000367CD"/>
    <w:rsid w:val="000F4823"/>
    <w:rsid w:val="00167E95"/>
    <w:rsid w:val="001751C2"/>
    <w:rsid w:val="00204509"/>
    <w:rsid w:val="002465FA"/>
    <w:rsid w:val="00254D42"/>
    <w:rsid w:val="00295F95"/>
    <w:rsid w:val="002C65A6"/>
    <w:rsid w:val="00377FA1"/>
    <w:rsid w:val="003B01F3"/>
    <w:rsid w:val="004256D3"/>
    <w:rsid w:val="004C439E"/>
    <w:rsid w:val="005555D7"/>
    <w:rsid w:val="005C0013"/>
    <w:rsid w:val="00662193"/>
    <w:rsid w:val="00697215"/>
    <w:rsid w:val="006F014D"/>
    <w:rsid w:val="006F512A"/>
    <w:rsid w:val="007A2D72"/>
    <w:rsid w:val="007C335A"/>
    <w:rsid w:val="007F32DB"/>
    <w:rsid w:val="00801BA7"/>
    <w:rsid w:val="008120E8"/>
    <w:rsid w:val="00823EAD"/>
    <w:rsid w:val="008B2473"/>
    <w:rsid w:val="00A34C03"/>
    <w:rsid w:val="00A83B3F"/>
    <w:rsid w:val="00AD32EE"/>
    <w:rsid w:val="00B30CD1"/>
    <w:rsid w:val="00B96E62"/>
    <w:rsid w:val="00C17772"/>
    <w:rsid w:val="00C55321"/>
    <w:rsid w:val="00CC3D49"/>
    <w:rsid w:val="00D14A39"/>
    <w:rsid w:val="00E327B9"/>
    <w:rsid w:val="00E34466"/>
    <w:rsid w:val="00F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DE85"/>
  <w15:docId w15:val="{5A989E4D-6FFE-460F-9686-D9AC358C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paragraph" w:styleId="a6">
    <w:name w:val="List Paragraph"/>
    <w:basedOn w:val="a"/>
    <w:uiPriority w:val="34"/>
    <w:qFormat/>
    <w:rsid w:val="0081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&#916;&#919;&#924;&#927;&#931;%20&#924;&#921;&#925;&#937;&#913;-&#928;&#917;&#916;&#921;&#913;&#916;&#913;&#931;\3.&#916;&#917;&#923;&#932;&#921;&#913;%20&#932;&#933;&#928;&#927;&#933;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78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ΓΓ</dc:creator>
  <cp:lastModifiedBy>user</cp:lastModifiedBy>
  <cp:revision>2</cp:revision>
  <cp:lastPrinted>2023-08-29T08:42:00Z</cp:lastPrinted>
  <dcterms:created xsi:type="dcterms:W3CDTF">2023-08-29T11:31:00Z</dcterms:created>
  <dcterms:modified xsi:type="dcterms:W3CDTF">2023-08-29T11:31:00Z</dcterms:modified>
</cp:coreProperties>
</file>