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7B" w:rsidRPr="001C0F9F" w:rsidRDefault="0009377B" w:rsidP="0009377B">
      <w:pPr>
        <w:pStyle w:val="a3"/>
        <w:rPr>
          <w:rFonts w:ascii="Calibri" w:hAnsi="Calibri" w:cs="Calibri"/>
        </w:rPr>
      </w:pPr>
      <w:r>
        <w:rPr>
          <w:rFonts w:ascii="Calibri" w:hAnsi="Calibri" w:cs="Calibri"/>
          <w:noProof/>
        </w:rPr>
        <w:drawing>
          <wp:inline distT="0" distB="0" distL="0" distR="0">
            <wp:extent cx="1824470" cy="750498"/>
            <wp:effectExtent l="19050" t="0" r="433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1825057" cy="750740"/>
                    </a:xfrm>
                    <a:prstGeom prst="rect">
                      <a:avLst/>
                    </a:prstGeom>
                    <a:noFill/>
                    <a:ln w="9525">
                      <a:noFill/>
                      <a:miter lim="800000"/>
                      <a:headEnd/>
                      <a:tailEnd/>
                    </a:ln>
                  </pic:spPr>
                </pic:pic>
              </a:graphicData>
            </a:graphic>
          </wp:inline>
        </w:drawing>
      </w:r>
      <w:r w:rsidRPr="001C0F9F">
        <w:rPr>
          <w:rFonts w:ascii="Calibri" w:hAnsi="Calibri" w:cs="Calibri"/>
        </w:rPr>
        <w:t xml:space="preserve">   </w:t>
      </w:r>
    </w:p>
    <w:p w:rsidR="0009377B" w:rsidRPr="00821C8A" w:rsidRDefault="0009377B" w:rsidP="0009377B">
      <w:pPr>
        <w:pStyle w:val="a3"/>
        <w:jc w:val="right"/>
        <w:rPr>
          <w:rFonts w:ascii="Calibri" w:hAnsi="Calibri" w:cs="Calibri"/>
          <w:sz w:val="22"/>
        </w:rPr>
      </w:pPr>
      <w:r w:rsidRPr="001C0F9F">
        <w:rPr>
          <w:rFonts w:ascii="Calibri" w:hAnsi="Calibri" w:cs="Calibri"/>
          <w:b/>
          <w:sz w:val="22"/>
          <w:szCs w:val="22"/>
        </w:rPr>
        <w:t xml:space="preserve">  </w:t>
      </w:r>
      <w:r w:rsidRPr="00821C8A">
        <w:rPr>
          <w:rFonts w:ascii="Calibri" w:hAnsi="Calibri" w:cs="Calibri"/>
          <w:sz w:val="22"/>
        </w:rPr>
        <w:t>Αρκαλοχώρι, 1</w:t>
      </w:r>
      <w:r w:rsidR="00391FA7">
        <w:rPr>
          <w:rFonts w:ascii="Calibri" w:hAnsi="Calibri" w:cs="Calibri"/>
          <w:sz w:val="22"/>
        </w:rPr>
        <w:t>4</w:t>
      </w:r>
      <w:r w:rsidRPr="00821C8A">
        <w:rPr>
          <w:rFonts w:ascii="Calibri" w:hAnsi="Calibri" w:cs="Calibri"/>
          <w:sz w:val="22"/>
        </w:rPr>
        <w:t xml:space="preserve"> / 02 /2023</w:t>
      </w:r>
    </w:p>
    <w:p w:rsidR="0009377B" w:rsidRPr="00821C8A" w:rsidRDefault="0009377B" w:rsidP="0009377B">
      <w:pPr>
        <w:pStyle w:val="Web"/>
        <w:shd w:val="clear" w:color="auto" w:fill="FFFFFF"/>
        <w:spacing w:before="0" w:beforeAutospacing="0" w:after="0" w:afterAutospacing="0"/>
        <w:jc w:val="right"/>
        <w:rPr>
          <w:rFonts w:ascii="Calibri" w:hAnsi="Calibri" w:cs="Calibri"/>
          <w:sz w:val="22"/>
        </w:rPr>
      </w:pPr>
      <w:r w:rsidRPr="00821C8A">
        <w:rPr>
          <w:rFonts w:ascii="Calibri" w:hAnsi="Calibri" w:cs="Calibri"/>
          <w:sz w:val="22"/>
        </w:rPr>
        <w:t>Προς: ΜΜΕ</w:t>
      </w:r>
    </w:p>
    <w:p w:rsidR="0009377B" w:rsidRPr="00821C8A" w:rsidRDefault="0009377B" w:rsidP="0009377B">
      <w:pPr>
        <w:spacing w:after="0" w:line="240" w:lineRule="auto"/>
        <w:jc w:val="center"/>
        <w:rPr>
          <w:b/>
          <w:sz w:val="26"/>
          <w:szCs w:val="26"/>
        </w:rPr>
      </w:pPr>
      <w:r w:rsidRPr="00821C8A">
        <w:rPr>
          <w:b/>
          <w:sz w:val="26"/>
          <w:szCs w:val="26"/>
        </w:rPr>
        <w:t>ΔΕΛΤΙΟ ΤΥΠΟΥ</w:t>
      </w:r>
    </w:p>
    <w:p w:rsidR="0009377B" w:rsidRDefault="0009377B" w:rsidP="0009377B">
      <w:pPr>
        <w:pStyle w:val="a5"/>
        <w:tabs>
          <w:tab w:val="left" w:pos="2472"/>
        </w:tabs>
        <w:ind w:left="0"/>
        <w:jc w:val="center"/>
        <w:rPr>
          <w:rFonts w:cstheme="minorHAnsi"/>
          <w:b/>
          <w:sz w:val="24"/>
          <w:szCs w:val="24"/>
        </w:rPr>
      </w:pPr>
    </w:p>
    <w:p w:rsidR="0009377B" w:rsidRPr="0009377B" w:rsidRDefault="0009377B" w:rsidP="0009377B">
      <w:pPr>
        <w:pStyle w:val="a5"/>
        <w:tabs>
          <w:tab w:val="left" w:pos="2472"/>
        </w:tabs>
        <w:ind w:left="0"/>
        <w:jc w:val="center"/>
        <w:rPr>
          <w:rFonts w:cstheme="minorHAnsi"/>
          <w:b/>
          <w:sz w:val="24"/>
          <w:szCs w:val="24"/>
        </w:rPr>
      </w:pPr>
      <w:r w:rsidRPr="0009377B">
        <w:rPr>
          <w:rFonts w:cstheme="minorHAnsi"/>
          <w:b/>
          <w:sz w:val="24"/>
          <w:szCs w:val="24"/>
        </w:rPr>
        <w:t>Συνάντηση Δημάρχου Μινώα Πεδιάδας με τον Διευθυντή Πρωτοβάθμιας Εκπαίδευσης Ν. Ηρακλείου</w:t>
      </w:r>
    </w:p>
    <w:p w:rsidR="005A149A" w:rsidRDefault="00545B75" w:rsidP="0009377B">
      <w:pPr>
        <w:tabs>
          <w:tab w:val="left" w:pos="2472"/>
        </w:tabs>
        <w:spacing w:after="0" w:line="240" w:lineRule="auto"/>
        <w:jc w:val="both"/>
        <w:rPr>
          <w:rFonts w:cstheme="minorHAnsi"/>
          <w:szCs w:val="24"/>
        </w:rPr>
      </w:pPr>
      <w:r w:rsidRPr="00545B75">
        <w:rPr>
          <w:rFonts w:cstheme="minorHAnsi"/>
          <w:szCs w:val="24"/>
        </w:rPr>
        <w:t xml:space="preserve">    </w:t>
      </w:r>
      <w:r w:rsidR="005A149A" w:rsidRPr="0009377B">
        <w:rPr>
          <w:rFonts w:cstheme="minorHAnsi"/>
          <w:szCs w:val="24"/>
        </w:rPr>
        <w:t xml:space="preserve">Τα ζητήματα της σχολικής στέγης για τα σχολεία </w:t>
      </w:r>
      <w:r w:rsidR="00391FA7">
        <w:rPr>
          <w:rFonts w:cstheme="minorHAnsi"/>
          <w:szCs w:val="24"/>
        </w:rPr>
        <w:t>της Α/</w:t>
      </w:r>
      <w:proofErr w:type="spellStart"/>
      <w:r w:rsidR="00391FA7">
        <w:rPr>
          <w:rFonts w:cstheme="minorHAnsi"/>
          <w:szCs w:val="24"/>
        </w:rPr>
        <w:t>θμιας</w:t>
      </w:r>
      <w:proofErr w:type="spellEnd"/>
      <w:r w:rsidR="00391FA7">
        <w:rPr>
          <w:rFonts w:cstheme="minorHAnsi"/>
          <w:szCs w:val="24"/>
        </w:rPr>
        <w:t xml:space="preserve"> </w:t>
      </w:r>
      <w:proofErr w:type="spellStart"/>
      <w:r w:rsidR="00391FA7">
        <w:rPr>
          <w:rFonts w:cstheme="minorHAnsi"/>
          <w:szCs w:val="24"/>
        </w:rPr>
        <w:t>Εκπ</w:t>
      </w:r>
      <w:proofErr w:type="spellEnd"/>
      <w:r w:rsidR="00391FA7">
        <w:rPr>
          <w:rFonts w:cstheme="minorHAnsi"/>
          <w:szCs w:val="24"/>
        </w:rPr>
        <w:t>/</w:t>
      </w:r>
      <w:r w:rsidR="00391FA7" w:rsidRPr="00391FA7">
        <w:rPr>
          <w:rFonts w:cstheme="minorHAnsi"/>
          <w:szCs w:val="24"/>
        </w:rPr>
        <w:t xml:space="preserve">σης, </w:t>
      </w:r>
      <w:r w:rsidR="005A149A" w:rsidRPr="0009377B">
        <w:rPr>
          <w:rFonts w:cstheme="minorHAnsi"/>
          <w:szCs w:val="24"/>
        </w:rPr>
        <w:t>μετά το</w:t>
      </w:r>
      <w:r w:rsidR="00391FA7">
        <w:rPr>
          <w:rFonts w:cstheme="minorHAnsi"/>
          <w:szCs w:val="24"/>
        </w:rPr>
        <w:t>ν</w:t>
      </w:r>
      <w:r w:rsidR="005A149A" w:rsidRPr="0009377B">
        <w:rPr>
          <w:rFonts w:cstheme="minorHAnsi"/>
          <w:szCs w:val="24"/>
        </w:rPr>
        <w:t xml:space="preserve"> σεισμό στο Δήμο Μινώα Πεδιάδας, βρέθηκαν στο επίκεντρο της συνάντησης που εί</w:t>
      </w:r>
      <w:r>
        <w:rPr>
          <w:rFonts w:cstheme="minorHAnsi"/>
          <w:szCs w:val="24"/>
        </w:rPr>
        <w:t xml:space="preserve">χε ο Δήμαρχος </w:t>
      </w:r>
      <w:proofErr w:type="spellStart"/>
      <w:r>
        <w:rPr>
          <w:rFonts w:cstheme="minorHAnsi"/>
          <w:szCs w:val="24"/>
        </w:rPr>
        <w:t>Μινώα</w:t>
      </w:r>
      <w:proofErr w:type="spellEnd"/>
      <w:r>
        <w:rPr>
          <w:rFonts w:cstheme="minorHAnsi"/>
          <w:szCs w:val="24"/>
        </w:rPr>
        <w:t xml:space="preserve"> Πεδιάδας </w:t>
      </w:r>
      <w:r w:rsidR="005A149A" w:rsidRPr="0009377B">
        <w:rPr>
          <w:rFonts w:cstheme="minorHAnsi"/>
          <w:szCs w:val="24"/>
        </w:rPr>
        <w:t xml:space="preserve">Μανώλης </w:t>
      </w:r>
      <w:proofErr w:type="spellStart"/>
      <w:r w:rsidR="005A149A" w:rsidRPr="0009377B">
        <w:rPr>
          <w:rFonts w:cstheme="minorHAnsi"/>
          <w:szCs w:val="24"/>
        </w:rPr>
        <w:t>Φραγκάκης</w:t>
      </w:r>
      <w:proofErr w:type="spellEnd"/>
      <w:r w:rsidR="005A149A" w:rsidRPr="0009377B">
        <w:rPr>
          <w:rFonts w:cstheme="minorHAnsi"/>
          <w:szCs w:val="24"/>
        </w:rPr>
        <w:t xml:space="preserve"> με τον Διευθυντή Πρωτοβάθμιας Εκπαίδευσης Ν. Ηρακλ</w:t>
      </w:r>
      <w:r>
        <w:rPr>
          <w:rFonts w:cstheme="minorHAnsi"/>
          <w:szCs w:val="24"/>
        </w:rPr>
        <w:t xml:space="preserve">είου </w:t>
      </w:r>
      <w:r w:rsidR="005A149A" w:rsidRPr="0009377B">
        <w:rPr>
          <w:rFonts w:cstheme="minorHAnsi"/>
          <w:szCs w:val="24"/>
        </w:rPr>
        <w:t xml:space="preserve">Μανώλη </w:t>
      </w:r>
      <w:proofErr w:type="spellStart"/>
      <w:r w:rsidR="005A149A" w:rsidRPr="0009377B">
        <w:rPr>
          <w:rFonts w:cstheme="minorHAnsi"/>
          <w:szCs w:val="24"/>
        </w:rPr>
        <w:t>Μπελαδάκη</w:t>
      </w:r>
      <w:proofErr w:type="spellEnd"/>
      <w:r w:rsidR="005A149A" w:rsidRPr="0009377B">
        <w:rPr>
          <w:rFonts w:cstheme="minorHAnsi"/>
          <w:szCs w:val="24"/>
        </w:rPr>
        <w:t>, παρουσία και του</w:t>
      </w:r>
      <w:r>
        <w:rPr>
          <w:rFonts w:cstheme="minorHAnsi"/>
          <w:szCs w:val="24"/>
        </w:rPr>
        <w:t xml:space="preserve"> Γενικού Γραμματέα του Δήμου </w:t>
      </w:r>
      <w:r w:rsidR="005A149A" w:rsidRPr="0009377B">
        <w:rPr>
          <w:rFonts w:cstheme="minorHAnsi"/>
          <w:szCs w:val="24"/>
        </w:rPr>
        <w:t xml:space="preserve">Γαβριήλ Κουρή. </w:t>
      </w:r>
    </w:p>
    <w:p w:rsidR="0009377B" w:rsidRPr="0009377B" w:rsidRDefault="0009377B" w:rsidP="0009377B">
      <w:pPr>
        <w:tabs>
          <w:tab w:val="left" w:pos="2472"/>
        </w:tabs>
        <w:spacing w:after="0" w:line="240" w:lineRule="auto"/>
        <w:jc w:val="both"/>
        <w:rPr>
          <w:rFonts w:cstheme="minorHAnsi"/>
          <w:szCs w:val="24"/>
        </w:rPr>
      </w:pPr>
    </w:p>
    <w:p w:rsidR="00545B75" w:rsidRDefault="00545B75" w:rsidP="0009377B">
      <w:pPr>
        <w:tabs>
          <w:tab w:val="left" w:pos="2472"/>
        </w:tabs>
        <w:spacing w:after="0" w:line="240" w:lineRule="auto"/>
        <w:jc w:val="both"/>
        <w:rPr>
          <w:rFonts w:cstheme="minorHAnsi"/>
          <w:szCs w:val="24"/>
        </w:rPr>
      </w:pPr>
      <w:r w:rsidRPr="00545B75">
        <w:rPr>
          <w:rFonts w:cstheme="minorHAnsi"/>
          <w:szCs w:val="24"/>
        </w:rPr>
        <w:t xml:space="preserve">    </w:t>
      </w:r>
      <w:r w:rsidR="005A149A" w:rsidRPr="0009377B">
        <w:rPr>
          <w:rFonts w:cstheme="minorHAnsi"/>
          <w:szCs w:val="24"/>
        </w:rPr>
        <w:t xml:space="preserve">Ειδικότερα, ο κ. </w:t>
      </w:r>
      <w:proofErr w:type="spellStart"/>
      <w:r w:rsidR="005A149A" w:rsidRPr="0009377B">
        <w:rPr>
          <w:rFonts w:cstheme="minorHAnsi"/>
          <w:szCs w:val="24"/>
        </w:rPr>
        <w:t>Φραγκάκης</w:t>
      </w:r>
      <w:proofErr w:type="spellEnd"/>
      <w:r w:rsidR="005A149A" w:rsidRPr="0009377B">
        <w:rPr>
          <w:rFonts w:cstheme="minorHAnsi"/>
          <w:szCs w:val="24"/>
        </w:rPr>
        <w:t xml:space="preserve"> ενημέρωσε τον κ. </w:t>
      </w:r>
      <w:proofErr w:type="spellStart"/>
      <w:r w:rsidR="005A149A" w:rsidRPr="0009377B">
        <w:rPr>
          <w:rFonts w:cstheme="minorHAnsi"/>
          <w:szCs w:val="24"/>
        </w:rPr>
        <w:t>Μπελαδάκη</w:t>
      </w:r>
      <w:proofErr w:type="spellEnd"/>
      <w:r w:rsidR="005A149A" w:rsidRPr="0009377B">
        <w:rPr>
          <w:rFonts w:cstheme="minorHAnsi"/>
          <w:szCs w:val="24"/>
        </w:rPr>
        <w:t xml:space="preserve"> για τις ενέργειες </w:t>
      </w:r>
      <w:r w:rsidR="00391FA7">
        <w:rPr>
          <w:rFonts w:cstheme="minorHAnsi"/>
          <w:szCs w:val="24"/>
        </w:rPr>
        <w:t xml:space="preserve">στις οποίες </w:t>
      </w:r>
      <w:r w:rsidR="005A149A" w:rsidRPr="0009377B">
        <w:rPr>
          <w:rFonts w:cstheme="minorHAnsi"/>
          <w:szCs w:val="24"/>
        </w:rPr>
        <w:t>έχει προβεί ο Δήμος σε ότι αφορά το θέμα της κατεδάφισης του 1</w:t>
      </w:r>
      <w:r w:rsidR="005A149A" w:rsidRPr="0009377B">
        <w:rPr>
          <w:rFonts w:cstheme="minorHAnsi"/>
          <w:szCs w:val="24"/>
          <w:vertAlign w:val="superscript"/>
        </w:rPr>
        <w:t>ου</w:t>
      </w:r>
      <w:r w:rsidR="005A149A" w:rsidRPr="0009377B">
        <w:rPr>
          <w:rFonts w:cstheme="minorHAnsi"/>
          <w:szCs w:val="24"/>
        </w:rPr>
        <w:t xml:space="preserve"> </w:t>
      </w:r>
      <w:proofErr w:type="spellStart"/>
      <w:r w:rsidR="005A149A" w:rsidRPr="0009377B">
        <w:rPr>
          <w:rFonts w:cstheme="minorHAnsi"/>
          <w:szCs w:val="24"/>
        </w:rPr>
        <w:t>Δημ</w:t>
      </w:r>
      <w:proofErr w:type="spellEnd"/>
      <w:r w:rsidR="005A149A" w:rsidRPr="0009377B">
        <w:rPr>
          <w:rFonts w:cstheme="minorHAnsi"/>
          <w:szCs w:val="24"/>
        </w:rPr>
        <w:t xml:space="preserve">. Σχολείου </w:t>
      </w:r>
      <w:proofErr w:type="spellStart"/>
      <w:r w:rsidR="005A149A" w:rsidRPr="0009377B">
        <w:rPr>
          <w:rFonts w:cstheme="minorHAnsi"/>
          <w:szCs w:val="24"/>
        </w:rPr>
        <w:t>Αρκαλοχωρίου</w:t>
      </w:r>
      <w:proofErr w:type="spellEnd"/>
      <w:r w:rsidR="005A149A" w:rsidRPr="0009377B">
        <w:rPr>
          <w:rFonts w:cstheme="minorHAnsi"/>
          <w:szCs w:val="24"/>
        </w:rPr>
        <w:t xml:space="preserve"> και της κατασκευής νέου σύγχρονου σχολείο</w:t>
      </w:r>
      <w:r w:rsidR="0033395A">
        <w:rPr>
          <w:rFonts w:cstheme="minorHAnsi"/>
          <w:szCs w:val="24"/>
        </w:rPr>
        <w:t>υ</w:t>
      </w:r>
      <w:r w:rsidR="005A149A" w:rsidRPr="0009377B">
        <w:rPr>
          <w:rFonts w:cstheme="minorHAnsi"/>
          <w:szCs w:val="24"/>
        </w:rPr>
        <w:t xml:space="preserve"> στη θέση του </w:t>
      </w:r>
      <w:r w:rsidR="0033395A">
        <w:rPr>
          <w:rFonts w:cstheme="minorHAnsi"/>
          <w:szCs w:val="24"/>
        </w:rPr>
        <w:t>όπως</w:t>
      </w:r>
      <w:r w:rsidR="005A149A" w:rsidRPr="0009377B">
        <w:rPr>
          <w:rFonts w:cstheme="minorHAnsi"/>
          <w:szCs w:val="24"/>
        </w:rPr>
        <w:t xml:space="preserve"> και για το</w:t>
      </w:r>
      <w:r>
        <w:rPr>
          <w:rFonts w:cstheme="minorHAnsi"/>
          <w:szCs w:val="24"/>
        </w:rPr>
        <w:t xml:space="preserve"> θέμα της αποκατάστασης του </w:t>
      </w:r>
      <w:proofErr w:type="spellStart"/>
      <w:r>
        <w:rPr>
          <w:rFonts w:cstheme="minorHAnsi"/>
          <w:szCs w:val="24"/>
        </w:rPr>
        <w:t>Δημ</w:t>
      </w:r>
      <w:proofErr w:type="spellEnd"/>
      <w:r>
        <w:rPr>
          <w:rFonts w:cstheme="minorHAnsi"/>
          <w:szCs w:val="24"/>
          <w:lang w:val="en-GB"/>
        </w:rPr>
        <w:t>o</w:t>
      </w:r>
      <w:proofErr w:type="spellStart"/>
      <w:r>
        <w:rPr>
          <w:rFonts w:cstheme="minorHAnsi"/>
          <w:szCs w:val="24"/>
        </w:rPr>
        <w:t>τικού</w:t>
      </w:r>
      <w:proofErr w:type="spellEnd"/>
      <w:r>
        <w:rPr>
          <w:rFonts w:cstheme="minorHAnsi"/>
          <w:szCs w:val="24"/>
        </w:rPr>
        <w:t xml:space="preserve"> </w:t>
      </w:r>
      <w:r w:rsidR="005A149A" w:rsidRPr="0009377B">
        <w:rPr>
          <w:rFonts w:cstheme="minorHAnsi"/>
          <w:szCs w:val="24"/>
        </w:rPr>
        <w:t xml:space="preserve">Σχολείου </w:t>
      </w:r>
      <w:proofErr w:type="spellStart"/>
      <w:r w:rsidR="005A149A" w:rsidRPr="0009377B">
        <w:rPr>
          <w:rFonts w:cstheme="minorHAnsi"/>
          <w:szCs w:val="24"/>
        </w:rPr>
        <w:t>Θραψανού</w:t>
      </w:r>
      <w:proofErr w:type="spellEnd"/>
      <w:r w:rsidR="0033395A">
        <w:rPr>
          <w:rFonts w:cstheme="minorHAnsi"/>
          <w:szCs w:val="24"/>
        </w:rPr>
        <w:t>,</w:t>
      </w:r>
      <w:r w:rsidR="005A149A" w:rsidRPr="0009377B">
        <w:rPr>
          <w:rFonts w:cstheme="minorHAnsi"/>
          <w:szCs w:val="24"/>
        </w:rPr>
        <w:t xml:space="preserve"> το ο</w:t>
      </w:r>
      <w:r>
        <w:rPr>
          <w:rFonts w:cstheme="minorHAnsi"/>
          <w:szCs w:val="24"/>
        </w:rPr>
        <w:t>ποίο είναι χαρακτηρισμένο ως νεό</w:t>
      </w:r>
      <w:r w:rsidR="005A149A" w:rsidRPr="0009377B">
        <w:rPr>
          <w:rFonts w:cstheme="minorHAnsi"/>
          <w:szCs w:val="24"/>
        </w:rPr>
        <w:t>τερο μνημείο και για το οποίο αναμένεται το επόμενο διάστημα από το αρμόδιο υπουργείο Πολιτισμού</w:t>
      </w:r>
      <w:r w:rsidR="00391FA7">
        <w:rPr>
          <w:rFonts w:cstheme="minorHAnsi"/>
          <w:szCs w:val="24"/>
        </w:rPr>
        <w:t>,</w:t>
      </w:r>
      <w:r w:rsidR="005A149A" w:rsidRPr="0009377B">
        <w:rPr>
          <w:rFonts w:cstheme="minorHAnsi"/>
          <w:szCs w:val="24"/>
        </w:rPr>
        <w:t xml:space="preserve"> η υπογραφή της σχετικής προγραμματικής σύμβασης για τη μελέτη των αναγκαίων παρεμβάσεων</w:t>
      </w:r>
      <w:r w:rsidR="0033395A">
        <w:rPr>
          <w:rFonts w:cstheme="minorHAnsi"/>
          <w:szCs w:val="24"/>
        </w:rPr>
        <w:t xml:space="preserve"> από το Πολυτεχνείο Κρήτης</w:t>
      </w:r>
      <w:r w:rsidR="005A149A" w:rsidRPr="0009377B">
        <w:rPr>
          <w:rFonts w:cstheme="minorHAnsi"/>
          <w:szCs w:val="24"/>
        </w:rPr>
        <w:t xml:space="preserve">. </w:t>
      </w:r>
    </w:p>
    <w:p w:rsidR="00545B75" w:rsidRDefault="00545B75" w:rsidP="0009377B">
      <w:pPr>
        <w:tabs>
          <w:tab w:val="left" w:pos="2472"/>
        </w:tabs>
        <w:spacing w:after="0" w:line="240" w:lineRule="auto"/>
        <w:jc w:val="both"/>
        <w:rPr>
          <w:rFonts w:cstheme="minorHAnsi"/>
          <w:szCs w:val="24"/>
        </w:rPr>
      </w:pPr>
    </w:p>
    <w:p w:rsidR="005A149A" w:rsidRDefault="00545B75" w:rsidP="0009377B">
      <w:pPr>
        <w:tabs>
          <w:tab w:val="left" w:pos="2472"/>
        </w:tabs>
        <w:spacing w:after="0" w:line="240" w:lineRule="auto"/>
        <w:jc w:val="both"/>
        <w:rPr>
          <w:rFonts w:cstheme="minorHAnsi"/>
          <w:szCs w:val="24"/>
        </w:rPr>
      </w:pPr>
      <w:r>
        <w:rPr>
          <w:rFonts w:cstheme="minorHAnsi"/>
          <w:szCs w:val="24"/>
        </w:rPr>
        <w:t xml:space="preserve">    </w:t>
      </w:r>
      <w:r w:rsidR="005A149A" w:rsidRPr="0009377B">
        <w:rPr>
          <w:rFonts w:cstheme="minorHAnsi"/>
          <w:szCs w:val="24"/>
        </w:rPr>
        <w:t xml:space="preserve">Αναφέρθηκε επίσης στις προσπάθειες του Δήμου που καταβλήθηκαν, από την πρώτη μέρα μετά το σεισμό, για την επίλυση όλων των προβλημάτων </w:t>
      </w:r>
      <w:r w:rsidR="0033395A">
        <w:rPr>
          <w:rFonts w:cstheme="minorHAnsi"/>
          <w:szCs w:val="24"/>
        </w:rPr>
        <w:t xml:space="preserve">στα σχολεία του Δήμου </w:t>
      </w:r>
      <w:r w:rsidR="005A149A" w:rsidRPr="0009377B">
        <w:rPr>
          <w:rFonts w:cstheme="minorHAnsi"/>
          <w:szCs w:val="24"/>
        </w:rPr>
        <w:t xml:space="preserve">και έκανε ειδική αναφορά στο ζήλο που έχει επιδείξει το εκπαιδευτικό προσωπικό από την πρώτη στιγμή, ώστε οι μαθητές του Δήμου να στηριχθούν με τρόπο ουσιαστικό και να υπερκεραστούν τα εμπόδια που προκάλεσε ο σεισμός. </w:t>
      </w:r>
    </w:p>
    <w:p w:rsidR="0009377B" w:rsidRPr="0009377B" w:rsidRDefault="0009377B" w:rsidP="0009377B">
      <w:pPr>
        <w:tabs>
          <w:tab w:val="left" w:pos="2472"/>
        </w:tabs>
        <w:spacing w:after="0" w:line="240" w:lineRule="auto"/>
        <w:jc w:val="both"/>
        <w:rPr>
          <w:rFonts w:cstheme="minorHAnsi"/>
          <w:szCs w:val="24"/>
        </w:rPr>
      </w:pPr>
    </w:p>
    <w:p w:rsidR="005A149A" w:rsidRDefault="00545B75" w:rsidP="0009377B">
      <w:pPr>
        <w:tabs>
          <w:tab w:val="left" w:pos="2472"/>
        </w:tabs>
        <w:spacing w:after="0" w:line="240" w:lineRule="auto"/>
        <w:jc w:val="both"/>
        <w:rPr>
          <w:rFonts w:cstheme="minorHAnsi"/>
          <w:szCs w:val="24"/>
        </w:rPr>
      </w:pPr>
      <w:r>
        <w:rPr>
          <w:rFonts w:cstheme="minorHAnsi"/>
          <w:szCs w:val="24"/>
        </w:rPr>
        <w:t xml:space="preserve">    </w:t>
      </w:r>
      <w:r w:rsidR="005A149A" w:rsidRPr="0009377B">
        <w:rPr>
          <w:rFonts w:cstheme="minorHAnsi"/>
          <w:szCs w:val="24"/>
        </w:rPr>
        <w:t xml:space="preserve">Ο κ. </w:t>
      </w:r>
      <w:proofErr w:type="spellStart"/>
      <w:r w:rsidR="005A149A" w:rsidRPr="0009377B">
        <w:rPr>
          <w:rFonts w:cstheme="minorHAnsi"/>
          <w:szCs w:val="24"/>
        </w:rPr>
        <w:t>Μπελαδάκης</w:t>
      </w:r>
      <w:proofErr w:type="spellEnd"/>
      <w:r w:rsidR="005A149A" w:rsidRPr="0009377B">
        <w:rPr>
          <w:rFonts w:cstheme="minorHAnsi"/>
          <w:szCs w:val="24"/>
        </w:rPr>
        <w:t xml:space="preserve"> από την πλευρά του αφού συμφώνησε </w:t>
      </w:r>
      <w:r w:rsidR="00391FA7">
        <w:rPr>
          <w:rFonts w:cstheme="minorHAnsi"/>
          <w:szCs w:val="24"/>
        </w:rPr>
        <w:t xml:space="preserve">με </w:t>
      </w:r>
      <w:r w:rsidR="005A149A" w:rsidRPr="0009377B">
        <w:rPr>
          <w:rFonts w:cstheme="minorHAnsi"/>
          <w:szCs w:val="24"/>
        </w:rPr>
        <w:t xml:space="preserve">όσα συζητήθηκαν, δήλωσε πως από την πλευρά </w:t>
      </w:r>
      <w:r w:rsidR="00391FA7">
        <w:rPr>
          <w:rFonts w:cstheme="minorHAnsi"/>
          <w:szCs w:val="24"/>
        </w:rPr>
        <w:t>της,</w:t>
      </w:r>
      <w:r w:rsidR="005A149A" w:rsidRPr="0009377B">
        <w:rPr>
          <w:rFonts w:cstheme="minorHAnsi"/>
          <w:szCs w:val="24"/>
        </w:rPr>
        <w:t xml:space="preserve"> η Διεύθυνση Πρωτοβάθμιας Εκπαίδευσης Ηρακλείου θα στηρίξει την προσπάθεια που καταβάλλεται για την πλήρη αποκατάσταση της εκπαιδευτικής διαδικασίας και την αντιμετώπιση των ζητημάτων σχολικής στέγης που αντιμετωπίζει ο Δήμος. </w:t>
      </w:r>
    </w:p>
    <w:p w:rsidR="0009377B" w:rsidRPr="0009377B" w:rsidRDefault="0009377B" w:rsidP="0009377B">
      <w:pPr>
        <w:tabs>
          <w:tab w:val="left" w:pos="2472"/>
        </w:tabs>
        <w:spacing w:after="0" w:line="240" w:lineRule="auto"/>
        <w:jc w:val="both"/>
        <w:rPr>
          <w:rFonts w:cstheme="minorHAnsi"/>
          <w:szCs w:val="24"/>
        </w:rPr>
      </w:pPr>
    </w:p>
    <w:p w:rsidR="005A149A" w:rsidRPr="0009377B" w:rsidRDefault="00545B75" w:rsidP="0009377B">
      <w:pPr>
        <w:spacing w:after="0" w:line="240" w:lineRule="auto"/>
        <w:jc w:val="both"/>
        <w:rPr>
          <w:rFonts w:cstheme="minorHAnsi"/>
          <w:szCs w:val="24"/>
        </w:rPr>
      </w:pPr>
      <w:r>
        <w:rPr>
          <w:rFonts w:cstheme="minorHAnsi"/>
          <w:szCs w:val="24"/>
        </w:rPr>
        <w:t xml:space="preserve">    </w:t>
      </w:r>
      <w:r w:rsidR="0009377B" w:rsidRPr="0009377B">
        <w:rPr>
          <w:rFonts w:cstheme="minorHAnsi"/>
          <w:szCs w:val="24"/>
        </w:rPr>
        <w:t xml:space="preserve">Τέλος, συζητήθηκαν και άλλα ζητήματα </w:t>
      </w:r>
      <w:r w:rsidR="00AC7AC2">
        <w:rPr>
          <w:rFonts w:cstheme="minorHAnsi"/>
          <w:szCs w:val="24"/>
        </w:rPr>
        <w:t xml:space="preserve">σχετικά </w:t>
      </w:r>
      <w:r w:rsidR="0009377B" w:rsidRPr="0009377B">
        <w:rPr>
          <w:rFonts w:cstheme="minorHAnsi"/>
          <w:szCs w:val="24"/>
        </w:rPr>
        <w:t xml:space="preserve">με την από κοινού υλοποίηση δράσεων ενημέρωσης και ευαισθητοποίησης του μαθητικού πληθυσμού για </w:t>
      </w:r>
      <w:r w:rsidR="0033395A">
        <w:rPr>
          <w:rFonts w:cstheme="minorHAnsi"/>
          <w:szCs w:val="24"/>
        </w:rPr>
        <w:t xml:space="preserve">επίκαιρα </w:t>
      </w:r>
      <w:r w:rsidR="0009377B" w:rsidRPr="0009377B">
        <w:rPr>
          <w:rFonts w:cstheme="minorHAnsi"/>
          <w:szCs w:val="24"/>
        </w:rPr>
        <w:t>θέματα όπως αυτό της πρόληψης και προστασίας έναντι του σεισμικού κινδύνου στους σχολικούς χώρους.</w:t>
      </w:r>
    </w:p>
    <w:sectPr w:rsidR="005A149A" w:rsidRPr="0009377B" w:rsidSect="00801F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3895"/>
    <w:multiLevelType w:val="hybridMultilevel"/>
    <w:tmpl w:val="B2AA9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149A"/>
    <w:rsid w:val="00044ADF"/>
    <w:rsid w:val="0007555E"/>
    <w:rsid w:val="0009377B"/>
    <w:rsid w:val="001A66E3"/>
    <w:rsid w:val="002E0F1D"/>
    <w:rsid w:val="0033395A"/>
    <w:rsid w:val="003454AE"/>
    <w:rsid w:val="00391FA7"/>
    <w:rsid w:val="00461E3F"/>
    <w:rsid w:val="00545B75"/>
    <w:rsid w:val="005A149A"/>
    <w:rsid w:val="005F0DE3"/>
    <w:rsid w:val="00776F9F"/>
    <w:rsid w:val="00801F50"/>
    <w:rsid w:val="00901682"/>
    <w:rsid w:val="00A63D61"/>
    <w:rsid w:val="00AC7AC2"/>
    <w:rsid w:val="00FB36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0937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rsid w:val="0009377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09377B"/>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09377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9377B"/>
    <w:rPr>
      <w:rFonts w:ascii="Tahoma" w:hAnsi="Tahoma" w:cs="Tahoma"/>
      <w:sz w:val="16"/>
      <w:szCs w:val="16"/>
    </w:rPr>
  </w:style>
  <w:style w:type="paragraph" w:styleId="a5">
    <w:name w:val="List Paragraph"/>
    <w:basedOn w:val="a"/>
    <w:uiPriority w:val="34"/>
    <w:qFormat/>
    <w:rsid w:val="00093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L3</cp:lastModifiedBy>
  <cp:revision>2</cp:revision>
  <dcterms:created xsi:type="dcterms:W3CDTF">2023-02-14T08:32:00Z</dcterms:created>
  <dcterms:modified xsi:type="dcterms:W3CDTF">2023-02-14T08:32:00Z</dcterms:modified>
</cp:coreProperties>
</file>