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6F3CF5">
        <w:rPr>
          <w:rFonts w:ascii="Calibri" w:hAnsi="Calibri" w:cs="Calibri"/>
        </w:rPr>
        <w:t>13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6F3CF5">
        <w:rPr>
          <w:rFonts w:ascii="Calibri" w:hAnsi="Calibri" w:cs="Calibri"/>
        </w:rPr>
        <w:t>12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D5338A" w:rsidRDefault="00D5338A" w:rsidP="00D5338A">
      <w:pPr>
        <w:spacing w:after="0" w:line="240" w:lineRule="auto"/>
        <w:jc w:val="both"/>
      </w:pPr>
    </w:p>
    <w:p w:rsidR="003148A8" w:rsidRDefault="006F3CF5" w:rsidP="003148A8">
      <w:pPr>
        <w:spacing w:after="0" w:line="240" w:lineRule="auto"/>
        <w:jc w:val="both"/>
        <w:rPr>
          <w:b/>
        </w:rPr>
      </w:pPr>
      <w:r w:rsidRPr="006F3CF5">
        <w:rPr>
          <w:b/>
        </w:rPr>
        <w:t xml:space="preserve">Επαφές </w:t>
      </w:r>
      <w:r w:rsidR="008332B7">
        <w:rPr>
          <w:b/>
        </w:rPr>
        <w:t>Δημάρχου Μινώα Π</w:t>
      </w:r>
      <w:r w:rsidRPr="006F3CF5">
        <w:rPr>
          <w:b/>
        </w:rPr>
        <w:t>εδιάδας Μ. Φραγκάκη στην Αθήνα</w:t>
      </w:r>
      <w:r w:rsidR="008332B7">
        <w:rPr>
          <w:b/>
        </w:rPr>
        <w:t xml:space="preserve">- Συνάντηση με τον Αν. Υπουργό Εσωτερικών Στέλιο Πέτσα </w:t>
      </w:r>
      <w:r w:rsidRPr="006F3CF5">
        <w:rPr>
          <w:b/>
        </w:rPr>
        <w:t xml:space="preserve"> </w:t>
      </w:r>
    </w:p>
    <w:p w:rsidR="00160B70" w:rsidRPr="00F81C90" w:rsidRDefault="00160B70" w:rsidP="00160B70">
      <w:pPr>
        <w:jc w:val="both"/>
      </w:pPr>
    </w:p>
    <w:p w:rsidR="00160B70" w:rsidRDefault="00160B70" w:rsidP="00160B70">
      <w:pPr>
        <w:jc w:val="both"/>
      </w:pPr>
      <w:r w:rsidRPr="00160B70">
        <w:t xml:space="preserve">    </w:t>
      </w:r>
      <w:r>
        <w:t>Συνάντηση με τον αναπληρωτή Υπουργό Εσωτερικών Στέλιο Πέτσα και τον Γενικό Γραμματέα Εσωτερικών και Οργάνωσης του Υπουργείου Εσωτερικών,</w:t>
      </w:r>
      <w:r w:rsidRPr="000B6C39">
        <w:t xml:space="preserve"> </w:t>
      </w:r>
      <w:r>
        <w:t xml:space="preserve"> Μ. Σταυριανουδάκη, είχε στην Αθήνα</w:t>
      </w:r>
      <w:r w:rsidR="00F81C90">
        <w:t xml:space="preserve"> είχε την Πέμπτη 08/12,</w:t>
      </w:r>
      <w:r>
        <w:t xml:space="preserve"> ο Δήμαρχος Μινώα Πεδιάδας Μανώλης Φραγκάκης. </w:t>
      </w:r>
    </w:p>
    <w:p w:rsidR="00160B70" w:rsidRDefault="00160B70" w:rsidP="00160B70">
      <w:pPr>
        <w:jc w:val="both"/>
      </w:pPr>
      <w:r w:rsidRPr="00160B70">
        <w:t xml:space="preserve">    </w:t>
      </w:r>
      <w:r>
        <w:t>Ο Δήμαρχος έθεσε στους κ. Πέτσα και Σταυριανουδάκη, μία σειρά από ζητήματα, οικονομικού, αναπτυξιακού και  λειτουργικού χαρακτήρα του Δήμου -</w:t>
      </w:r>
      <w:r w:rsidR="00F81C90">
        <w:t xml:space="preserve"> </w:t>
      </w:r>
      <w:r>
        <w:t>μεταξύ των οποίων- την ένταξη έργων στο Πρόγραμμα «Αντώνης Τρίτσης», την ανταπόκριση της Πολιτείας στα αιτήματα χρηματοδότησης που έχει υποβάλλει ο Δήμος για τη διαχείριση κι αποκατάσταση των συνεπειών από τον σεισμό (ε</w:t>
      </w:r>
      <w:r w:rsidRPr="00123A1E">
        <w:t xml:space="preserve">πισκευή δημοτικών κτιρίων, εργασίες κατεδαφίσεων επικινδύνως ετοιμόρροπων κτιρίων, μελέτη </w:t>
      </w:r>
      <w:r>
        <w:t xml:space="preserve">αποκατάστασης </w:t>
      </w:r>
      <w:r w:rsidRPr="00123A1E">
        <w:t>Φράγματος Παρτίρων, κάλυψη κόστ</w:t>
      </w:r>
      <w:r>
        <w:t>ους σύνδεσης και κατανάλωσης ηλεκτρικού</w:t>
      </w:r>
      <w:r w:rsidRPr="00123A1E">
        <w:t xml:space="preserve"> ρεύματος σε καταυλισμούς σεισμοπλήκτων</w:t>
      </w:r>
      <w:r>
        <w:t>, κ. α</w:t>
      </w:r>
      <w:r w:rsidRPr="00123A1E">
        <w:t>)</w:t>
      </w:r>
      <w:r>
        <w:t xml:space="preserve"> και στελέχωση των υπηρεσιών του Δήμου (π.χ. ενίσχυση Υπηρεσίας Δόμησης). </w:t>
      </w:r>
    </w:p>
    <w:p w:rsidR="00160B70" w:rsidRDefault="00160B70" w:rsidP="00160B70">
      <w:pPr>
        <w:jc w:val="both"/>
      </w:pPr>
      <w:r w:rsidRPr="00160B70">
        <w:t xml:space="preserve">    </w:t>
      </w:r>
      <w:r>
        <w:t xml:space="preserve">Οι συναντήσεις έγιναν σε θετικό κλίμα και ο αρμόδιος Υπουργός δεσμεύτηκε πως θα εξετάσει τα αιτήματα του Δημάρχου και πως το αμέσως επόμενο χρονικό διάστημα θα υπάρξουν νεότερες ανακοινώσεις και  εξειδίκευση των σχετικών μέτρων/ ρυθμίσεων υπέρ του Δήμου. </w:t>
      </w:r>
    </w:p>
    <w:p w:rsidR="008332B7" w:rsidRDefault="008332B7" w:rsidP="003148A8">
      <w:pPr>
        <w:spacing w:after="0" w:line="240" w:lineRule="auto"/>
        <w:jc w:val="both"/>
      </w:pPr>
    </w:p>
    <w:p w:rsidR="006F3CF5" w:rsidRPr="00043756" w:rsidRDefault="006F3CF5" w:rsidP="006F3CF5">
      <w:pPr>
        <w:rPr>
          <w:b/>
        </w:rPr>
      </w:pPr>
      <w:r w:rsidRPr="00043756">
        <w:rPr>
          <w:b/>
        </w:rPr>
        <w:t xml:space="preserve">700.000 ευρώ στον Δήμο για την αντιμετώπιση </w:t>
      </w:r>
      <w:r w:rsidR="00F81C90">
        <w:rPr>
          <w:b/>
        </w:rPr>
        <w:t xml:space="preserve">των </w:t>
      </w:r>
      <w:r w:rsidRPr="00043756">
        <w:rPr>
          <w:b/>
        </w:rPr>
        <w:t xml:space="preserve">ζημιών από </w:t>
      </w:r>
      <w:r w:rsidR="00F81C90">
        <w:rPr>
          <w:b/>
        </w:rPr>
        <w:t>το σεισμό</w:t>
      </w:r>
    </w:p>
    <w:p w:rsidR="008332B7" w:rsidRDefault="00160B70" w:rsidP="008332B7">
      <w:r w:rsidRPr="00160B70">
        <w:t xml:space="preserve">    </w:t>
      </w:r>
      <w:r w:rsidR="001919F1">
        <w:t xml:space="preserve">Στο πλαίσιο των </w:t>
      </w:r>
      <w:r w:rsidR="008332B7">
        <w:t>επαφών</w:t>
      </w:r>
      <w:r w:rsidR="001919F1">
        <w:t xml:space="preserve"> και σε </w:t>
      </w:r>
      <w:r w:rsidR="008332B7">
        <w:t>συνέχεια</w:t>
      </w:r>
      <w:r w:rsidR="001919F1">
        <w:t xml:space="preserve"> των </w:t>
      </w:r>
      <w:r w:rsidR="008332B7">
        <w:t>αιτημάτων του Δημάρχου Μ</w:t>
      </w:r>
      <w:r w:rsidR="00F81C90">
        <w:t>.</w:t>
      </w:r>
      <w:r w:rsidR="008332B7">
        <w:t xml:space="preserve"> Φραγκάκη προς το Υπουργείο ο Αν</w:t>
      </w:r>
      <w:r w:rsidR="00F81C90">
        <w:t>.  Υπουργός Εσωτερικών Στ.</w:t>
      </w:r>
      <w:r w:rsidR="008332B7">
        <w:t xml:space="preserve"> Πέτσας υπέγραψε</w:t>
      </w:r>
      <w:r w:rsidR="00F81C90">
        <w:t xml:space="preserve"> την Παρασκευή 09/12, </w:t>
      </w:r>
      <w:r w:rsidR="008332B7">
        <w:t xml:space="preserve">απόφαση επιχορήγησης </w:t>
      </w:r>
      <w:r w:rsidR="001919F1">
        <w:t xml:space="preserve"> </w:t>
      </w:r>
      <w:r w:rsidR="008332B7">
        <w:t xml:space="preserve">του Δήμου Μινώα Πεδιάδας με το ποσό των 700.000 ευρώ για την αντιμετώπιση </w:t>
      </w:r>
      <w:r w:rsidR="00F81C90">
        <w:t xml:space="preserve">των </w:t>
      </w:r>
      <w:r w:rsidR="008332B7">
        <w:t xml:space="preserve">καταστροφών </w:t>
      </w:r>
      <w:r w:rsidR="00F81C90">
        <w:t>από το σεισμό</w:t>
      </w:r>
      <w:r w:rsidR="008332B7">
        <w:t>.</w:t>
      </w:r>
    </w:p>
    <w:p w:rsidR="00F81C90" w:rsidRDefault="00F81C90" w:rsidP="008332B7">
      <w:r>
        <w:t xml:space="preserve">Με αφορμή την έγκριση της νέας χρηματοδότησης ο Δήμαρχος ευχαριστεί τον κ. Πέτσα για το άμεσο και έμπρακτο ενδιαφέρον του. </w:t>
      </w:r>
    </w:p>
    <w:p w:rsidR="001919F1" w:rsidRDefault="001919F1" w:rsidP="001919F1"/>
    <w:p w:rsidR="001919F1" w:rsidRDefault="001919F1" w:rsidP="006F3CF5"/>
    <w:p w:rsidR="00594137" w:rsidRPr="00594137" w:rsidRDefault="00594137" w:rsidP="00D5338A">
      <w:pPr>
        <w:spacing w:after="0" w:line="240" w:lineRule="auto"/>
        <w:jc w:val="both"/>
      </w:pP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8C" w:rsidRDefault="00570D8C" w:rsidP="00823EAD">
      <w:pPr>
        <w:spacing w:after="0" w:line="240" w:lineRule="auto"/>
      </w:pPr>
      <w:r>
        <w:separator/>
      </w:r>
    </w:p>
  </w:endnote>
  <w:endnote w:type="continuationSeparator" w:id="1">
    <w:p w:rsidR="00570D8C" w:rsidRDefault="00570D8C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8C" w:rsidRDefault="00570D8C" w:rsidP="00823EAD">
      <w:pPr>
        <w:spacing w:after="0" w:line="240" w:lineRule="auto"/>
      </w:pPr>
      <w:r>
        <w:separator/>
      </w:r>
    </w:p>
  </w:footnote>
  <w:footnote w:type="continuationSeparator" w:id="1">
    <w:p w:rsidR="00570D8C" w:rsidRDefault="00570D8C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84500"/>
    <w:rsid w:val="00151922"/>
    <w:rsid w:val="00151AA7"/>
    <w:rsid w:val="00160B70"/>
    <w:rsid w:val="00167E95"/>
    <w:rsid w:val="001919F1"/>
    <w:rsid w:val="001D1997"/>
    <w:rsid w:val="002469E2"/>
    <w:rsid w:val="00254D42"/>
    <w:rsid w:val="002D40D1"/>
    <w:rsid w:val="00305DAF"/>
    <w:rsid w:val="003148A8"/>
    <w:rsid w:val="00334BCE"/>
    <w:rsid w:val="003A483C"/>
    <w:rsid w:val="00423A20"/>
    <w:rsid w:val="00534550"/>
    <w:rsid w:val="00570D8C"/>
    <w:rsid w:val="005806DE"/>
    <w:rsid w:val="00594137"/>
    <w:rsid w:val="005C0013"/>
    <w:rsid w:val="006F3CF5"/>
    <w:rsid w:val="006F512A"/>
    <w:rsid w:val="00721B7F"/>
    <w:rsid w:val="007A3BFE"/>
    <w:rsid w:val="007F32DB"/>
    <w:rsid w:val="00823EAD"/>
    <w:rsid w:val="008332B7"/>
    <w:rsid w:val="008F613E"/>
    <w:rsid w:val="00900A14"/>
    <w:rsid w:val="009C57C6"/>
    <w:rsid w:val="00A30972"/>
    <w:rsid w:val="00A34C03"/>
    <w:rsid w:val="00AD1BAE"/>
    <w:rsid w:val="00C24CC7"/>
    <w:rsid w:val="00CC414D"/>
    <w:rsid w:val="00D04A14"/>
    <w:rsid w:val="00D5338A"/>
    <w:rsid w:val="00D80A8E"/>
    <w:rsid w:val="00DC0EC0"/>
    <w:rsid w:val="00F8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47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2022-11-25T12:34:00Z</cp:lastPrinted>
  <dcterms:created xsi:type="dcterms:W3CDTF">2022-12-13T12:38:00Z</dcterms:created>
  <dcterms:modified xsi:type="dcterms:W3CDTF">2022-12-13T12:38:00Z</dcterms:modified>
</cp:coreProperties>
</file>