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232DE1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50423" cy="678903"/>
            <wp:effectExtent l="19050" t="0" r="692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18" cy="67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232DE1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232DE1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232DE1">
        <w:rPr>
          <w:rFonts w:ascii="Calibri" w:hAnsi="Calibri" w:cs="Calibri"/>
        </w:rPr>
        <w:t>19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232DE1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232DE1">
        <w:rPr>
          <w:rFonts w:ascii="Calibri" w:hAnsi="Calibri" w:cs="Calibri"/>
        </w:rPr>
        <w:t>22</w:t>
      </w:r>
    </w:p>
    <w:p w:rsidR="00823EAD" w:rsidRPr="009F22DF" w:rsidRDefault="00823EAD" w:rsidP="00232DE1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232DE1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232DE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232DE1" w:rsidRPr="00B234B5" w:rsidRDefault="00232DE1" w:rsidP="00232DE1">
      <w:pPr>
        <w:spacing w:after="0" w:line="240" w:lineRule="auto"/>
        <w:jc w:val="center"/>
        <w:rPr>
          <w:b/>
          <w:sz w:val="24"/>
          <w:szCs w:val="24"/>
        </w:rPr>
      </w:pPr>
    </w:p>
    <w:p w:rsidR="00232DE1" w:rsidRPr="00B234B5" w:rsidRDefault="00232DE1" w:rsidP="00232DE1">
      <w:pPr>
        <w:spacing w:after="0" w:line="240" w:lineRule="auto"/>
        <w:jc w:val="center"/>
        <w:rPr>
          <w:b/>
          <w:sz w:val="24"/>
          <w:szCs w:val="24"/>
        </w:rPr>
      </w:pPr>
      <w:r w:rsidRPr="00B234B5">
        <w:rPr>
          <w:b/>
          <w:sz w:val="24"/>
          <w:szCs w:val="24"/>
        </w:rPr>
        <w:t>Ανακοίνωση Δημάρχου Μινώα Πεδιάδας Μ. Φραγκάκη για την επέκταση του νέου αεροδρομίου Καστελλίου</w:t>
      </w:r>
    </w:p>
    <w:p w:rsidR="00823EAD" w:rsidRDefault="00823EAD" w:rsidP="00232DE1">
      <w:pPr>
        <w:spacing w:after="0" w:line="240" w:lineRule="auto"/>
        <w:jc w:val="center"/>
        <w:rPr>
          <w:b/>
          <w:sz w:val="28"/>
        </w:rPr>
      </w:pPr>
    </w:p>
    <w:p w:rsidR="00A34C03" w:rsidRDefault="00B234B5" w:rsidP="00B234B5">
      <w:pPr>
        <w:spacing w:line="240" w:lineRule="auto"/>
        <w:jc w:val="both"/>
      </w:pPr>
      <w:r>
        <w:t xml:space="preserve">    </w:t>
      </w:r>
      <w:r w:rsidR="00270264">
        <w:t xml:space="preserve">Με αφορμή την προωθούμενη </w:t>
      </w:r>
      <w:r w:rsidR="00270264" w:rsidRPr="00270264">
        <w:t xml:space="preserve">νομοθετική ρύθμιση </w:t>
      </w:r>
      <w:r w:rsidR="00270264">
        <w:t>αναφορικά με</w:t>
      </w:r>
      <w:r w:rsidR="00270264" w:rsidRPr="00270264">
        <w:t xml:space="preserve"> την επέκταση του</w:t>
      </w:r>
      <w:r w:rsidR="00270264">
        <w:t xml:space="preserve"> νέου</w:t>
      </w:r>
      <w:r w:rsidR="00270264" w:rsidRPr="00270264">
        <w:t xml:space="preserve"> αεροδρομίου</w:t>
      </w:r>
      <w:r w:rsidR="00270264">
        <w:t xml:space="preserve"> Καστελλίου</w:t>
      </w:r>
      <w:r w:rsidR="003858DF" w:rsidRPr="003858DF">
        <w:t>,</w:t>
      </w:r>
      <w:r w:rsidR="00270264">
        <w:t xml:space="preserve"> την οποία έκανε γνωστή ο </w:t>
      </w:r>
      <w:r w:rsidR="00270264" w:rsidRPr="00270264">
        <w:t>υπουργός Υποδομών κα</w:t>
      </w:r>
      <w:r w:rsidR="00270264">
        <w:t xml:space="preserve">ι Μεταφορών, Κώστας Καραμανλής κατά </w:t>
      </w:r>
      <w:r w:rsidR="00270264" w:rsidRPr="00270264">
        <w:t xml:space="preserve">το </w:t>
      </w:r>
      <w:r w:rsidR="00270264">
        <w:t>πρόσφατο</w:t>
      </w:r>
      <w:r w:rsidR="00270264" w:rsidRPr="00270264">
        <w:t xml:space="preserve"> συνέδριο του ΣΕΤΕ</w:t>
      </w:r>
      <w:r w:rsidR="00270264">
        <w:t>, ο Δήμαρχος Μινώα Πεδιάδας Μανώλης Φραγκάκης προέβη στην εξής δήλωση:</w:t>
      </w:r>
    </w:p>
    <w:p w:rsidR="00232DE1" w:rsidRDefault="00B234B5" w:rsidP="00B234B5">
      <w:pPr>
        <w:spacing w:line="240" w:lineRule="auto"/>
        <w:jc w:val="both"/>
      </w:pPr>
      <w:r>
        <w:t xml:space="preserve">    «Η ανακοίνωση του Υ</w:t>
      </w:r>
      <w:r w:rsidR="00270264" w:rsidRPr="00270264">
        <w:t>πουργ</w:t>
      </w:r>
      <w:r w:rsidR="00270264">
        <w:t xml:space="preserve">είου Υποδομών και Μεταφορών, </w:t>
      </w:r>
      <w:r>
        <w:t xml:space="preserve">μέσω του αρμόδιου υπουργού </w:t>
      </w:r>
      <w:r w:rsidR="00270264">
        <w:t>Κώστα Καραμανλή</w:t>
      </w:r>
      <w:r w:rsidR="00270264" w:rsidRPr="00270264">
        <w:t xml:space="preserve">, </w:t>
      </w:r>
      <w:r w:rsidR="00270264">
        <w:t xml:space="preserve">για την τροποποίηση της σύμβασης παραχώρησης και την επέκταση του νέου </w:t>
      </w:r>
      <w:r w:rsidR="00270264" w:rsidRPr="00270264">
        <w:t>αεροδρομίου</w:t>
      </w:r>
      <w:r w:rsidR="00270264">
        <w:t xml:space="preserve"> Καστελλίου </w:t>
      </w:r>
      <w:r w:rsidR="00776EEE">
        <w:t>- η οποία πρόκειται να τεθεί προς έγκριση το προσεχές διάστημα από τη Βουλή των Ελλήνων - αποτελεί</w:t>
      </w:r>
      <w:r w:rsidR="00270264">
        <w:t xml:space="preserve"> </w:t>
      </w:r>
      <w:r w:rsidR="00776EEE">
        <w:t>μια πολύ σημαντική εξέλιξη</w:t>
      </w:r>
      <w:r w:rsidR="003858DF">
        <w:t>,</w:t>
      </w:r>
      <w:r w:rsidR="00776EEE">
        <w:t xml:space="preserve"> η υλοποίηση της οποίας θα συμβάλ</w:t>
      </w:r>
      <w:r w:rsidR="003858DF">
        <w:t>λ</w:t>
      </w:r>
      <w:r w:rsidR="00776EEE">
        <w:t xml:space="preserve">ει στην ανάδειξη της περιοχής του Δήμου μας αλλά και </w:t>
      </w:r>
      <w:r w:rsidR="003858DF">
        <w:t xml:space="preserve">ολόκληρης της </w:t>
      </w:r>
      <w:r w:rsidR="00776EEE">
        <w:t>Κρήτης σε κύριο αερομεταφορικό κόμβο</w:t>
      </w:r>
      <w:r w:rsidR="00776EEE" w:rsidRPr="00776EEE">
        <w:t xml:space="preserve"> στη Νοτι</w:t>
      </w:r>
      <w:r w:rsidR="00232DE1">
        <w:t xml:space="preserve">οανατολική Μεσόγειο. </w:t>
      </w:r>
    </w:p>
    <w:p w:rsidR="00270264" w:rsidRDefault="00B234B5" w:rsidP="00B234B5">
      <w:pPr>
        <w:spacing w:line="240" w:lineRule="auto"/>
        <w:jc w:val="both"/>
      </w:pPr>
      <w:r>
        <w:t xml:space="preserve">    </w:t>
      </w:r>
      <w:r w:rsidR="00232DE1">
        <w:t>Τα νέα δεδομένα</w:t>
      </w:r>
      <w:r w:rsidR="003858DF">
        <w:t>,</w:t>
      </w:r>
      <w:r w:rsidR="00232DE1">
        <w:t xml:space="preserve"> τα οποία θα δημιουργηθούν από αυτή την εξέλιξη – και για τα οποία ως Δήμος είχαμε διαμορφώσει έγκαιρα τεκμηριωμένες θέσεις και διεκδικήσεις</w:t>
      </w:r>
      <w:r w:rsidR="003858DF">
        <w:t>,</w:t>
      </w:r>
      <w:r w:rsidR="00232DE1">
        <w:t xml:space="preserve"> τις οποίες είχαμε γνωστοποιήσει στην πολιτική ηγεσία του Υπουργείου Υποδομών και Μεταφορών -  θα</w:t>
      </w:r>
      <w:r w:rsidR="00776EEE" w:rsidRPr="00776EEE">
        <w:t xml:space="preserve"> </w:t>
      </w:r>
      <w:r w:rsidR="00232DE1" w:rsidRPr="00776EEE">
        <w:t>αλλάξο</w:t>
      </w:r>
      <w:r w:rsidR="00232DE1">
        <w:t>υν άρδην</w:t>
      </w:r>
      <w:r w:rsidR="00776EEE" w:rsidRPr="00776EEE">
        <w:t xml:space="preserve"> </w:t>
      </w:r>
      <w:r w:rsidR="00232DE1">
        <w:t>το μεταφορικό χάρτη</w:t>
      </w:r>
      <w:r w:rsidR="00776EEE" w:rsidRPr="00776EEE">
        <w:t xml:space="preserve"> της Κρήτης </w:t>
      </w:r>
      <w:r w:rsidR="00232DE1">
        <w:t>και θα δώσουν νέα</w:t>
      </w:r>
      <w:r w:rsidR="00776EEE" w:rsidRPr="00776EEE">
        <w:t xml:space="preserve"> ώθηση στην </w:t>
      </w:r>
      <w:r w:rsidR="00232DE1">
        <w:t xml:space="preserve">τοπική </w:t>
      </w:r>
      <w:r w:rsidR="00776EEE" w:rsidRPr="00776EEE">
        <w:t xml:space="preserve">οικονομία και στην ενίσχυση του </w:t>
      </w:r>
      <w:r w:rsidR="003858DF">
        <w:t>Τ</w:t>
      </w:r>
      <w:r w:rsidR="00776EEE" w:rsidRPr="00776EEE">
        <w:t>ουρισμού.</w:t>
      </w:r>
      <w:r w:rsidR="00776EEE">
        <w:t xml:space="preserve"> </w:t>
      </w:r>
    </w:p>
    <w:p w:rsidR="00232DE1" w:rsidRDefault="00B234B5" w:rsidP="00B234B5">
      <w:pPr>
        <w:spacing w:line="240" w:lineRule="auto"/>
        <w:jc w:val="both"/>
      </w:pPr>
      <w:r>
        <w:t xml:space="preserve">    </w:t>
      </w:r>
      <w:r w:rsidR="00232DE1">
        <w:t>Σε αυτό το σημείο θα πρέπει να υπενθυμίσω ότι μεταξύ των θεμάτων που από την πρώτη στιγμή</w:t>
      </w:r>
      <w:r w:rsidR="003858DF">
        <w:t xml:space="preserve"> </w:t>
      </w:r>
      <w:r w:rsidR="00232DE1">
        <w:t>διεκδικήσαμε και πετύχαμε ως Δημοτική Αρχή</w:t>
      </w:r>
      <w:r w:rsidR="003858DF">
        <w:t>,</w:t>
      </w:r>
      <w:r w:rsidR="00232DE1">
        <w:t xml:space="preserve"> ήταν η υλοποίηση ενιαίου πολεοδομικού σχεδιασμού και καθορισμού χρήσεων γης σε όλη την επικράτεια του Δήμου, η εξυπηρέτηση</w:t>
      </w:r>
      <w:r w:rsidR="00232DE1" w:rsidRPr="00232DE1">
        <w:t xml:space="preserve"> των αναγκών πλήρ</w:t>
      </w:r>
      <w:r w:rsidR="003858DF">
        <w:t>ου</w:t>
      </w:r>
      <w:r w:rsidR="00232DE1" w:rsidRPr="00232DE1">
        <w:t>ς διοχέτευσης των αστικών αποβλήτων των οικισμών Θραψανού, Αρχάγγελου, Γαλελιανού, Σκλαβεροχωρίου, Ευαγγελισμού, Λιλιανού,</w:t>
      </w:r>
      <w:r w:rsidR="00232DE1">
        <w:t xml:space="preserve"> Αγίας Παρασκευής, Ρουσοχωρίων</w:t>
      </w:r>
      <w:r w:rsidR="003858DF">
        <w:t>,</w:t>
      </w:r>
      <w:r w:rsidR="00232DE1">
        <w:t xml:space="preserve"> με </w:t>
      </w:r>
      <w:r w:rsidR="00232DE1" w:rsidRPr="00232DE1">
        <w:t xml:space="preserve">την </w:t>
      </w:r>
      <w:r w:rsidR="00232DE1">
        <w:t>ε</w:t>
      </w:r>
      <w:r w:rsidR="00232DE1" w:rsidRPr="00232DE1">
        <w:t xml:space="preserve">γκατάσταση </w:t>
      </w:r>
      <w:r w:rsidR="00232DE1">
        <w:t xml:space="preserve">του νέου </w:t>
      </w:r>
      <w:r w:rsidR="00232DE1" w:rsidRPr="00232DE1">
        <w:t xml:space="preserve">Βιολογικού Καθαρισμού του </w:t>
      </w:r>
      <w:r w:rsidR="003858DF">
        <w:t>α</w:t>
      </w:r>
      <w:r w:rsidR="00232DE1" w:rsidRPr="00232DE1">
        <w:t>εροδρομίου</w:t>
      </w:r>
      <w:r w:rsidR="00232DE1">
        <w:t xml:space="preserve"> και η συνολική αντιπλημμυρική θωράκιση της ευρύτερης περιοχής των Δημοτικών Ενοτήτων Καστελλίου και Θραψανού και όχι μόνο του αεροδρομίου</w:t>
      </w:r>
      <w:r w:rsidR="003858DF">
        <w:t>,</w:t>
      </w:r>
      <w:r w:rsidR="00232DE1">
        <w:t xml:space="preserve"> όπως η αρχική σύμβαση προέβλεπε</w:t>
      </w:r>
      <w:r w:rsidR="003858DF">
        <w:t>.</w:t>
      </w:r>
      <w:r w:rsidR="00232DE1">
        <w:t xml:space="preserve"> </w:t>
      </w:r>
      <w:r w:rsidR="003858DF">
        <w:t>Ζ</w:t>
      </w:r>
      <w:r w:rsidR="00232DE1">
        <w:t>ητήματα που πλέον έχουν λάβει θεσμικό περιεχόμενο.</w:t>
      </w:r>
    </w:p>
    <w:p w:rsidR="00541F71" w:rsidRDefault="00B234B5" w:rsidP="00B234B5">
      <w:pPr>
        <w:spacing w:line="240" w:lineRule="auto"/>
        <w:jc w:val="both"/>
      </w:pPr>
      <w:r>
        <w:t xml:space="preserve">    </w:t>
      </w:r>
      <w:r w:rsidR="00232DE1">
        <w:t>Στα παραπάνω θέλω να επισημάνω και το θέμα που ο Δήμος μας και εγώ προσωπικά έχουμε αναδείξει και</w:t>
      </w:r>
      <w:r w:rsidR="003858DF">
        <w:t xml:space="preserve"> που</w:t>
      </w:r>
      <w:r w:rsidR="00232DE1">
        <w:t xml:space="preserve"> </w:t>
      </w:r>
      <w:r w:rsidR="00541F71">
        <w:t xml:space="preserve">αφορά </w:t>
      </w:r>
      <w:r w:rsidR="003858DF">
        <w:t>σ</w:t>
      </w:r>
      <w:r w:rsidR="00541F71">
        <w:t>την</w:t>
      </w:r>
      <w:r w:rsidR="00232DE1">
        <w:t xml:space="preserve"> </w:t>
      </w:r>
      <w:r w:rsidR="00541F71" w:rsidRPr="00541F71">
        <w:t xml:space="preserve">κατασκευή δικτύου σταθερής τροχιάς, </w:t>
      </w:r>
      <w:r w:rsidR="003858DF">
        <w:t>το οποίο</w:t>
      </w:r>
      <w:r w:rsidR="00541F71" w:rsidRPr="00541F71">
        <w:t xml:space="preserve"> θα συνδέει το Ηράκλειο </w:t>
      </w:r>
      <w:r w:rsidR="00541F71">
        <w:t>και τα λοιπά αστικά κέντρα της Κρήτης</w:t>
      </w:r>
      <w:r w:rsidR="003858DF">
        <w:t>,</w:t>
      </w:r>
      <w:r w:rsidR="00541F71">
        <w:t xml:space="preserve"> </w:t>
      </w:r>
      <w:r w:rsidR="00541F71" w:rsidRPr="00541F71">
        <w:t>με το νέο αεροδρόμιο στο Καστέ</w:t>
      </w:r>
      <w:r w:rsidR="00541F71">
        <w:t>λλι, ζήτημα που κατά την άποψη μας είναι ώριμο να μελετηθεί από το αρμόδιο Υπουργείο.</w:t>
      </w:r>
    </w:p>
    <w:p w:rsidR="00232DE1" w:rsidRPr="00776EEE" w:rsidRDefault="00B234B5" w:rsidP="00B234B5">
      <w:pPr>
        <w:spacing w:line="240" w:lineRule="auto"/>
        <w:jc w:val="both"/>
      </w:pPr>
      <w:r>
        <w:t xml:space="preserve">    Τέλος,</w:t>
      </w:r>
      <w:r w:rsidR="00541F71">
        <w:t xml:space="preserve"> ο</w:t>
      </w:r>
      <w:r w:rsidR="00541F71" w:rsidRPr="00541F71">
        <w:t xml:space="preserve"> Δήμος </w:t>
      </w:r>
      <w:r w:rsidR="00541F71">
        <w:t xml:space="preserve">Μινώα Πεδιάδας -  όπως είναι γνωστό - </w:t>
      </w:r>
      <w:r w:rsidR="00541F71" w:rsidRPr="00541F71">
        <w:t xml:space="preserve">έχει επεξεργαστεί ένα </w:t>
      </w:r>
      <w:r w:rsidR="00541F71">
        <w:t xml:space="preserve">συνολικό </w:t>
      </w:r>
      <w:r w:rsidR="00541F71" w:rsidRPr="00541F71">
        <w:t xml:space="preserve">πλαίσιο </w:t>
      </w:r>
      <w:r w:rsidR="00541F71">
        <w:t>διεκδικήσεων και αιτημάτων</w:t>
      </w:r>
      <w:r w:rsidR="003858DF">
        <w:t>,</w:t>
      </w:r>
      <w:r w:rsidR="00541F71" w:rsidRPr="00541F71">
        <w:t xml:space="preserve">  </w:t>
      </w:r>
      <w:r w:rsidR="00541F71">
        <w:t xml:space="preserve">το οποίο </w:t>
      </w:r>
      <w:r w:rsidR="00541F71" w:rsidRPr="00541F71">
        <w:t xml:space="preserve"> </w:t>
      </w:r>
      <w:r w:rsidR="00541F71">
        <w:t xml:space="preserve">θα </w:t>
      </w:r>
      <w:r w:rsidR="00541F71" w:rsidRPr="00541F71">
        <w:t xml:space="preserve">πρέπει </w:t>
      </w:r>
      <w:r w:rsidR="00541F71">
        <w:t>η Κ</w:t>
      </w:r>
      <w:r w:rsidR="00541F71" w:rsidRPr="00541F71">
        <w:t xml:space="preserve">υβέρνηση και το Υπουργείο </w:t>
      </w:r>
      <w:r w:rsidR="00541F71">
        <w:t xml:space="preserve">Υποδομών &amp; </w:t>
      </w:r>
      <w:r w:rsidR="00541F71" w:rsidRPr="00541F71">
        <w:t xml:space="preserve">Μεταφορών να </w:t>
      </w:r>
      <w:r w:rsidR="00541F71">
        <w:t>στηρίξουν</w:t>
      </w:r>
      <w:r w:rsidR="00541F71" w:rsidRPr="00541F71">
        <w:t xml:space="preserve"> </w:t>
      </w:r>
      <w:r w:rsidR="00541F71">
        <w:t>για να υπάρξ</w:t>
      </w:r>
      <w:r w:rsidR="00541F71" w:rsidRPr="00541F71">
        <w:t xml:space="preserve">ει </w:t>
      </w:r>
      <w:r w:rsidR="00541F71">
        <w:t xml:space="preserve">το κατάλληλο πλαίσιο απρόσκοπτης υλοποίησης του έργου που θα διαμορφώσει ένα </w:t>
      </w:r>
      <w:r w:rsidR="00541F71" w:rsidRPr="00541F71">
        <w:t xml:space="preserve">θετικό αναπτυξιακό αποτέλεσμα για την περιοχή και τους κατοίκους </w:t>
      </w:r>
      <w:r>
        <w:t>της»</w:t>
      </w:r>
      <w:r w:rsidR="00541F71" w:rsidRPr="00541F71">
        <w:t>.</w:t>
      </w:r>
      <w:r w:rsidR="00541F71">
        <w:t xml:space="preserve"> </w:t>
      </w:r>
    </w:p>
    <w:sectPr w:rsidR="00232DE1" w:rsidRPr="00776EEE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73" w:rsidRDefault="00D41B73" w:rsidP="00823EAD">
      <w:pPr>
        <w:spacing w:after="0" w:line="240" w:lineRule="auto"/>
      </w:pPr>
      <w:r>
        <w:separator/>
      </w:r>
    </w:p>
  </w:endnote>
  <w:endnote w:type="continuationSeparator" w:id="1">
    <w:p w:rsidR="00D41B73" w:rsidRDefault="00D41B73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541F71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73" w:rsidRDefault="00D41B73" w:rsidP="00823EAD">
      <w:pPr>
        <w:spacing w:after="0" w:line="240" w:lineRule="auto"/>
      </w:pPr>
      <w:r>
        <w:separator/>
      </w:r>
    </w:p>
  </w:footnote>
  <w:footnote w:type="continuationSeparator" w:id="1">
    <w:p w:rsidR="00D41B73" w:rsidRDefault="00D41B73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EE"/>
    <w:rsid w:val="00167E95"/>
    <w:rsid w:val="00232DE1"/>
    <w:rsid w:val="00254D42"/>
    <w:rsid w:val="00270264"/>
    <w:rsid w:val="00342E0D"/>
    <w:rsid w:val="003858DF"/>
    <w:rsid w:val="004C494B"/>
    <w:rsid w:val="00541F71"/>
    <w:rsid w:val="005A594B"/>
    <w:rsid w:val="005C0013"/>
    <w:rsid w:val="006F512A"/>
    <w:rsid w:val="00727025"/>
    <w:rsid w:val="00776EEE"/>
    <w:rsid w:val="007F32DB"/>
    <w:rsid w:val="00823EAD"/>
    <w:rsid w:val="00962CE1"/>
    <w:rsid w:val="009F7CFC"/>
    <w:rsid w:val="00A170B2"/>
    <w:rsid w:val="00A34C03"/>
    <w:rsid w:val="00B234B5"/>
    <w:rsid w:val="00C9788C"/>
    <w:rsid w:val="00D4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8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ΜΑΡΙΑ ΑΝΤΩΝΑΚΗ</cp:lastModifiedBy>
  <cp:revision>2</cp:revision>
  <dcterms:created xsi:type="dcterms:W3CDTF">2022-12-19T11:13:00Z</dcterms:created>
  <dcterms:modified xsi:type="dcterms:W3CDTF">2022-12-19T11:13:00Z</dcterms:modified>
</cp:coreProperties>
</file>