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5806DE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Αρκαλοχώρι,</w:t>
      </w:r>
      <w:r w:rsidR="00D80A8E">
        <w:rPr>
          <w:rFonts w:ascii="Calibri" w:hAnsi="Calibri" w:cs="Calibri"/>
        </w:rPr>
        <w:t xml:space="preserve"> </w:t>
      </w:r>
      <w:r w:rsidR="003148A8">
        <w:rPr>
          <w:rFonts w:ascii="Calibri" w:hAnsi="Calibri" w:cs="Calibri"/>
        </w:rPr>
        <w:t>2</w:t>
      </w:r>
      <w:r w:rsidR="00D5338A" w:rsidRPr="003148A8">
        <w:rPr>
          <w:rFonts w:ascii="Calibri" w:hAnsi="Calibri" w:cs="Calibri"/>
        </w:rPr>
        <w:t>5</w:t>
      </w:r>
      <w:r w:rsidR="00823EAD" w:rsidRPr="009F22DF">
        <w:rPr>
          <w:rFonts w:ascii="Calibri" w:hAnsi="Calibri" w:cs="Calibri"/>
        </w:rPr>
        <w:t>/</w:t>
      </w:r>
      <w:r w:rsidR="00823EAD">
        <w:rPr>
          <w:rFonts w:ascii="Calibri" w:hAnsi="Calibri" w:cs="Calibri"/>
        </w:rPr>
        <w:t xml:space="preserve"> </w:t>
      </w:r>
      <w:r w:rsidR="00D5338A" w:rsidRPr="003148A8">
        <w:rPr>
          <w:rFonts w:ascii="Calibri" w:hAnsi="Calibri" w:cs="Calibri"/>
        </w:rPr>
        <w:t>11</w:t>
      </w:r>
      <w:r w:rsidR="00823E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/2022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D5338A" w:rsidRPr="003148A8" w:rsidRDefault="00D5338A" w:rsidP="00D5338A">
      <w:pPr>
        <w:spacing w:after="0" w:line="240" w:lineRule="auto"/>
        <w:jc w:val="both"/>
      </w:pPr>
    </w:p>
    <w:p w:rsidR="003148A8" w:rsidRDefault="003148A8" w:rsidP="003148A8">
      <w:pPr>
        <w:spacing w:after="0" w:line="240" w:lineRule="auto"/>
        <w:jc w:val="both"/>
      </w:pPr>
    </w:p>
    <w:p w:rsidR="003148A8" w:rsidRPr="003148A8" w:rsidRDefault="003148A8" w:rsidP="003148A8">
      <w:pPr>
        <w:spacing w:after="0" w:line="240" w:lineRule="auto"/>
        <w:jc w:val="both"/>
        <w:rPr>
          <w:b/>
        </w:rPr>
      </w:pPr>
      <w:r w:rsidRPr="003148A8">
        <w:rPr>
          <w:b/>
        </w:rPr>
        <w:t>Παγκόσμια Ημέρα κατά της Βίας των Γυναικών: Δράσεις ενημέρωσης και ευαισθητοποίησης</w:t>
      </w:r>
      <w:r w:rsidR="00534550">
        <w:rPr>
          <w:b/>
        </w:rPr>
        <w:t xml:space="preserve"> από </w:t>
      </w:r>
      <w:r w:rsidRPr="003148A8">
        <w:rPr>
          <w:b/>
        </w:rPr>
        <w:t>το Δήμο Μινώα Πεδιάδας</w:t>
      </w:r>
    </w:p>
    <w:p w:rsidR="003148A8" w:rsidRDefault="003148A8" w:rsidP="003148A8">
      <w:pPr>
        <w:spacing w:after="0" w:line="240" w:lineRule="auto"/>
        <w:jc w:val="both"/>
      </w:pPr>
    </w:p>
    <w:p w:rsidR="003148A8" w:rsidRDefault="003148A8" w:rsidP="003148A8">
      <w:pPr>
        <w:spacing w:after="0" w:line="240" w:lineRule="auto"/>
        <w:jc w:val="both"/>
      </w:pPr>
      <w:r>
        <w:t xml:space="preserve">   </w:t>
      </w:r>
      <w:r w:rsidR="00534550">
        <w:t>Ο Δήμος Μινώα Πεδιάδας και ειδικότερα, τ</w:t>
      </w:r>
      <w:r>
        <w:t>ο Γραφείο Κοινωνικής Π</w:t>
      </w:r>
      <w:r w:rsidR="00534550">
        <w:t>ολιτικής και Ισότητας των Φύλων, σε συνεργασία με τα στελέχη των Προγραμμάτων</w:t>
      </w:r>
      <w:r>
        <w:t xml:space="preserve"> «Βοήθεια στο Σπίτι»</w:t>
      </w:r>
      <w:r w:rsidR="00534550">
        <w:t xml:space="preserve"> του Δήμου</w:t>
      </w:r>
      <w:r>
        <w:t xml:space="preserve"> </w:t>
      </w:r>
      <w:r w:rsidR="00534550">
        <w:t xml:space="preserve">και φοιτητές </w:t>
      </w:r>
      <w:r>
        <w:t>του Τμήματος Κοινωνικής Εργασίας του ΕΛΜΕΠΑ, πραγματοποίησαν δράσεις</w:t>
      </w:r>
      <w:r w:rsidR="00534550" w:rsidRPr="00534550">
        <w:t xml:space="preserve"> </w:t>
      </w:r>
      <w:r w:rsidR="00534550">
        <w:t>ενημέρωσης και ευαισθητοποίησης</w:t>
      </w:r>
      <w:r>
        <w:t xml:space="preserve"> για την Παγκόσμια Ημέρα κατά της Βίας των Γυναικών. </w:t>
      </w:r>
    </w:p>
    <w:p w:rsidR="003148A8" w:rsidRDefault="003148A8" w:rsidP="003148A8">
      <w:pPr>
        <w:spacing w:after="0" w:line="240" w:lineRule="auto"/>
        <w:jc w:val="both"/>
      </w:pPr>
    </w:p>
    <w:p w:rsidR="003148A8" w:rsidRDefault="003148A8" w:rsidP="003148A8">
      <w:pPr>
        <w:spacing w:after="0" w:line="240" w:lineRule="auto"/>
        <w:jc w:val="both"/>
      </w:pPr>
      <w:r>
        <w:t xml:space="preserve">   Στο πλαίσιο των δράσεων, </w:t>
      </w:r>
      <w:r w:rsidR="00534550">
        <w:t>διανεμήθηκε</w:t>
      </w:r>
      <w:r>
        <w:t xml:space="preserve"> έντυπο ενημε</w:t>
      </w:r>
      <w:r w:rsidR="00534550">
        <w:t xml:space="preserve">ρωτικό υλικό σε πολίτες, εμπορικά καταστήματα, δημόσιες υπηρεσίες και άλλους χώρους συνάθροισης ενώ μοιράστηκε και η χαρακτηριστική πορτοκαλί κορδέλα, σύμβολο της εν λόγω ημέρας. </w:t>
      </w:r>
      <w:r w:rsidR="00DC0EC0">
        <w:t xml:space="preserve"> </w:t>
      </w:r>
      <w:r>
        <w:t>Στις δράσεις  συμμετείχε ενεργά η εκπαιδευτική και ιατρική κοινότητα, αθλητικοί και άλλοι φορείς του Δήμου.</w:t>
      </w:r>
    </w:p>
    <w:p w:rsidR="003148A8" w:rsidRDefault="003148A8" w:rsidP="003148A8">
      <w:pPr>
        <w:spacing w:after="0" w:line="240" w:lineRule="auto"/>
        <w:jc w:val="both"/>
      </w:pPr>
    </w:p>
    <w:p w:rsidR="003148A8" w:rsidRDefault="003148A8" w:rsidP="003148A8">
      <w:pPr>
        <w:spacing w:after="0" w:line="240" w:lineRule="auto"/>
        <w:jc w:val="both"/>
      </w:pPr>
      <w:r>
        <w:t xml:space="preserve">    </w:t>
      </w:r>
      <w:r w:rsidR="00534550">
        <w:t xml:space="preserve">Με αφορμή τη σημερινή ημέρα, ο Δήμαρχος Μινώα Πεδιάδας Μανώλης Φραγκάκης δήλωσε </w:t>
      </w:r>
      <w:r>
        <w:t>:</w:t>
      </w:r>
    </w:p>
    <w:p w:rsidR="003148A8" w:rsidRDefault="003148A8" w:rsidP="003148A8">
      <w:pPr>
        <w:spacing w:after="0" w:line="240" w:lineRule="auto"/>
        <w:jc w:val="both"/>
      </w:pPr>
      <w:r>
        <w:t xml:space="preserve">    </w:t>
      </w:r>
    </w:p>
    <w:p w:rsidR="003148A8" w:rsidRDefault="003148A8" w:rsidP="003148A8">
      <w:pPr>
        <w:spacing w:after="0" w:line="240" w:lineRule="auto"/>
        <w:jc w:val="both"/>
      </w:pPr>
      <w:r>
        <w:t>Η σημερινή Παγκόσμια Ημέρα για την Εξάλειψη της Βίας κατά των Γυναικών, είναι ημέρα αναστοχασμού και προβληματισμού λόγω των αυξημένων περιστατικών έμφυλης βίας.  Η βία κατά των γυναικών δε γνωρίζει χρώμα, τάξη, φυλή, ηλικία και εμείς ως κοινωνία πρέπει να βοηθήσουμε ώστε να «σπάσει» ο κύκλος της σιωπής, ενθαρρύνοντας τις γυναίκες που διστάζουν ή φοβούνται να καταγγείλουν όσα βιώνουν, να ζητήσουν βοήθεια.</w:t>
      </w:r>
    </w:p>
    <w:p w:rsidR="003148A8" w:rsidRDefault="003148A8" w:rsidP="003148A8">
      <w:pPr>
        <w:spacing w:after="0" w:line="240" w:lineRule="auto"/>
        <w:jc w:val="both"/>
      </w:pPr>
    </w:p>
    <w:p w:rsidR="003148A8" w:rsidRDefault="003148A8" w:rsidP="003148A8">
      <w:pPr>
        <w:spacing w:after="0" w:line="240" w:lineRule="auto"/>
        <w:jc w:val="both"/>
      </w:pPr>
      <w:r>
        <w:t xml:space="preserve">    Ο Δήμος Μινώα Πεδιάδας, μέσω των κοινωνικών του δομών αλλά και δράσεων στηρίζει τις γυναίκες-θύματα </w:t>
      </w:r>
      <w:r w:rsidR="00534550">
        <w:t>ε</w:t>
      </w:r>
      <w:r>
        <w:t>νδοοικογενειακής βίας μέσω εκδηλώσεων που στοχεύουν στην ευαισθητοποίηση της κοινής γνώμης για την έμφυλη βία, η εξάλειψη της οποίας είναι ευθύνη όλων μας, θεσμών και κοινωνίας».</w:t>
      </w:r>
    </w:p>
    <w:p w:rsidR="00594137" w:rsidRPr="00594137" w:rsidRDefault="00594137" w:rsidP="00D5338A">
      <w:pPr>
        <w:spacing w:after="0" w:line="240" w:lineRule="auto"/>
        <w:jc w:val="both"/>
      </w:pPr>
    </w:p>
    <w:sectPr w:rsidR="00594137" w:rsidRPr="00594137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A6B" w:rsidRDefault="00C21A6B" w:rsidP="00823EAD">
      <w:pPr>
        <w:spacing w:after="0" w:line="240" w:lineRule="auto"/>
      </w:pPr>
      <w:r>
        <w:separator/>
      </w:r>
    </w:p>
  </w:endnote>
  <w:endnote w:type="continuationSeparator" w:id="1">
    <w:p w:rsidR="00C21A6B" w:rsidRDefault="00C21A6B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A6B" w:rsidRDefault="00C21A6B" w:rsidP="00823EAD">
      <w:pPr>
        <w:spacing w:after="0" w:line="240" w:lineRule="auto"/>
      </w:pPr>
      <w:r>
        <w:separator/>
      </w:r>
    </w:p>
  </w:footnote>
  <w:footnote w:type="continuationSeparator" w:id="1">
    <w:p w:rsidR="00C21A6B" w:rsidRDefault="00C21A6B" w:rsidP="0082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FE"/>
    <w:rsid w:val="00024989"/>
    <w:rsid w:val="00084500"/>
    <w:rsid w:val="00120ED0"/>
    <w:rsid w:val="00151922"/>
    <w:rsid w:val="00151AA7"/>
    <w:rsid w:val="00167E95"/>
    <w:rsid w:val="001D1997"/>
    <w:rsid w:val="002469E2"/>
    <w:rsid w:val="00254D42"/>
    <w:rsid w:val="002D40D1"/>
    <w:rsid w:val="00305DAF"/>
    <w:rsid w:val="003148A8"/>
    <w:rsid w:val="00423A20"/>
    <w:rsid w:val="00534550"/>
    <w:rsid w:val="005806DE"/>
    <w:rsid w:val="00594137"/>
    <w:rsid w:val="005C0013"/>
    <w:rsid w:val="006E0979"/>
    <w:rsid w:val="006F512A"/>
    <w:rsid w:val="00721B7F"/>
    <w:rsid w:val="007A3BFE"/>
    <w:rsid w:val="007F32DB"/>
    <w:rsid w:val="00823EAD"/>
    <w:rsid w:val="008F613E"/>
    <w:rsid w:val="009C57C6"/>
    <w:rsid w:val="00A30972"/>
    <w:rsid w:val="00A34C03"/>
    <w:rsid w:val="00AD1BAE"/>
    <w:rsid w:val="00BD7808"/>
    <w:rsid w:val="00C21A6B"/>
    <w:rsid w:val="00C24CC7"/>
    <w:rsid w:val="00D04A14"/>
    <w:rsid w:val="00D5338A"/>
    <w:rsid w:val="00D80A8E"/>
    <w:rsid w:val="00DC0EC0"/>
    <w:rsid w:val="00F2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13;&#929;&#921;&#913;\Downloads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0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ΑΝΤΩΝΑΚΗ</dc:creator>
  <cp:lastModifiedBy>ΜΑΡΙΑ ΑΝΤΩΝΑΚΗ</cp:lastModifiedBy>
  <cp:revision>2</cp:revision>
  <cp:lastPrinted>2022-11-25T12:34:00Z</cp:lastPrinted>
  <dcterms:created xsi:type="dcterms:W3CDTF">2022-11-25T16:19:00Z</dcterms:created>
  <dcterms:modified xsi:type="dcterms:W3CDTF">2022-11-25T16:19:00Z</dcterms:modified>
</cp:coreProperties>
</file>