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6D446A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6D446A">
        <w:rPr>
          <w:rFonts w:ascii="Calibri" w:hAnsi="Calibri" w:cs="Calibri"/>
          <w:sz w:val="22"/>
        </w:rPr>
        <w:t>Αρκαλοχώρι,</w:t>
      </w:r>
      <w:r w:rsidR="00D80A8E" w:rsidRPr="006D446A">
        <w:rPr>
          <w:rFonts w:ascii="Calibri" w:hAnsi="Calibri" w:cs="Calibri"/>
          <w:sz w:val="22"/>
        </w:rPr>
        <w:t xml:space="preserve"> </w:t>
      </w:r>
      <w:r w:rsidR="00044C0C" w:rsidRPr="006D446A">
        <w:rPr>
          <w:rFonts w:ascii="Calibri" w:hAnsi="Calibri" w:cs="Calibri"/>
          <w:sz w:val="22"/>
        </w:rPr>
        <w:t>10</w:t>
      </w:r>
      <w:r w:rsidR="00823EAD" w:rsidRPr="006D446A">
        <w:rPr>
          <w:rFonts w:ascii="Calibri" w:hAnsi="Calibri" w:cs="Calibri"/>
          <w:sz w:val="22"/>
        </w:rPr>
        <w:t xml:space="preserve">/ </w:t>
      </w:r>
      <w:r w:rsidR="00B40DAC" w:rsidRPr="006D446A">
        <w:rPr>
          <w:rFonts w:ascii="Calibri" w:hAnsi="Calibri" w:cs="Calibri"/>
          <w:sz w:val="22"/>
        </w:rPr>
        <w:t>05</w:t>
      </w:r>
      <w:r w:rsidR="00823EAD" w:rsidRPr="006D446A">
        <w:rPr>
          <w:rFonts w:ascii="Calibri" w:hAnsi="Calibri" w:cs="Calibri"/>
          <w:sz w:val="22"/>
        </w:rPr>
        <w:t xml:space="preserve"> </w:t>
      </w:r>
      <w:r w:rsidRPr="006D446A">
        <w:rPr>
          <w:rFonts w:ascii="Calibri" w:hAnsi="Calibri" w:cs="Calibri"/>
          <w:sz w:val="22"/>
        </w:rPr>
        <w:t>/2022</w:t>
      </w:r>
    </w:p>
    <w:p w:rsidR="00823EAD" w:rsidRPr="006D446A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6D446A">
        <w:rPr>
          <w:rFonts w:ascii="Calibri" w:hAnsi="Calibri" w:cs="Calibri"/>
          <w:sz w:val="22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BB1F42" w:rsidRDefault="00BB1F42" w:rsidP="00044C0C">
      <w:pPr>
        <w:jc w:val="both"/>
        <w:rPr>
          <w:rFonts w:cs="Calibri"/>
          <w:b/>
        </w:rPr>
      </w:pPr>
    </w:p>
    <w:p w:rsidR="00BB1F42" w:rsidRDefault="00044C0C" w:rsidP="00044C0C">
      <w:pPr>
        <w:jc w:val="both"/>
        <w:rPr>
          <w:rFonts w:cs="Calibri"/>
          <w:b/>
          <w:color w:val="000000"/>
          <w:spacing w:val="5"/>
        </w:rPr>
      </w:pPr>
      <w:r w:rsidRPr="00044C0C">
        <w:rPr>
          <w:rFonts w:cs="Calibri"/>
          <w:b/>
        </w:rPr>
        <w:t>«</w:t>
      </w:r>
      <w:r w:rsidR="00BB1F42">
        <w:rPr>
          <w:rFonts w:cs="Calibri"/>
          <w:b/>
        </w:rPr>
        <w:t>Υπογράφηκε η σύμβαση</w:t>
      </w:r>
      <w:r w:rsidRPr="00044C0C">
        <w:rPr>
          <w:rFonts w:cs="Calibri"/>
          <w:b/>
        </w:rPr>
        <w:t xml:space="preserve"> για την </w:t>
      </w:r>
      <w:r w:rsidRPr="00044C0C">
        <w:rPr>
          <w:rFonts w:cs="Calibri"/>
          <w:b/>
          <w:color w:val="000000"/>
          <w:spacing w:val="5"/>
        </w:rPr>
        <w:t xml:space="preserve">κατασκευή </w:t>
      </w:r>
      <w:r w:rsidR="00BB1F42">
        <w:rPr>
          <w:rFonts w:cs="Calibri"/>
          <w:b/>
          <w:color w:val="000000"/>
          <w:spacing w:val="5"/>
        </w:rPr>
        <w:t xml:space="preserve">νέου </w:t>
      </w:r>
      <w:r w:rsidRPr="00044C0C">
        <w:rPr>
          <w:rFonts w:cs="Calibri"/>
          <w:b/>
          <w:color w:val="000000"/>
          <w:spacing w:val="5"/>
        </w:rPr>
        <w:t>κλειστού γυμναστηρίου στο Καστέλλι</w:t>
      </w:r>
      <w:r w:rsidR="00BB1F42">
        <w:rPr>
          <w:rFonts w:cs="Calibri"/>
          <w:b/>
          <w:color w:val="000000"/>
          <w:spacing w:val="5"/>
        </w:rPr>
        <w:t>: Από το Δήμαρχο Μ. Φραγκάκη»</w:t>
      </w:r>
    </w:p>
    <w:p w:rsidR="00BB1F42" w:rsidRDefault="00F13509" w:rsidP="00BB1F4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F13509">
        <w:rPr>
          <w:rFonts w:cs="Calibri"/>
        </w:rPr>
        <w:t>«</w:t>
      </w:r>
      <w:r w:rsidR="00044C0C">
        <w:rPr>
          <w:rFonts w:cs="Calibri"/>
        </w:rPr>
        <w:t xml:space="preserve">Έπεσαν» οι υπογραφές μεταξύ του Δημάρχου Μανώλη Φραγκάκη και του αναδόχου του έργου για την </w:t>
      </w:r>
      <w:r w:rsidR="00044C0C" w:rsidRPr="00BB1F42">
        <w:rPr>
          <w:rFonts w:cs="Calibri"/>
        </w:rPr>
        <w:t xml:space="preserve">κατασκευή </w:t>
      </w:r>
      <w:r w:rsidR="00BB1F42">
        <w:rPr>
          <w:rFonts w:cs="Calibri"/>
        </w:rPr>
        <w:t>της α’ φάσης του</w:t>
      </w:r>
      <w:r w:rsidR="00BB1F42" w:rsidRPr="00BB1F42">
        <w:rPr>
          <w:rFonts w:cs="Calibri"/>
        </w:rPr>
        <w:t xml:space="preserve"> νέου </w:t>
      </w:r>
      <w:r w:rsidR="00044C0C" w:rsidRPr="00BB1F42">
        <w:rPr>
          <w:rFonts w:cs="Calibri"/>
        </w:rPr>
        <w:t xml:space="preserve">κλειστού γυμναστηρίου στο Καστέλλι </w:t>
      </w:r>
      <w:r w:rsidR="00BB1F42" w:rsidRPr="00BB1F42">
        <w:rPr>
          <w:rFonts w:cs="Calibri"/>
        </w:rPr>
        <w:t xml:space="preserve">του </w:t>
      </w:r>
      <w:r w:rsidR="00044C0C" w:rsidRPr="00BB1F42">
        <w:rPr>
          <w:rFonts w:cs="Calibri"/>
        </w:rPr>
        <w:t>Δήμου Μινώα Πεδιάδας</w:t>
      </w:r>
      <w:r w:rsidRPr="00F13509">
        <w:rPr>
          <w:rFonts w:cs="Calibri"/>
        </w:rPr>
        <w:t xml:space="preserve">, </w:t>
      </w:r>
      <w:r>
        <w:rPr>
          <w:rFonts w:cs="Calibri"/>
        </w:rPr>
        <w:t>παρουσία των Αντιδημάρχων Κώστα Αραβιάκη, Μιχάλη Σαμωνάκη και Μανώλη Ζουμπουλάκη</w:t>
      </w:r>
      <w:r w:rsidR="00044C0C" w:rsidRPr="00BB1F42">
        <w:rPr>
          <w:rFonts w:cs="Calibri"/>
        </w:rPr>
        <w:t>.</w:t>
      </w:r>
    </w:p>
    <w:p w:rsidR="00BB1F42" w:rsidRDefault="00F13509" w:rsidP="00BB1F42">
      <w:pPr>
        <w:spacing w:line="240" w:lineRule="auto"/>
        <w:jc w:val="both"/>
        <w:rPr>
          <w:rFonts w:cs="Calibri"/>
          <w:color w:val="000000"/>
          <w:spacing w:val="5"/>
        </w:rPr>
      </w:pPr>
      <w:r>
        <w:rPr>
          <w:rFonts w:cs="Calibri"/>
          <w:color w:val="000000"/>
          <w:spacing w:val="5"/>
        </w:rPr>
        <w:t xml:space="preserve">    </w:t>
      </w:r>
      <w:r w:rsidR="00044C0C">
        <w:rPr>
          <w:rFonts w:cs="Calibri"/>
          <w:color w:val="000000"/>
          <w:spacing w:val="5"/>
        </w:rPr>
        <w:t>Τ</w:t>
      </w:r>
      <w:r w:rsidR="00044C0C" w:rsidRPr="0079347D">
        <w:rPr>
          <w:rFonts w:cs="Calibri"/>
          <w:color w:val="000000"/>
          <w:spacing w:val="5"/>
        </w:rPr>
        <w:t xml:space="preserve">ο κλειστό γυμναστήριο θα ανεγερθεί σε δημοτικό χώρο εμβαδού 7.414,94 τ.μ., </w:t>
      </w:r>
      <w:r w:rsidR="00044C0C">
        <w:rPr>
          <w:rFonts w:cs="Calibri"/>
          <w:color w:val="000000"/>
          <w:spacing w:val="5"/>
        </w:rPr>
        <w:t xml:space="preserve">έξω από τον οικισμό του </w:t>
      </w:r>
      <w:r w:rsidR="00BB1F42">
        <w:rPr>
          <w:rFonts w:cs="Calibri"/>
          <w:color w:val="000000"/>
          <w:spacing w:val="5"/>
        </w:rPr>
        <w:t>Καστελλίου και στο πλαίσιο του έργου (α’ φάση) – το οποίο έχει χρονοδιάγραμμα 18 μήνες – προβλέπονται να γίνουν οι εξής εργασίες: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 xml:space="preserve">εκσκαφή 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 xml:space="preserve">θεμελίωση  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 xml:space="preserve">σκελετός από οπλισμένο σκυρόδεμα  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 xml:space="preserve">τοιχοποιία από οπτοπλινθοδομή 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>μεταλλική στέγη κτιρίου - μόνωση</w:t>
      </w:r>
    </w:p>
    <w:p w:rsidR="00BB1F42" w:rsidRPr="0079347D" w:rsidRDefault="00BB1F42" w:rsidP="00BB1F4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79347D">
        <w:rPr>
          <w:rFonts w:cs="Calibri"/>
        </w:rPr>
        <w:t>υποδομή της Η/Μ εγκατάστασης</w:t>
      </w:r>
      <w:r w:rsidR="00D751FF">
        <w:rPr>
          <w:rFonts w:cs="Calibri"/>
        </w:rPr>
        <w:t>.</w:t>
      </w:r>
    </w:p>
    <w:p w:rsidR="00044C0C" w:rsidRDefault="00044C0C" w:rsidP="00BB1F42">
      <w:pPr>
        <w:pStyle w:val="a6"/>
        <w:spacing w:after="0"/>
        <w:rPr>
          <w:rFonts w:ascii="Calibri" w:hAnsi="Calibri" w:cs="Calibri"/>
          <w:color w:val="000000"/>
          <w:spacing w:val="5"/>
          <w:sz w:val="22"/>
          <w:szCs w:val="22"/>
        </w:rPr>
      </w:pPr>
    </w:p>
    <w:p w:rsidR="00044C0C" w:rsidRPr="0079347D" w:rsidRDefault="00F13509" w:rsidP="00BB1F4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044C0C" w:rsidRPr="0079347D">
        <w:rPr>
          <w:rFonts w:cs="Calibri"/>
        </w:rPr>
        <w:t xml:space="preserve">Ο συνολικός προϋπολογισμός </w:t>
      </w:r>
      <w:r w:rsidR="00BB1F42">
        <w:rPr>
          <w:rFonts w:cs="Calibri"/>
        </w:rPr>
        <w:t xml:space="preserve">του έργου </w:t>
      </w:r>
      <w:r w:rsidR="00044C0C" w:rsidRPr="0079347D">
        <w:rPr>
          <w:rFonts w:cs="Calibri"/>
        </w:rPr>
        <w:t xml:space="preserve">ανέρχεται </w:t>
      </w:r>
      <w:r w:rsidR="00044C0C">
        <w:rPr>
          <w:rFonts w:cs="Calibri"/>
        </w:rPr>
        <w:t xml:space="preserve">στις </w:t>
      </w:r>
      <w:r w:rsidR="00044C0C" w:rsidRPr="0079347D">
        <w:rPr>
          <w:rFonts w:cs="Calibri"/>
        </w:rPr>
        <w:t>808.000,00€</w:t>
      </w:r>
      <w:r w:rsidR="00BB1F42">
        <w:rPr>
          <w:rFonts w:cs="Calibri"/>
        </w:rPr>
        <w:t xml:space="preserve"> με τη χρηματοδότηση </w:t>
      </w:r>
      <w:r w:rsidR="00044C0C">
        <w:rPr>
          <w:rFonts w:cs="Calibri"/>
        </w:rPr>
        <w:t xml:space="preserve"> </w:t>
      </w:r>
      <w:r w:rsidR="00BB1F42">
        <w:rPr>
          <w:rFonts w:cs="Calibri"/>
        </w:rPr>
        <w:t>να προέρχεται</w:t>
      </w:r>
      <w:r w:rsidR="00044C0C" w:rsidRPr="0079347D">
        <w:rPr>
          <w:rFonts w:cs="Calibri"/>
          <w:color w:val="000000"/>
        </w:rPr>
        <w:t xml:space="preserve"> από το πρόγραμμα «ΦΙΛΟΔΗΜΟΣ ΙΙ»</w:t>
      </w:r>
      <w:r w:rsidR="00524F66">
        <w:rPr>
          <w:rFonts w:cs="Calibri"/>
          <w:color w:val="000000"/>
        </w:rPr>
        <w:t>,</w:t>
      </w:r>
      <w:r w:rsidR="00044C0C" w:rsidRPr="0079347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σε συνέχεια </w:t>
      </w:r>
      <w:r w:rsidR="00BB1F42">
        <w:rPr>
          <w:rFonts w:cs="Calibri"/>
          <w:color w:val="000000"/>
        </w:rPr>
        <w:t xml:space="preserve">της </w:t>
      </w:r>
      <w:r w:rsidR="00524F66">
        <w:rPr>
          <w:rFonts w:cs="Calibri"/>
          <w:color w:val="000000"/>
        </w:rPr>
        <w:t>από 16/11/2020 Απόφασης ένταξης του έργου στο ανωτέρω πρόγραμμα.</w:t>
      </w:r>
    </w:p>
    <w:p w:rsidR="00044C0C" w:rsidRPr="0079347D" w:rsidRDefault="00F13509" w:rsidP="00BB1F42">
      <w:pPr>
        <w:spacing w:after="24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524F66">
        <w:rPr>
          <w:rFonts w:cs="Calibri"/>
          <w:color w:val="000000"/>
        </w:rPr>
        <w:t xml:space="preserve"> </w:t>
      </w:r>
      <w:r w:rsidR="00044C0C">
        <w:rPr>
          <w:rFonts w:cs="Calibri"/>
          <w:color w:val="000000"/>
        </w:rPr>
        <w:t>«</w:t>
      </w:r>
      <w:r w:rsidR="00524F66">
        <w:rPr>
          <w:rFonts w:cs="Calibri"/>
          <w:color w:val="000000"/>
        </w:rPr>
        <w:t>Με γνώμονα την χωρική αποκέντρωση δ</w:t>
      </w:r>
      <w:r w:rsidR="00044C0C">
        <w:rPr>
          <w:rFonts w:cs="Calibri"/>
          <w:color w:val="000000"/>
        </w:rPr>
        <w:t xml:space="preserve">ίνουμε έμφαση στη </w:t>
      </w:r>
      <w:r w:rsidR="00044C0C" w:rsidRPr="00443651">
        <w:rPr>
          <w:rFonts w:cs="Calibri"/>
          <w:color w:val="000000"/>
        </w:rPr>
        <w:t>δημιουργία σύγχρονων αθλητικών εγκατασ</w:t>
      </w:r>
      <w:r w:rsidR="00044C0C">
        <w:rPr>
          <w:rFonts w:cs="Calibri"/>
          <w:color w:val="000000"/>
        </w:rPr>
        <w:t xml:space="preserve">τάσεων για τους δημότες </w:t>
      </w:r>
      <w:r w:rsidR="006D446A">
        <w:rPr>
          <w:rFonts w:cs="Calibri"/>
          <w:color w:val="000000"/>
        </w:rPr>
        <w:t>μας σε όλες τις δημοτικές ενότητες του Δήμου μας</w:t>
      </w:r>
      <w:r w:rsidR="00044C0C" w:rsidRPr="00443651">
        <w:rPr>
          <w:rFonts w:cs="Calibri"/>
          <w:color w:val="000000"/>
        </w:rPr>
        <w:t xml:space="preserve">. </w:t>
      </w:r>
      <w:r w:rsidR="00044C0C">
        <w:rPr>
          <w:rFonts w:cs="Calibri"/>
          <w:color w:val="000000"/>
        </w:rPr>
        <w:t xml:space="preserve">Οι </w:t>
      </w:r>
      <w:r w:rsidR="00044C0C" w:rsidRPr="00443651">
        <w:rPr>
          <w:rFonts w:cs="Calibri"/>
          <w:color w:val="000000"/>
        </w:rPr>
        <w:t>λειτουργικ</w:t>
      </w:r>
      <w:r w:rsidR="00044C0C">
        <w:rPr>
          <w:rFonts w:cs="Calibri"/>
          <w:color w:val="000000"/>
        </w:rPr>
        <w:t>οί και ασφαλείς χώροι</w:t>
      </w:r>
      <w:r w:rsidR="00044C0C" w:rsidRPr="00443651">
        <w:rPr>
          <w:rFonts w:cs="Calibri"/>
          <w:color w:val="000000"/>
        </w:rPr>
        <w:t xml:space="preserve"> αθλητισμού</w:t>
      </w:r>
      <w:r w:rsidR="006D446A">
        <w:rPr>
          <w:rFonts w:cs="Calibri"/>
          <w:color w:val="000000"/>
        </w:rPr>
        <w:t xml:space="preserve">, όπως το νέο </w:t>
      </w:r>
      <w:r>
        <w:rPr>
          <w:rFonts w:cs="Calibri"/>
          <w:color w:val="000000"/>
        </w:rPr>
        <w:t>κλειστό</w:t>
      </w:r>
      <w:r w:rsidR="006D446A">
        <w:rPr>
          <w:rFonts w:cs="Calibri"/>
          <w:color w:val="000000"/>
        </w:rPr>
        <w:t xml:space="preserve"> γυμναστήριο στο Καστέλλι,</w:t>
      </w:r>
      <w:r w:rsidR="00044C0C" w:rsidRPr="00443651">
        <w:rPr>
          <w:rFonts w:cs="Calibri"/>
          <w:color w:val="000000"/>
        </w:rPr>
        <w:t xml:space="preserve"> </w:t>
      </w:r>
      <w:r w:rsidR="00044C0C">
        <w:rPr>
          <w:rFonts w:cs="Calibri"/>
          <w:color w:val="000000"/>
        </w:rPr>
        <w:t xml:space="preserve">αποτελούν προτεραιότητα για τη Δημοτική Αρχή τόσο για την αναπτυξιακή πνοή που συνεπάγονται τα έργα αυτά για τον Δήμο μας όσο και για τα κίνητρα που θέλουμε να </w:t>
      </w:r>
      <w:r w:rsidR="006D446A">
        <w:rPr>
          <w:rFonts w:cs="Calibri"/>
          <w:color w:val="000000"/>
        </w:rPr>
        <w:t>δώσουμε</w:t>
      </w:r>
      <w:r w:rsidR="00044C0C">
        <w:rPr>
          <w:rFonts w:cs="Calibri"/>
          <w:color w:val="000000"/>
        </w:rPr>
        <w:t xml:space="preserve"> στους νέους ανθρώπους της περιοχής μας» δήλωσε </w:t>
      </w:r>
      <w:r w:rsidR="006D446A">
        <w:rPr>
          <w:rFonts w:cs="Calibri"/>
          <w:color w:val="000000"/>
        </w:rPr>
        <w:t xml:space="preserve">σχετικά </w:t>
      </w:r>
      <w:r w:rsidR="00044C0C">
        <w:rPr>
          <w:rFonts w:cs="Calibri"/>
          <w:color w:val="000000"/>
        </w:rPr>
        <w:t xml:space="preserve">ο Δήμαρχος </w:t>
      </w:r>
      <w:r w:rsidR="00044C0C" w:rsidRPr="006D446A">
        <w:rPr>
          <w:rFonts w:cs="Calibri"/>
          <w:b/>
          <w:color w:val="000000"/>
        </w:rPr>
        <w:t>Μανώλης Φραγκάκης.</w:t>
      </w:r>
      <w:r w:rsidR="00044C0C">
        <w:rPr>
          <w:rFonts w:cs="Calibri"/>
          <w:color w:val="000000"/>
        </w:rPr>
        <w:t xml:space="preserve"> </w:t>
      </w:r>
    </w:p>
    <w:p w:rsidR="00044C0C" w:rsidRPr="00707277" w:rsidRDefault="00044C0C" w:rsidP="00044C0C"/>
    <w:p w:rsidR="00594137" w:rsidRPr="00B40DAC" w:rsidRDefault="00594137" w:rsidP="00B40DAC">
      <w:pPr>
        <w:spacing w:after="0" w:line="240" w:lineRule="auto"/>
        <w:jc w:val="both"/>
      </w:pPr>
    </w:p>
    <w:sectPr w:rsidR="00594137" w:rsidRPr="00B40DAC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8E" w:rsidRDefault="0025208E" w:rsidP="00823EAD">
      <w:pPr>
        <w:spacing w:after="0" w:line="240" w:lineRule="auto"/>
      </w:pPr>
      <w:r>
        <w:separator/>
      </w:r>
    </w:p>
  </w:endnote>
  <w:endnote w:type="continuationSeparator" w:id="1">
    <w:p w:rsidR="0025208E" w:rsidRDefault="0025208E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8E" w:rsidRDefault="0025208E" w:rsidP="00823EAD">
      <w:pPr>
        <w:spacing w:after="0" w:line="240" w:lineRule="auto"/>
      </w:pPr>
      <w:r>
        <w:separator/>
      </w:r>
    </w:p>
  </w:footnote>
  <w:footnote w:type="continuationSeparator" w:id="1">
    <w:p w:rsidR="0025208E" w:rsidRDefault="0025208E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1A7"/>
    <w:multiLevelType w:val="hybridMultilevel"/>
    <w:tmpl w:val="410E2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40638"/>
    <w:rsid w:val="00044C0C"/>
    <w:rsid w:val="00151922"/>
    <w:rsid w:val="00151AA7"/>
    <w:rsid w:val="00167E95"/>
    <w:rsid w:val="001D1997"/>
    <w:rsid w:val="0024134C"/>
    <w:rsid w:val="00246552"/>
    <w:rsid w:val="0025208E"/>
    <w:rsid w:val="00254D42"/>
    <w:rsid w:val="002C63E2"/>
    <w:rsid w:val="002D40D1"/>
    <w:rsid w:val="00305DAF"/>
    <w:rsid w:val="00414929"/>
    <w:rsid w:val="00423A20"/>
    <w:rsid w:val="00524F66"/>
    <w:rsid w:val="005806DE"/>
    <w:rsid w:val="00594137"/>
    <w:rsid w:val="005C0013"/>
    <w:rsid w:val="006D446A"/>
    <w:rsid w:val="006F512A"/>
    <w:rsid w:val="00721B7F"/>
    <w:rsid w:val="00745026"/>
    <w:rsid w:val="007A3BFE"/>
    <w:rsid w:val="007F32DB"/>
    <w:rsid w:val="00823EAD"/>
    <w:rsid w:val="008527C1"/>
    <w:rsid w:val="008F613E"/>
    <w:rsid w:val="009B34D1"/>
    <w:rsid w:val="009C57C6"/>
    <w:rsid w:val="00A34C03"/>
    <w:rsid w:val="00AA2E56"/>
    <w:rsid w:val="00AD1BAE"/>
    <w:rsid w:val="00AD1EA1"/>
    <w:rsid w:val="00B40DAC"/>
    <w:rsid w:val="00BB1F42"/>
    <w:rsid w:val="00D41815"/>
    <w:rsid w:val="00D751FF"/>
    <w:rsid w:val="00D80A8E"/>
    <w:rsid w:val="00F1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customStyle="1" w:styleId="Style2">
    <w:name w:val="Style2"/>
    <w:basedOn w:val="a"/>
    <w:uiPriority w:val="99"/>
    <w:rsid w:val="00044C0C"/>
    <w:pPr>
      <w:spacing w:after="0" w:line="360" w:lineRule="auto"/>
    </w:pPr>
    <w:rPr>
      <w:rFonts w:ascii="Arial" w:eastAsia="Times New Roman" w:hAnsi="Arial"/>
      <w:b/>
      <w:szCs w:val="20"/>
      <w:lang w:eastAsia="el-GR"/>
    </w:rPr>
  </w:style>
  <w:style w:type="paragraph" w:styleId="a6">
    <w:name w:val="Body Text"/>
    <w:basedOn w:val="a"/>
    <w:link w:val="Char2"/>
    <w:rsid w:val="00044C0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6"/>
    <w:rsid w:val="00044C0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2022-05-10T12:15:00Z</dcterms:created>
  <dcterms:modified xsi:type="dcterms:W3CDTF">2022-05-10T12:15:00Z</dcterms:modified>
</cp:coreProperties>
</file>